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A2B1FD" w14:textId="189BF63C" w:rsidR="000609ED" w:rsidRDefault="000609ED" w:rsidP="000A5AD1">
      <w:pPr>
        <w:spacing w:line="360" w:lineRule="auto"/>
        <w:rPr>
          <w:lang w:val="pl-PL"/>
        </w:rPr>
      </w:pPr>
    </w:p>
    <w:p w14:paraId="367FEE01" w14:textId="560F470A" w:rsidR="004276FE" w:rsidRDefault="004276FE" w:rsidP="00C114B3">
      <w:pPr>
        <w:tabs>
          <w:tab w:val="left" w:pos="5529"/>
        </w:tabs>
        <w:spacing w:after="60"/>
        <w:rPr>
          <w:sz w:val="32"/>
          <w:szCs w:val="32"/>
        </w:rPr>
      </w:pPr>
    </w:p>
    <w:p w14:paraId="64DA721C" w14:textId="77777777" w:rsidR="004276FE" w:rsidRDefault="004276FE" w:rsidP="00C114B3">
      <w:pPr>
        <w:tabs>
          <w:tab w:val="left" w:pos="5529"/>
        </w:tabs>
        <w:spacing w:after="60"/>
        <w:rPr>
          <w:sz w:val="32"/>
          <w:szCs w:val="32"/>
        </w:rPr>
      </w:pPr>
    </w:p>
    <w:p w14:paraId="2B5875A3" w14:textId="77777777" w:rsidR="004276FE" w:rsidRDefault="004276FE" w:rsidP="008B4D4B">
      <w:pPr>
        <w:spacing w:after="60"/>
        <w:jc w:val="center"/>
        <w:rPr>
          <w:noProof/>
          <w:lang w:eastAsia="pl-PL"/>
        </w:rPr>
      </w:pPr>
      <w:r>
        <w:rPr>
          <w:noProof/>
          <w:lang w:eastAsia="pl-PL"/>
        </w:rPr>
        <w:drawing>
          <wp:inline distT="0" distB="0" distL="0" distR="0" wp14:anchorId="48600DFB" wp14:editId="280542AE">
            <wp:extent cx="1800000" cy="1800000"/>
            <wp:effectExtent l="0" t="0" r="0" b="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odlo_stare_nowy_kolor_rgb.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p w14:paraId="7BA5C368" w14:textId="77777777" w:rsidR="004276FE" w:rsidRDefault="004276FE" w:rsidP="008B4D4B">
      <w:pPr>
        <w:spacing w:after="60"/>
        <w:jc w:val="center"/>
      </w:pPr>
    </w:p>
    <w:p w14:paraId="21465AC7" w14:textId="77777777" w:rsidR="004276FE" w:rsidRDefault="004276FE" w:rsidP="008B4D4B">
      <w:pPr>
        <w:spacing w:after="60"/>
        <w:jc w:val="center"/>
      </w:pPr>
    </w:p>
    <w:p w14:paraId="231550A6" w14:textId="77777777" w:rsidR="004276FE" w:rsidRPr="00364D46" w:rsidRDefault="004276FE" w:rsidP="008B4D4B">
      <w:pPr>
        <w:spacing w:after="60"/>
        <w:jc w:val="center"/>
        <w:rPr>
          <w:sz w:val="20"/>
          <w:szCs w:val="20"/>
          <w:vertAlign w:val="superscript"/>
        </w:rPr>
      </w:pPr>
      <w:r>
        <w:t xml:space="preserve">Studium </w:t>
      </w:r>
      <w:sdt>
        <w:sdtPr>
          <w:rPr>
            <w:rStyle w:val="Times"/>
          </w:rPr>
          <w:id w:val="2128575281"/>
          <w:placeholder>
            <w:docPart w:val="DE5D961BB664B94F97A0E6D679F0643C"/>
          </w:placeholder>
          <w:dropDownList>
            <w:listItem w:value="Wybierz element."/>
            <w:listItem w:displayText="Licencjackie" w:value="Licencjackie"/>
            <w:listItem w:displayText="Magisterskie" w:value="Magisterskie"/>
          </w:dropDownList>
        </w:sdtPr>
        <w:sdtEndPr>
          <w:rPr>
            <w:rStyle w:val="DefaultParagraphFont"/>
          </w:rPr>
        </w:sdtEndPr>
        <w:sdtContent>
          <w:r>
            <w:rPr>
              <w:rStyle w:val="Times"/>
            </w:rPr>
            <w:t>Magisterskie</w:t>
          </w:r>
        </w:sdtContent>
      </w:sdt>
    </w:p>
    <w:p w14:paraId="03C3A74E" w14:textId="77777777" w:rsidR="004276FE" w:rsidRDefault="004276FE" w:rsidP="008B4D4B">
      <w:pPr>
        <w:spacing w:after="60"/>
      </w:pPr>
    </w:p>
    <w:p w14:paraId="03F61B41" w14:textId="77777777" w:rsidR="004276FE" w:rsidRDefault="004276FE" w:rsidP="00946A61">
      <w:pPr>
        <w:spacing w:after="60"/>
        <w:ind w:left="993" w:hanging="993"/>
      </w:pPr>
      <w:r>
        <w:t>Kierunek</w:t>
      </w:r>
      <w:r>
        <w:rPr>
          <w:rStyle w:val="Times"/>
        </w:rPr>
        <w:t xml:space="preserve"> </w:t>
      </w:r>
      <w:sdt>
        <w:sdtPr>
          <w:rPr>
            <w:rStyle w:val="Times"/>
          </w:rPr>
          <w:id w:val="576635381"/>
          <w:placeholder>
            <w:docPart w:val="45B2D2C9BE5FBD48874E04B20D572E3B"/>
          </w:placeholder>
        </w:sdtPr>
        <w:sdtEndPr>
          <w:rPr>
            <w:rStyle w:val="Times"/>
          </w:rPr>
        </w:sdtEndPr>
        <w:sdtContent>
          <w:r w:rsidRPr="00AF4774">
            <w:rPr>
              <w:rFonts w:eastAsiaTheme="minorHAnsi"/>
            </w:rPr>
            <w:t>ANALIZA DANYCH – BIG DATA</w:t>
          </w:r>
        </w:sdtContent>
      </w:sdt>
      <w:r>
        <w:t xml:space="preserve"> </w:t>
      </w:r>
    </w:p>
    <w:p w14:paraId="13803DC5" w14:textId="77777777" w:rsidR="004276FE" w:rsidRDefault="004276FE" w:rsidP="00946A61">
      <w:pPr>
        <w:spacing w:after="60"/>
        <w:ind w:left="1276" w:hanging="1276"/>
      </w:pPr>
      <w:r>
        <w:t>Specjalność</w:t>
      </w:r>
      <w:r>
        <w:rPr>
          <w:sz w:val="20"/>
          <w:szCs w:val="20"/>
          <w:vertAlign w:val="superscript"/>
        </w:rPr>
        <w:t xml:space="preserve"> </w:t>
      </w:r>
      <w:r w:rsidRPr="00E373E1">
        <w:rPr>
          <w:rStyle w:val="Times"/>
        </w:rPr>
        <w:t xml:space="preserve"> </w:t>
      </w:r>
      <w:sdt>
        <w:sdtPr>
          <w:rPr>
            <w:rStyle w:val="Times"/>
          </w:rPr>
          <w:id w:val="-2058308531"/>
          <w:placeholder>
            <w:docPart w:val="A046B585780B7445A336E1912F48C7BB"/>
          </w:placeholder>
        </w:sdtPr>
        <w:sdtEndPr>
          <w:rPr>
            <w:rStyle w:val="Times"/>
          </w:rPr>
        </w:sdtEndPr>
        <w:sdtContent>
          <w:r>
            <w:rPr>
              <w:rStyle w:val="Times"/>
            </w:rPr>
            <w:t>-</w:t>
          </w:r>
        </w:sdtContent>
      </w:sdt>
    </w:p>
    <w:p w14:paraId="39CE680A" w14:textId="77777777" w:rsidR="004276FE" w:rsidRDefault="004276FE" w:rsidP="008B4D4B">
      <w:pPr>
        <w:spacing w:after="60"/>
        <w:rPr>
          <w:sz w:val="28"/>
          <w:szCs w:val="28"/>
        </w:rPr>
      </w:pPr>
    </w:p>
    <w:p w14:paraId="3E7A0753" w14:textId="77777777" w:rsidR="004276FE" w:rsidRDefault="004276FE" w:rsidP="008B4D4B">
      <w:pPr>
        <w:spacing w:after="60"/>
        <w:rPr>
          <w:sz w:val="28"/>
          <w:szCs w:val="28"/>
        </w:rPr>
      </w:pPr>
    </w:p>
    <w:p w14:paraId="6A77BDC3" w14:textId="77777777" w:rsidR="004276FE" w:rsidRDefault="004276FE" w:rsidP="006A2C9D">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t>Imię i nazwisko autora</w:t>
      </w:r>
    </w:p>
    <w:p w14:paraId="0EB7CE0A" w14:textId="77777777" w:rsidR="004276FE" w:rsidRDefault="00DD3E4D" w:rsidP="00946A61">
      <w:pPr>
        <w:ind w:left="4962"/>
        <w:rPr>
          <w:rStyle w:val="Times"/>
        </w:rPr>
      </w:pPr>
      <w:sdt>
        <w:sdtPr>
          <w:rPr>
            <w:rStyle w:val="times12"/>
          </w:rPr>
          <w:id w:val="1643771624"/>
          <w:placeholder>
            <w:docPart w:val="403C90906D3B3B49A2763384F749B884"/>
          </w:placeholder>
        </w:sdtPr>
        <w:sdtEndPr>
          <w:rPr>
            <w:rStyle w:val="Times"/>
          </w:rPr>
        </w:sdtEndPr>
        <w:sdtContent>
          <w:r w:rsidR="004276FE" w:rsidRPr="00AF4774">
            <w:rPr>
              <w:rFonts w:eastAsiaTheme="minorHAnsi"/>
            </w:rPr>
            <w:t>Aleksandra Gomółka</w:t>
          </w:r>
        </w:sdtContent>
      </w:sdt>
    </w:p>
    <w:p w14:paraId="3C681433" w14:textId="77777777" w:rsidR="004276FE" w:rsidRDefault="004276FE" w:rsidP="005D7520">
      <w:r>
        <w:tab/>
      </w:r>
      <w:r>
        <w:tab/>
      </w:r>
      <w:r>
        <w:tab/>
      </w:r>
      <w:r>
        <w:tab/>
      </w:r>
      <w:r>
        <w:tab/>
      </w:r>
      <w:r>
        <w:tab/>
      </w:r>
      <w:r>
        <w:tab/>
        <w:t>Nr albumu</w:t>
      </w:r>
      <w:r w:rsidRPr="00E373E1">
        <w:rPr>
          <w:rStyle w:val="times12"/>
        </w:rPr>
        <w:t xml:space="preserve"> </w:t>
      </w:r>
      <w:sdt>
        <w:sdtPr>
          <w:rPr>
            <w:rStyle w:val="times12"/>
          </w:rPr>
          <w:id w:val="-1031803251"/>
          <w:placeholder>
            <w:docPart w:val="FD6A7AC48AF44F49B2F9F3F9BD6E17D6"/>
          </w:placeholder>
        </w:sdtPr>
        <w:sdtEndPr>
          <w:rPr>
            <w:rStyle w:val="Times"/>
          </w:rPr>
        </w:sdtEndPr>
        <w:sdtContent>
          <w:r w:rsidRPr="00AF4774">
            <w:rPr>
              <w:rFonts w:eastAsiaTheme="minorHAnsi"/>
            </w:rPr>
            <w:t>123034</w:t>
          </w:r>
        </w:sdtContent>
      </w:sdt>
      <w:r>
        <w:t xml:space="preserve"> </w:t>
      </w:r>
    </w:p>
    <w:p w14:paraId="7FDBB5B3" w14:textId="77777777" w:rsidR="004276FE" w:rsidRDefault="004276FE" w:rsidP="008B4D4B">
      <w:pPr>
        <w:spacing w:after="60"/>
      </w:pPr>
    </w:p>
    <w:p w14:paraId="2AD697AE" w14:textId="77777777" w:rsidR="004276FE" w:rsidRDefault="004276FE" w:rsidP="008B4D4B">
      <w:pPr>
        <w:spacing w:after="60"/>
      </w:pPr>
    </w:p>
    <w:p w14:paraId="0585A73C" w14:textId="77777777" w:rsidR="004276FE" w:rsidRDefault="00DD3E4D" w:rsidP="008B4D4B">
      <w:pPr>
        <w:spacing w:after="60"/>
        <w:jc w:val="center"/>
        <w:rPr>
          <w:rStyle w:val="Times"/>
        </w:rPr>
      </w:pPr>
      <w:sdt>
        <w:sdtPr>
          <w:rPr>
            <w:rStyle w:val="timesbold24"/>
          </w:rPr>
          <w:id w:val="1168211787"/>
          <w:placeholder>
            <w:docPart w:val="35FC43F10A97774F837B13A06CB434C8"/>
          </w:placeholder>
        </w:sdtPr>
        <w:sdtEndPr>
          <w:rPr>
            <w:rStyle w:val="Times"/>
            <w:b w:val="0"/>
            <w:sz w:val="24"/>
          </w:rPr>
        </w:sdtEndPr>
        <w:sdtContent>
          <w:r w:rsidR="004276FE">
            <w:rPr>
              <w:rStyle w:val="timesbold24"/>
            </w:rPr>
            <w:t xml:space="preserve">Analiza sentymentu w mediach społecznościowych z wykorzystaniem technik uczenia maszynowego </w:t>
          </w:r>
        </w:sdtContent>
      </w:sdt>
    </w:p>
    <w:p w14:paraId="736D6509" w14:textId="77777777" w:rsidR="004276FE" w:rsidRDefault="004276FE" w:rsidP="008B4D4B">
      <w:pPr>
        <w:spacing w:after="60"/>
        <w:jc w:val="center"/>
        <w:rPr>
          <w:b/>
          <w:bCs/>
          <w:sz w:val="48"/>
          <w:szCs w:val="48"/>
        </w:rPr>
      </w:pPr>
    </w:p>
    <w:p w14:paraId="46CA0BF8" w14:textId="77777777" w:rsidR="004276FE" w:rsidRPr="005C2C3D" w:rsidRDefault="004276FE" w:rsidP="008B4D4B">
      <w:pPr>
        <w:spacing w:after="60"/>
        <w:rPr>
          <w:vertAlign w:val="superscript"/>
        </w:rPr>
      </w:pP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t xml:space="preserve">Praca </w:t>
      </w:r>
      <w:sdt>
        <w:sdtPr>
          <w:rPr>
            <w:rStyle w:val="Times"/>
          </w:rPr>
          <w:id w:val="1945573689"/>
          <w:placeholder>
            <w:docPart w:val="05A2F894377F8D49B6FF99914141EA6A"/>
          </w:placeholder>
          <w:dropDownList>
            <w:listItem w:value="Wybierz element."/>
            <w:listItem w:displayText="licencjacka" w:value="licencjacka"/>
            <w:listItem w:displayText="magisterska" w:value="magisterska"/>
          </w:dropDownList>
        </w:sdtPr>
        <w:sdtEndPr>
          <w:rPr>
            <w:rStyle w:val="DefaultParagraphFont"/>
          </w:rPr>
        </w:sdtEndPr>
        <w:sdtContent>
          <w:r>
            <w:rPr>
              <w:rStyle w:val="Times"/>
            </w:rPr>
            <w:t>magisterska</w:t>
          </w:r>
        </w:sdtContent>
      </w:sdt>
      <w:r>
        <w:rPr>
          <w:sz w:val="20"/>
          <w:szCs w:val="20"/>
          <w:vertAlign w:val="superscript"/>
        </w:rPr>
        <w:t xml:space="preserve"> </w:t>
      </w:r>
    </w:p>
    <w:p w14:paraId="503A131E" w14:textId="77777777" w:rsidR="004276FE" w:rsidRDefault="004276FE" w:rsidP="003043EB">
      <w:pPr>
        <w:spacing w:after="60"/>
      </w:pPr>
      <w:r>
        <w:tab/>
      </w:r>
      <w:r>
        <w:tab/>
      </w:r>
      <w:r>
        <w:tab/>
      </w:r>
      <w:r>
        <w:tab/>
      </w:r>
      <w:r>
        <w:tab/>
      </w:r>
      <w:r>
        <w:tab/>
      </w:r>
      <w:r>
        <w:tab/>
        <w:t>pod kierunkiem naukowym</w:t>
      </w:r>
    </w:p>
    <w:p w14:paraId="5EFC408F" w14:textId="77777777" w:rsidR="004276FE" w:rsidRDefault="00DD3E4D" w:rsidP="00CF01B5">
      <w:pPr>
        <w:spacing w:after="60"/>
        <w:ind w:left="4962"/>
      </w:pPr>
      <w:sdt>
        <w:sdtPr>
          <w:rPr>
            <w:rStyle w:val="Times"/>
          </w:rPr>
          <w:id w:val="-193774215"/>
          <w:placeholder>
            <w:docPart w:val="A7FFD50C3C98FE4592014227A405458C"/>
          </w:placeholder>
        </w:sdtPr>
        <w:sdtEndPr>
          <w:rPr>
            <w:rStyle w:val="Times"/>
          </w:rPr>
        </w:sdtEndPr>
        <w:sdtContent>
          <w:r w:rsidR="004276FE" w:rsidRPr="00AF4774">
            <w:rPr>
              <w:rFonts w:eastAsiaTheme="minorHAnsi"/>
            </w:rPr>
            <w:t>dr Mariusz Rafało</w:t>
          </w:r>
        </w:sdtContent>
      </w:sdt>
    </w:p>
    <w:p w14:paraId="0E45A5EA" w14:textId="77777777" w:rsidR="004276FE" w:rsidRPr="005C2C3D" w:rsidRDefault="00DD3E4D" w:rsidP="00946A61">
      <w:pPr>
        <w:spacing w:after="60"/>
        <w:ind w:left="4962"/>
        <w:rPr>
          <w:vertAlign w:val="superscript"/>
        </w:rPr>
      </w:pPr>
      <w:sdt>
        <w:sdtPr>
          <w:rPr>
            <w:rStyle w:val="times12"/>
          </w:rPr>
          <w:id w:val="-2103645455"/>
          <w:placeholder>
            <w:docPart w:val="AAA688C5BDB25B4CA1D7040BBE38A55C"/>
          </w:placeholder>
          <w:dropDownList>
            <w:listItem w:value="Wybierz element."/>
            <w:listItem w:displayText="Katedra" w:value="Katedra"/>
            <w:listItem w:displayText="Instytut" w:value="Instytut"/>
          </w:dropDownList>
        </w:sdtPr>
        <w:sdtEndPr>
          <w:rPr>
            <w:rStyle w:val="DefaultParagraphFont"/>
          </w:rPr>
        </w:sdtEndPr>
        <w:sdtContent>
          <w:r w:rsidR="004276FE">
            <w:rPr>
              <w:rStyle w:val="times12"/>
            </w:rPr>
            <w:t>Instytut</w:t>
          </w:r>
        </w:sdtContent>
      </w:sdt>
    </w:p>
    <w:p w14:paraId="20FAAE11" w14:textId="77777777" w:rsidR="004276FE" w:rsidRDefault="00DD3E4D" w:rsidP="00946A61">
      <w:pPr>
        <w:spacing w:after="60"/>
        <w:ind w:left="4962"/>
      </w:pPr>
      <w:sdt>
        <w:sdtPr>
          <w:rPr>
            <w:rStyle w:val="Times"/>
          </w:rPr>
          <w:id w:val="-1204095839"/>
          <w:placeholder>
            <w:docPart w:val="54458052405D5B40A6182A78FA747D1B"/>
          </w:placeholder>
        </w:sdtPr>
        <w:sdtEndPr>
          <w:rPr>
            <w:rStyle w:val="Times"/>
          </w:rPr>
        </w:sdtEndPr>
        <w:sdtContent>
          <w:r w:rsidR="004276FE">
            <w:rPr>
              <w:rStyle w:val="Times"/>
            </w:rPr>
            <w:t>Instytut Informatyki i Gospodarki Cyfrowej</w:t>
          </w:r>
        </w:sdtContent>
      </w:sdt>
    </w:p>
    <w:p w14:paraId="4BF49486" w14:textId="77777777" w:rsidR="004276FE" w:rsidRDefault="004276FE" w:rsidP="003043EB">
      <w:pPr>
        <w:spacing w:after="60"/>
      </w:pPr>
      <w:r>
        <w:tab/>
      </w:r>
      <w:r>
        <w:tab/>
      </w:r>
      <w:r>
        <w:tab/>
      </w:r>
      <w:r>
        <w:tab/>
      </w:r>
      <w:r>
        <w:tab/>
      </w:r>
      <w:r>
        <w:tab/>
      </w:r>
      <w:r>
        <w:tab/>
      </w:r>
    </w:p>
    <w:p w14:paraId="00F2A410" w14:textId="77777777" w:rsidR="004276FE" w:rsidRDefault="004276FE" w:rsidP="008B4D4B">
      <w:pPr>
        <w:spacing w:after="60"/>
        <w:rPr>
          <w:sz w:val="28"/>
          <w:szCs w:val="28"/>
        </w:rPr>
      </w:pPr>
    </w:p>
    <w:p w14:paraId="332226F0" w14:textId="77777777" w:rsidR="008E428E" w:rsidRPr="004276FE" w:rsidRDefault="008E428E" w:rsidP="008E428E">
      <w:pPr>
        <w:spacing w:after="60"/>
        <w:jc w:val="center"/>
      </w:pPr>
      <w:r>
        <w:t xml:space="preserve">Warszawa </w:t>
      </w:r>
      <w:r>
        <w:rPr>
          <w:rStyle w:val="Times"/>
        </w:rPr>
        <w:t>20</w:t>
      </w:r>
      <w:sdt>
        <w:sdtPr>
          <w:rPr>
            <w:rStyle w:val="Times"/>
          </w:rPr>
          <w:id w:val="-1585676844"/>
          <w:placeholder>
            <w:docPart w:val="C22C6F748D209F42A0525C032A3C5837"/>
          </w:placeholder>
        </w:sdtPr>
        <w:sdtEndPr>
          <w:rPr>
            <w:rStyle w:val="Times"/>
          </w:rPr>
        </w:sdtEndPr>
        <w:sdtContent>
          <w:r>
            <w:rPr>
              <w:rStyle w:val="Times"/>
            </w:rPr>
            <w:t>24</w:t>
          </w:r>
        </w:sdtContent>
      </w:sdt>
    </w:p>
    <w:p w14:paraId="778CA2F2" w14:textId="77777777" w:rsidR="004276FE" w:rsidRDefault="004276FE" w:rsidP="008B4D4B">
      <w:pPr>
        <w:spacing w:after="60"/>
        <w:rPr>
          <w:sz w:val="28"/>
          <w:szCs w:val="28"/>
        </w:rPr>
      </w:pPr>
    </w:p>
    <w:p w14:paraId="7CF33096" w14:textId="77777777" w:rsidR="00BE40FE" w:rsidRPr="00B336C1" w:rsidRDefault="00BE40FE" w:rsidP="000A5AD1">
      <w:pPr>
        <w:spacing w:line="360" w:lineRule="auto"/>
        <w:rPr>
          <w:lang w:val="pl-PL"/>
        </w:rPr>
      </w:pPr>
    </w:p>
    <w:p w14:paraId="3D2EB474" w14:textId="77777777" w:rsidR="00A95692" w:rsidRPr="00B336C1" w:rsidRDefault="00A95692" w:rsidP="000A5AD1">
      <w:pPr>
        <w:spacing w:line="360" w:lineRule="auto"/>
        <w:rPr>
          <w:lang w:val="pl-PL"/>
        </w:rPr>
      </w:pPr>
    </w:p>
    <w:p w14:paraId="24A41D8A" w14:textId="77777777" w:rsidR="00D37E88" w:rsidRPr="00B336C1" w:rsidRDefault="00D37E88" w:rsidP="000A5AD1">
      <w:pPr>
        <w:spacing w:line="360" w:lineRule="auto"/>
        <w:rPr>
          <w:lang w:val="pl-PL"/>
        </w:rPr>
      </w:pPr>
    </w:p>
    <w:p w14:paraId="3320FDB9" w14:textId="77777777" w:rsidR="00BA7BF7" w:rsidRPr="00B336C1" w:rsidRDefault="00BA7BF7" w:rsidP="000A5AD1">
      <w:pPr>
        <w:spacing w:line="360" w:lineRule="auto"/>
        <w:rPr>
          <w:lang w:val="pl-PL"/>
        </w:rPr>
      </w:pPr>
    </w:p>
    <w:p w14:paraId="42813C32" w14:textId="77777777" w:rsidR="00BA7BF7" w:rsidRPr="00B336C1" w:rsidRDefault="00BA7BF7" w:rsidP="000A5AD1">
      <w:pPr>
        <w:spacing w:line="360" w:lineRule="auto"/>
        <w:rPr>
          <w:lang w:val="pl-PL"/>
        </w:rPr>
      </w:pPr>
    </w:p>
    <w:p w14:paraId="585C8D88" w14:textId="77777777" w:rsidR="00BA7BF7" w:rsidRPr="00B336C1" w:rsidRDefault="00BA7BF7" w:rsidP="000A5AD1">
      <w:pPr>
        <w:spacing w:line="360" w:lineRule="auto"/>
        <w:rPr>
          <w:lang w:val="pl-PL"/>
        </w:rPr>
      </w:pPr>
    </w:p>
    <w:p w14:paraId="4B9A72F9" w14:textId="77777777" w:rsidR="00BA7BF7" w:rsidRPr="00B336C1" w:rsidRDefault="00BA7BF7" w:rsidP="000A5AD1">
      <w:pPr>
        <w:spacing w:line="360" w:lineRule="auto"/>
        <w:rPr>
          <w:lang w:val="pl-PL"/>
        </w:rPr>
      </w:pPr>
    </w:p>
    <w:p w14:paraId="60B5A55D" w14:textId="77777777" w:rsidR="00BA7BF7" w:rsidRPr="00B336C1" w:rsidRDefault="00BA7BF7" w:rsidP="000A5AD1">
      <w:pPr>
        <w:spacing w:line="360" w:lineRule="auto"/>
        <w:rPr>
          <w:lang w:val="pl-PL"/>
        </w:rPr>
      </w:pPr>
    </w:p>
    <w:p w14:paraId="14B4C050" w14:textId="77777777" w:rsidR="00BA7BF7" w:rsidRPr="00B336C1" w:rsidRDefault="00BA7BF7" w:rsidP="000A5AD1">
      <w:pPr>
        <w:spacing w:line="360" w:lineRule="auto"/>
        <w:rPr>
          <w:lang w:val="pl-PL"/>
        </w:rPr>
      </w:pPr>
    </w:p>
    <w:p w14:paraId="13BE4EF5" w14:textId="77777777" w:rsidR="00BA7BF7" w:rsidRPr="00B336C1" w:rsidRDefault="00BA7BF7" w:rsidP="000A5AD1">
      <w:pPr>
        <w:spacing w:line="360" w:lineRule="auto"/>
        <w:rPr>
          <w:lang w:val="pl-PL"/>
        </w:rPr>
      </w:pPr>
    </w:p>
    <w:p w14:paraId="07DAD1CD" w14:textId="77777777" w:rsidR="00BA7BF7" w:rsidRPr="00B336C1" w:rsidRDefault="00BA7BF7" w:rsidP="000A5AD1">
      <w:pPr>
        <w:spacing w:line="360" w:lineRule="auto"/>
        <w:rPr>
          <w:lang w:val="pl-PL"/>
        </w:rPr>
      </w:pPr>
    </w:p>
    <w:p w14:paraId="13C5DF00" w14:textId="77777777" w:rsidR="00BA7BF7" w:rsidRPr="00B336C1" w:rsidRDefault="00BA7BF7" w:rsidP="000A5AD1">
      <w:pPr>
        <w:spacing w:line="360" w:lineRule="auto"/>
        <w:rPr>
          <w:lang w:val="pl-PL"/>
        </w:rPr>
      </w:pPr>
    </w:p>
    <w:p w14:paraId="51AB9132" w14:textId="77777777" w:rsidR="00BA7BF7" w:rsidRPr="00B336C1" w:rsidRDefault="00BA7BF7" w:rsidP="000A5AD1">
      <w:pPr>
        <w:spacing w:line="360" w:lineRule="auto"/>
        <w:rPr>
          <w:lang w:val="pl-PL"/>
        </w:rPr>
      </w:pPr>
    </w:p>
    <w:p w14:paraId="6DE418CF" w14:textId="77777777" w:rsidR="00BA7BF7" w:rsidRPr="00B336C1" w:rsidRDefault="00BA7BF7" w:rsidP="000A5AD1">
      <w:pPr>
        <w:spacing w:line="360" w:lineRule="auto"/>
        <w:rPr>
          <w:lang w:val="pl-PL"/>
        </w:rPr>
      </w:pPr>
    </w:p>
    <w:p w14:paraId="1930E3F6" w14:textId="77777777" w:rsidR="00BA7BF7" w:rsidRPr="00B336C1" w:rsidRDefault="00BA7BF7" w:rsidP="000A5AD1">
      <w:pPr>
        <w:spacing w:line="360" w:lineRule="auto"/>
        <w:rPr>
          <w:lang w:val="pl-PL"/>
        </w:rPr>
      </w:pPr>
    </w:p>
    <w:p w14:paraId="139BDA3D" w14:textId="77777777" w:rsidR="00BA7BF7" w:rsidRPr="00B336C1" w:rsidRDefault="00BA7BF7" w:rsidP="000A5AD1">
      <w:pPr>
        <w:spacing w:line="360" w:lineRule="auto"/>
        <w:rPr>
          <w:lang w:val="pl-PL"/>
        </w:rPr>
      </w:pPr>
    </w:p>
    <w:p w14:paraId="4CAA543D" w14:textId="77777777" w:rsidR="00BA7BF7" w:rsidRPr="00B336C1" w:rsidRDefault="00BA7BF7" w:rsidP="000A5AD1">
      <w:pPr>
        <w:spacing w:line="360" w:lineRule="auto"/>
        <w:rPr>
          <w:lang w:val="pl-PL"/>
        </w:rPr>
      </w:pPr>
    </w:p>
    <w:p w14:paraId="536FAC51" w14:textId="77777777" w:rsidR="00BA7BF7" w:rsidRPr="00B336C1" w:rsidRDefault="00BA7BF7" w:rsidP="000A5AD1">
      <w:pPr>
        <w:spacing w:line="360" w:lineRule="auto"/>
        <w:rPr>
          <w:lang w:val="pl-PL"/>
        </w:rPr>
      </w:pPr>
    </w:p>
    <w:p w14:paraId="74683495" w14:textId="77777777" w:rsidR="00BA7BF7" w:rsidRPr="00B336C1" w:rsidRDefault="00BA7BF7" w:rsidP="000A5AD1">
      <w:pPr>
        <w:spacing w:line="360" w:lineRule="auto"/>
        <w:rPr>
          <w:lang w:val="pl-PL"/>
        </w:rPr>
      </w:pPr>
    </w:p>
    <w:p w14:paraId="5625E06B" w14:textId="77777777" w:rsidR="00BA7BF7" w:rsidRPr="00B336C1" w:rsidRDefault="00BA7BF7" w:rsidP="000A5AD1">
      <w:pPr>
        <w:spacing w:line="360" w:lineRule="auto"/>
        <w:rPr>
          <w:lang w:val="pl-PL"/>
        </w:rPr>
      </w:pPr>
    </w:p>
    <w:p w14:paraId="786330E1" w14:textId="77777777" w:rsidR="00BA7BF7" w:rsidRPr="00B336C1" w:rsidRDefault="00BA7BF7" w:rsidP="000A5AD1">
      <w:pPr>
        <w:spacing w:line="360" w:lineRule="auto"/>
        <w:rPr>
          <w:lang w:val="pl-PL"/>
        </w:rPr>
      </w:pPr>
    </w:p>
    <w:p w14:paraId="7BFFEA92" w14:textId="77777777" w:rsidR="00BA7BF7" w:rsidRPr="00B336C1" w:rsidRDefault="00BA7BF7" w:rsidP="000A5AD1">
      <w:pPr>
        <w:spacing w:line="360" w:lineRule="auto"/>
        <w:rPr>
          <w:lang w:val="pl-PL"/>
        </w:rPr>
      </w:pPr>
    </w:p>
    <w:p w14:paraId="05CA33D9" w14:textId="77777777" w:rsidR="00BA7BF7" w:rsidRPr="00B336C1" w:rsidRDefault="00BA7BF7" w:rsidP="000A5AD1">
      <w:pPr>
        <w:spacing w:line="360" w:lineRule="auto"/>
        <w:rPr>
          <w:lang w:val="pl-PL"/>
        </w:rPr>
      </w:pPr>
    </w:p>
    <w:p w14:paraId="0E848ACD" w14:textId="77777777" w:rsidR="00BA7BF7" w:rsidRPr="00B336C1" w:rsidRDefault="00BA7BF7" w:rsidP="000A5AD1">
      <w:pPr>
        <w:spacing w:line="360" w:lineRule="auto"/>
        <w:rPr>
          <w:lang w:val="pl-PL"/>
        </w:rPr>
      </w:pPr>
    </w:p>
    <w:p w14:paraId="22528EDF" w14:textId="77777777" w:rsidR="00BA7BF7" w:rsidRPr="00B336C1" w:rsidRDefault="00BA7BF7" w:rsidP="000A5AD1">
      <w:pPr>
        <w:spacing w:line="360" w:lineRule="auto"/>
        <w:rPr>
          <w:lang w:val="pl-PL"/>
        </w:rPr>
      </w:pPr>
    </w:p>
    <w:p w14:paraId="306292E1" w14:textId="77777777" w:rsidR="00BA7BF7" w:rsidRPr="00B336C1" w:rsidRDefault="00BA7BF7" w:rsidP="000A5AD1">
      <w:pPr>
        <w:spacing w:line="360" w:lineRule="auto"/>
        <w:rPr>
          <w:lang w:val="pl-PL"/>
        </w:rPr>
      </w:pPr>
    </w:p>
    <w:p w14:paraId="11D71B93" w14:textId="77777777" w:rsidR="00BA7BF7" w:rsidRPr="00B336C1" w:rsidRDefault="00BA7BF7" w:rsidP="000A5AD1">
      <w:pPr>
        <w:spacing w:line="360" w:lineRule="auto"/>
        <w:rPr>
          <w:lang w:val="pl-PL"/>
        </w:rPr>
      </w:pPr>
    </w:p>
    <w:p w14:paraId="16FB8EBA" w14:textId="77777777" w:rsidR="00BA7BF7" w:rsidRPr="00B336C1" w:rsidRDefault="00BA7BF7" w:rsidP="000A5AD1">
      <w:pPr>
        <w:spacing w:line="360" w:lineRule="auto"/>
        <w:rPr>
          <w:lang w:val="pl-PL"/>
        </w:rPr>
      </w:pPr>
    </w:p>
    <w:p w14:paraId="37D076AC" w14:textId="77777777" w:rsidR="00BA7BF7" w:rsidRPr="00B336C1" w:rsidRDefault="00BA7BF7" w:rsidP="000A5AD1">
      <w:pPr>
        <w:spacing w:line="360" w:lineRule="auto"/>
        <w:rPr>
          <w:lang w:val="pl-PL"/>
        </w:rPr>
      </w:pPr>
    </w:p>
    <w:p w14:paraId="787DDE61" w14:textId="77777777" w:rsidR="00BA7BF7" w:rsidRPr="00B336C1" w:rsidRDefault="00BA7BF7" w:rsidP="000A5AD1">
      <w:pPr>
        <w:spacing w:line="360" w:lineRule="auto"/>
        <w:rPr>
          <w:lang w:val="pl-PL"/>
        </w:rPr>
      </w:pPr>
    </w:p>
    <w:p w14:paraId="35056A06" w14:textId="77777777" w:rsidR="00BA7BF7" w:rsidRPr="00B336C1" w:rsidRDefault="00BA7BF7" w:rsidP="000A5AD1">
      <w:pPr>
        <w:spacing w:line="360" w:lineRule="auto"/>
        <w:rPr>
          <w:lang w:val="pl-PL"/>
        </w:rPr>
      </w:pPr>
    </w:p>
    <w:p w14:paraId="0B9E68D2" w14:textId="77777777" w:rsidR="00BA7BF7" w:rsidRPr="00B336C1" w:rsidRDefault="00BA7BF7" w:rsidP="000A5AD1">
      <w:pPr>
        <w:spacing w:line="360" w:lineRule="auto"/>
        <w:rPr>
          <w:lang w:val="pl-PL"/>
        </w:rPr>
      </w:pPr>
    </w:p>
    <w:sdt>
      <w:sdtPr>
        <w:rPr>
          <w:rFonts w:ascii="Times New Roman" w:eastAsiaTheme="minorHAnsi" w:hAnsi="Times New Roman" w:cs="Times New Roman"/>
          <w:b w:val="0"/>
          <w:bCs w:val="0"/>
          <w:color w:val="auto"/>
          <w:kern w:val="2"/>
          <w:sz w:val="24"/>
          <w:szCs w:val="24"/>
          <w:lang w:val="pl-PL"/>
          <w14:ligatures w14:val="standardContextual"/>
        </w:rPr>
        <w:id w:val="953905089"/>
        <w:docPartObj>
          <w:docPartGallery w:val="Table of Contents"/>
          <w:docPartUnique/>
        </w:docPartObj>
      </w:sdtPr>
      <w:sdtEndPr>
        <w:rPr>
          <w:rFonts w:eastAsia="Times New Roman"/>
          <w:kern w:val="0"/>
          <w14:ligatures w14:val="none"/>
        </w:rPr>
      </w:sdtEndPr>
      <w:sdtContent>
        <w:p w14:paraId="6552B7B3" w14:textId="76E874E9" w:rsidR="00A95692" w:rsidRPr="00B336C1" w:rsidRDefault="0088596E" w:rsidP="000A5AD1">
          <w:pPr>
            <w:pStyle w:val="TOCHeading"/>
            <w:spacing w:line="360" w:lineRule="auto"/>
            <w:rPr>
              <w:rFonts w:ascii="Times New Roman" w:hAnsi="Times New Roman" w:cs="Times New Roman"/>
              <w:sz w:val="24"/>
              <w:szCs w:val="24"/>
              <w:lang w:val="pl-PL"/>
            </w:rPr>
          </w:pPr>
          <w:r w:rsidRPr="00B336C1">
            <w:rPr>
              <w:rFonts w:ascii="Times New Roman" w:hAnsi="Times New Roman" w:cs="Times New Roman"/>
              <w:sz w:val="24"/>
              <w:szCs w:val="24"/>
              <w:lang w:val="pl-PL"/>
            </w:rPr>
            <w:t>Spis treści</w:t>
          </w:r>
        </w:p>
        <w:p w14:paraId="27AB5923" w14:textId="3583FBE4" w:rsidR="00185F79" w:rsidRDefault="00A95692">
          <w:pPr>
            <w:pStyle w:val="TOC1"/>
            <w:rPr>
              <w:rFonts w:asciiTheme="minorHAnsi" w:eastAsiaTheme="minorEastAsia" w:hAnsiTheme="minorHAnsi" w:cstheme="minorBidi"/>
              <w:b w:val="0"/>
              <w:bCs w:val="0"/>
              <w:i w:val="0"/>
              <w:iCs w:val="0"/>
              <w:noProof/>
              <w:kern w:val="2"/>
              <w14:ligatures w14:val="standardContextual"/>
            </w:rPr>
          </w:pPr>
          <w:r w:rsidRPr="00B336C1">
            <w:rPr>
              <w:rFonts w:asciiTheme="minorHAnsi" w:hAnsiTheme="minorHAnsi"/>
              <w:lang w:val="pl-PL"/>
            </w:rPr>
            <w:fldChar w:fldCharType="begin"/>
          </w:r>
          <w:r w:rsidRPr="00B336C1">
            <w:rPr>
              <w:lang w:val="pl-PL"/>
            </w:rPr>
            <w:instrText xml:space="preserve"> TOC \o "1-3" \h \z \u </w:instrText>
          </w:r>
          <w:r w:rsidRPr="00B336C1">
            <w:rPr>
              <w:rFonts w:asciiTheme="minorHAnsi" w:hAnsiTheme="minorHAnsi"/>
              <w:lang w:val="pl-PL"/>
            </w:rPr>
            <w:fldChar w:fldCharType="separate"/>
          </w:r>
          <w:hyperlink w:anchor="_Toc167046896" w:history="1">
            <w:r w:rsidR="00185F79" w:rsidRPr="00427883">
              <w:rPr>
                <w:rStyle w:val="Hyperlink"/>
                <w:rFonts w:cs="Times New Roman"/>
                <w:noProof/>
                <w:lang w:val="pl-PL"/>
              </w:rPr>
              <w:t>Wstęp</w:t>
            </w:r>
            <w:r w:rsidR="00185F79">
              <w:rPr>
                <w:noProof/>
                <w:webHidden/>
              </w:rPr>
              <w:tab/>
            </w:r>
            <w:r w:rsidR="00185F79">
              <w:rPr>
                <w:noProof/>
                <w:webHidden/>
              </w:rPr>
              <w:fldChar w:fldCharType="begin"/>
            </w:r>
            <w:r w:rsidR="00185F79">
              <w:rPr>
                <w:noProof/>
                <w:webHidden/>
              </w:rPr>
              <w:instrText xml:space="preserve"> PAGEREF _Toc167046896 \h </w:instrText>
            </w:r>
            <w:r w:rsidR="00185F79">
              <w:rPr>
                <w:noProof/>
                <w:webHidden/>
              </w:rPr>
            </w:r>
            <w:r w:rsidR="00185F79">
              <w:rPr>
                <w:noProof/>
                <w:webHidden/>
              </w:rPr>
              <w:fldChar w:fldCharType="separate"/>
            </w:r>
            <w:r w:rsidR="00185F79">
              <w:rPr>
                <w:noProof/>
                <w:webHidden/>
              </w:rPr>
              <w:t>4</w:t>
            </w:r>
            <w:r w:rsidR="00185F79">
              <w:rPr>
                <w:noProof/>
                <w:webHidden/>
              </w:rPr>
              <w:fldChar w:fldCharType="end"/>
            </w:r>
          </w:hyperlink>
        </w:p>
        <w:p w14:paraId="738757F9" w14:textId="1482BDC5" w:rsidR="00185F79" w:rsidRDefault="00185F79">
          <w:pPr>
            <w:pStyle w:val="TOC1"/>
            <w:rPr>
              <w:rFonts w:asciiTheme="minorHAnsi" w:eastAsiaTheme="minorEastAsia" w:hAnsiTheme="minorHAnsi" w:cstheme="minorBidi"/>
              <w:b w:val="0"/>
              <w:bCs w:val="0"/>
              <w:i w:val="0"/>
              <w:iCs w:val="0"/>
              <w:noProof/>
              <w:kern w:val="2"/>
              <w14:ligatures w14:val="standardContextual"/>
            </w:rPr>
          </w:pPr>
          <w:hyperlink w:anchor="_Toc167046897" w:history="1">
            <w:r w:rsidRPr="00427883">
              <w:rPr>
                <w:rStyle w:val="Hyperlink"/>
                <w:rFonts w:cs="Times New Roman"/>
                <w:noProof/>
                <w:lang w:val="pl-PL"/>
              </w:rPr>
              <w:t>1 Analiza sentymentu</w:t>
            </w:r>
            <w:r>
              <w:rPr>
                <w:noProof/>
                <w:webHidden/>
              </w:rPr>
              <w:tab/>
            </w:r>
            <w:r>
              <w:rPr>
                <w:noProof/>
                <w:webHidden/>
              </w:rPr>
              <w:fldChar w:fldCharType="begin"/>
            </w:r>
            <w:r>
              <w:rPr>
                <w:noProof/>
                <w:webHidden/>
              </w:rPr>
              <w:instrText xml:space="preserve"> PAGEREF _Toc167046897 \h </w:instrText>
            </w:r>
            <w:r>
              <w:rPr>
                <w:noProof/>
                <w:webHidden/>
              </w:rPr>
            </w:r>
            <w:r>
              <w:rPr>
                <w:noProof/>
                <w:webHidden/>
              </w:rPr>
              <w:fldChar w:fldCharType="separate"/>
            </w:r>
            <w:r>
              <w:rPr>
                <w:noProof/>
                <w:webHidden/>
              </w:rPr>
              <w:t>6</w:t>
            </w:r>
            <w:r>
              <w:rPr>
                <w:noProof/>
                <w:webHidden/>
              </w:rPr>
              <w:fldChar w:fldCharType="end"/>
            </w:r>
          </w:hyperlink>
        </w:p>
        <w:p w14:paraId="2A46D781" w14:textId="78AE44AD" w:rsidR="00185F79" w:rsidRDefault="00185F79">
          <w:pPr>
            <w:pStyle w:val="TOC2"/>
            <w:tabs>
              <w:tab w:val="right" w:leader="dot" w:pos="9061"/>
            </w:tabs>
            <w:rPr>
              <w:rFonts w:asciiTheme="minorHAnsi" w:eastAsiaTheme="minorEastAsia" w:hAnsiTheme="minorHAnsi" w:cstheme="minorBidi"/>
              <w:b w:val="0"/>
              <w:bCs w:val="0"/>
              <w:noProof/>
              <w:kern w:val="2"/>
              <w:sz w:val="24"/>
              <w:szCs w:val="24"/>
              <w14:ligatures w14:val="standardContextual"/>
            </w:rPr>
          </w:pPr>
          <w:hyperlink w:anchor="_Toc167046898" w:history="1">
            <w:r w:rsidRPr="00427883">
              <w:rPr>
                <w:rStyle w:val="Hyperlink"/>
                <w:rFonts w:cs="Times New Roman"/>
                <w:noProof/>
                <w:lang w:val="pl-PL"/>
              </w:rPr>
              <w:t>1.1 Wprowadzenie do Analizy sentymentu</w:t>
            </w:r>
            <w:r>
              <w:rPr>
                <w:noProof/>
                <w:webHidden/>
              </w:rPr>
              <w:tab/>
            </w:r>
            <w:r>
              <w:rPr>
                <w:noProof/>
                <w:webHidden/>
              </w:rPr>
              <w:fldChar w:fldCharType="begin"/>
            </w:r>
            <w:r>
              <w:rPr>
                <w:noProof/>
                <w:webHidden/>
              </w:rPr>
              <w:instrText xml:space="preserve"> PAGEREF _Toc167046898 \h </w:instrText>
            </w:r>
            <w:r>
              <w:rPr>
                <w:noProof/>
                <w:webHidden/>
              </w:rPr>
            </w:r>
            <w:r>
              <w:rPr>
                <w:noProof/>
                <w:webHidden/>
              </w:rPr>
              <w:fldChar w:fldCharType="separate"/>
            </w:r>
            <w:r>
              <w:rPr>
                <w:noProof/>
                <w:webHidden/>
              </w:rPr>
              <w:t>6</w:t>
            </w:r>
            <w:r>
              <w:rPr>
                <w:noProof/>
                <w:webHidden/>
              </w:rPr>
              <w:fldChar w:fldCharType="end"/>
            </w:r>
          </w:hyperlink>
        </w:p>
        <w:p w14:paraId="7AC646DA" w14:textId="5B5BBAD1" w:rsidR="00185F79" w:rsidRDefault="00185F79">
          <w:pPr>
            <w:pStyle w:val="TOC2"/>
            <w:tabs>
              <w:tab w:val="right" w:leader="dot" w:pos="9061"/>
            </w:tabs>
            <w:rPr>
              <w:rFonts w:asciiTheme="minorHAnsi" w:eastAsiaTheme="minorEastAsia" w:hAnsiTheme="minorHAnsi" w:cstheme="minorBidi"/>
              <w:b w:val="0"/>
              <w:bCs w:val="0"/>
              <w:noProof/>
              <w:kern w:val="2"/>
              <w:sz w:val="24"/>
              <w:szCs w:val="24"/>
              <w14:ligatures w14:val="standardContextual"/>
            </w:rPr>
          </w:pPr>
          <w:hyperlink w:anchor="_Toc167046899" w:history="1">
            <w:r w:rsidRPr="00427883">
              <w:rPr>
                <w:rStyle w:val="Hyperlink"/>
                <w:rFonts w:cs="Times New Roman"/>
                <w:noProof/>
                <w:lang w:val="pl-PL"/>
              </w:rPr>
              <w:t>1.2 Podstawy Przetwarzania Języka Naturalnego (NLP)</w:t>
            </w:r>
            <w:r>
              <w:rPr>
                <w:noProof/>
                <w:webHidden/>
              </w:rPr>
              <w:tab/>
            </w:r>
            <w:r>
              <w:rPr>
                <w:noProof/>
                <w:webHidden/>
              </w:rPr>
              <w:fldChar w:fldCharType="begin"/>
            </w:r>
            <w:r>
              <w:rPr>
                <w:noProof/>
                <w:webHidden/>
              </w:rPr>
              <w:instrText xml:space="preserve"> PAGEREF _Toc167046899 \h </w:instrText>
            </w:r>
            <w:r>
              <w:rPr>
                <w:noProof/>
                <w:webHidden/>
              </w:rPr>
            </w:r>
            <w:r>
              <w:rPr>
                <w:noProof/>
                <w:webHidden/>
              </w:rPr>
              <w:fldChar w:fldCharType="separate"/>
            </w:r>
            <w:r>
              <w:rPr>
                <w:noProof/>
                <w:webHidden/>
              </w:rPr>
              <w:t>13</w:t>
            </w:r>
            <w:r>
              <w:rPr>
                <w:noProof/>
                <w:webHidden/>
              </w:rPr>
              <w:fldChar w:fldCharType="end"/>
            </w:r>
          </w:hyperlink>
        </w:p>
        <w:p w14:paraId="239914FB" w14:textId="3E29CB64" w:rsidR="00185F79" w:rsidRDefault="00185F79">
          <w:pPr>
            <w:pStyle w:val="TOC2"/>
            <w:tabs>
              <w:tab w:val="right" w:leader="dot" w:pos="9061"/>
            </w:tabs>
            <w:rPr>
              <w:rFonts w:asciiTheme="minorHAnsi" w:eastAsiaTheme="minorEastAsia" w:hAnsiTheme="minorHAnsi" w:cstheme="minorBidi"/>
              <w:b w:val="0"/>
              <w:bCs w:val="0"/>
              <w:noProof/>
              <w:kern w:val="2"/>
              <w:sz w:val="24"/>
              <w:szCs w:val="24"/>
              <w14:ligatures w14:val="standardContextual"/>
            </w:rPr>
          </w:pPr>
          <w:hyperlink w:anchor="_Toc167046900" w:history="1">
            <w:r w:rsidRPr="00427883">
              <w:rPr>
                <w:rStyle w:val="Hyperlink"/>
                <w:rFonts w:cs="Times New Roman"/>
                <w:noProof/>
                <w:lang w:val="pl-PL"/>
              </w:rPr>
              <w:t>1.3 Przegląd narzędzi i technologii w analizie sentymentu</w:t>
            </w:r>
            <w:r>
              <w:rPr>
                <w:noProof/>
                <w:webHidden/>
              </w:rPr>
              <w:tab/>
            </w:r>
            <w:r>
              <w:rPr>
                <w:noProof/>
                <w:webHidden/>
              </w:rPr>
              <w:fldChar w:fldCharType="begin"/>
            </w:r>
            <w:r>
              <w:rPr>
                <w:noProof/>
                <w:webHidden/>
              </w:rPr>
              <w:instrText xml:space="preserve"> PAGEREF _Toc167046900 \h </w:instrText>
            </w:r>
            <w:r>
              <w:rPr>
                <w:noProof/>
                <w:webHidden/>
              </w:rPr>
            </w:r>
            <w:r>
              <w:rPr>
                <w:noProof/>
                <w:webHidden/>
              </w:rPr>
              <w:fldChar w:fldCharType="separate"/>
            </w:r>
            <w:r>
              <w:rPr>
                <w:noProof/>
                <w:webHidden/>
              </w:rPr>
              <w:t>18</w:t>
            </w:r>
            <w:r>
              <w:rPr>
                <w:noProof/>
                <w:webHidden/>
              </w:rPr>
              <w:fldChar w:fldCharType="end"/>
            </w:r>
          </w:hyperlink>
        </w:p>
        <w:p w14:paraId="42C6975B" w14:textId="5DAC07B7" w:rsidR="00185F79" w:rsidRDefault="00185F79">
          <w:pPr>
            <w:pStyle w:val="TOC2"/>
            <w:tabs>
              <w:tab w:val="right" w:leader="dot" w:pos="9061"/>
            </w:tabs>
            <w:rPr>
              <w:rFonts w:asciiTheme="minorHAnsi" w:eastAsiaTheme="minorEastAsia" w:hAnsiTheme="minorHAnsi" w:cstheme="minorBidi"/>
              <w:b w:val="0"/>
              <w:bCs w:val="0"/>
              <w:noProof/>
              <w:kern w:val="2"/>
              <w:sz w:val="24"/>
              <w:szCs w:val="24"/>
              <w14:ligatures w14:val="standardContextual"/>
            </w:rPr>
          </w:pPr>
          <w:hyperlink w:anchor="_Toc167046901" w:history="1">
            <w:r w:rsidRPr="00427883">
              <w:rPr>
                <w:rStyle w:val="Hyperlink"/>
                <w:rFonts w:cs="Times New Roman"/>
                <w:noProof/>
                <w:lang w:val="pl-PL"/>
              </w:rPr>
              <w:t>1.4 Potencjalne Wyzwania i Ograniczenia</w:t>
            </w:r>
            <w:r>
              <w:rPr>
                <w:noProof/>
                <w:webHidden/>
              </w:rPr>
              <w:tab/>
            </w:r>
            <w:r>
              <w:rPr>
                <w:noProof/>
                <w:webHidden/>
              </w:rPr>
              <w:fldChar w:fldCharType="begin"/>
            </w:r>
            <w:r>
              <w:rPr>
                <w:noProof/>
                <w:webHidden/>
              </w:rPr>
              <w:instrText xml:space="preserve"> PAGEREF _Toc167046901 \h </w:instrText>
            </w:r>
            <w:r>
              <w:rPr>
                <w:noProof/>
                <w:webHidden/>
              </w:rPr>
            </w:r>
            <w:r>
              <w:rPr>
                <w:noProof/>
                <w:webHidden/>
              </w:rPr>
              <w:fldChar w:fldCharType="separate"/>
            </w:r>
            <w:r>
              <w:rPr>
                <w:noProof/>
                <w:webHidden/>
              </w:rPr>
              <w:t>20</w:t>
            </w:r>
            <w:r>
              <w:rPr>
                <w:noProof/>
                <w:webHidden/>
              </w:rPr>
              <w:fldChar w:fldCharType="end"/>
            </w:r>
          </w:hyperlink>
        </w:p>
        <w:p w14:paraId="57A96469" w14:textId="1BA1649B" w:rsidR="00185F79" w:rsidRDefault="00185F79">
          <w:pPr>
            <w:pStyle w:val="TOC1"/>
            <w:rPr>
              <w:rFonts w:asciiTheme="minorHAnsi" w:eastAsiaTheme="minorEastAsia" w:hAnsiTheme="minorHAnsi" w:cstheme="minorBidi"/>
              <w:b w:val="0"/>
              <w:bCs w:val="0"/>
              <w:i w:val="0"/>
              <w:iCs w:val="0"/>
              <w:noProof/>
              <w:kern w:val="2"/>
              <w14:ligatures w14:val="standardContextual"/>
            </w:rPr>
          </w:pPr>
          <w:hyperlink w:anchor="_Toc167046902" w:history="1">
            <w:r w:rsidRPr="00427883">
              <w:rPr>
                <w:rStyle w:val="Hyperlink"/>
                <w:rFonts w:cs="Times New Roman"/>
                <w:noProof/>
                <w:lang w:val="pl-PL"/>
              </w:rPr>
              <w:t>2 Fundamenty teoretyczne metod klasyfikacji emocjonalnej tekstu</w:t>
            </w:r>
            <w:r>
              <w:rPr>
                <w:noProof/>
                <w:webHidden/>
              </w:rPr>
              <w:tab/>
            </w:r>
            <w:r>
              <w:rPr>
                <w:noProof/>
                <w:webHidden/>
              </w:rPr>
              <w:fldChar w:fldCharType="begin"/>
            </w:r>
            <w:r>
              <w:rPr>
                <w:noProof/>
                <w:webHidden/>
              </w:rPr>
              <w:instrText xml:space="preserve"> PAGEREF _Toc167046902 \h </w:instrText>
            </w:r>
            <w:r>
              <w:rPr>
                <w:noProof/>
                <w:webHidden/>
              </w:rPr>
            </w:r>
            <w:r>
              <w:rPr>
                <w:noProof/>
                <w:webHidden/>
              </w:rPr>
              <w:fldChar w:fldCharType="separate"/>
            </w:r>
            <w:r>
              <w:rPr>
                <w:noProof/>
                <w:webHidden/>
              </w:rPr>
              <w:t>21</w:t>
            </w:r>
            <w:r>
              <w:rPr>
                <w:noProof/>
                <w:webHidden/>
              </w:rPr>
              <w:fldChar w:fldCharType="end"/>
            </w:r>
          </w:hyperlink>
        </w:p>
        <w:p w14:paraId="187DEEA2" w14:textId="0D78415F" w:rsidR="00185F79" w:rsidRDefault="00185F79">
          <w:pPr>
            <w:pStyle w:val="TOC2"/>
            <w:tabs>
              <w:tab w:val="right" w:leader="dot" w:pos="9061"/>
            </w:tabs>
            <w:rPr>
              <w:rFonts w:asciiTheme="minorHAnsi" w:eastAsiaTheme="minorEastAsia" w:hAnsiTheme="minorHAnsi" w:cstheme="minorBidi"/>
              <w:b w:val="0"/>
              <w:bCs w:val="0"/>
              <w:noProof/>
              <w:kern w:val="2"/>
              <w:sz w:val="24"/>
              <w:szCs w:val="24"/>
              <w14:ligatures w14:val="standardContextual"/>
            </w:rPr>
          </w:pPr>
          <w:hyperlink w:anchor="_Toc167046903" w:history="1">
            <w:r w:rsidRPr="00427883">
              <w:rPr>
                <w:rStyle w:val="Hyperlink"/>
                <w:rFonts w:cs="Times New Roman"/>
                <w:noProof/>
                <w:lang w:val="pl-PL"/>
              </w:rPr>
              <w:t>2.1 Uczenie nadzorowane</w:t>
            </w:r>
            <w:r>
              <w:rPr>
                <w:noProof/>
                <w:webHidden/>
              </w:rPr>
              <w:tab/>
            </w:r>
            <w:r>
              <w:rPr>
                <w:noProof/>
                <w:webHidden/>
              </w:rPr>
              <w:fldChar w:fldCharType="begin"/>
            </w:r>
            <w:r>
              <w:rPr>
                <w:noProof/>
                <w:webHidden/>
              </w:rPr>
              <w:instrText xml:space="preserve"> PAGEREF _Toc167046903 \h </w:instrText>
            </w:r>
            <w:r>
              <w:rPr>
                <w:noProof/>
                <w:webHidden/>
              </w:rPr>
            </w:r>
            <w:r>
              <w:rPr>
                <w:noProof/>
                <w:webHidden/>
              </w:rPr>
              <w:fldChar w:fldCharType="separate"/>
            </w:r>
            <w:r>
              <w:rPr>
                <w:noProof/>
                <w:webHidden/>
              </w:rPr>
              <w:t>24</w:t>
            </w:r>
            <w:r>
              <w:rPr>
                <w:noProof/>
                <w:webHidden/>
              </w:rPr>
              <w:fldChar w:fldCharType="end"/>
            </w:r>
          </w:hyperlink>
        </w:p>
        <w:p w14:paraId="32387234" w14:textId="75C46ED7" w:rsidR="00185F79" w:rsidRDefault="00185F79">
          <w:pPr>
            <w:pStyle w:val="TOC3"/>
            <w:tabs>
              <w:tab w:val="right" w:leader="dot" w:pos="9061"/>
            </w:tabs>
            <w:rPr>
              <w:rFonts w:asciiTheme="minorHAnsi" w:eastAsiaTheme="minorEastAsia" w:hAnsiTheme="minorHAnsi" w:cstheme="minorBidi"/>
              <w:noProof/>
              <w:kern w:val="2"/>
              <w:sz w:val="24"/>
              <w:szCs w:val="24"/>
              <w14:ligatures w14:val="standardContextual"/>
            </w:rPr>
          </w:pPr>
          <w:hyperlink w:anchor="_Toc167046904" w:history="1">
            <w:r w:rsidRPr="00427883">
              <w:rPr>
                <w:rStyle w:val="Hyperlink"/>
                <w:rFonts w:cs="Times New Roman"/>
                <w:noProof/>
                <w:lang w:val="pl-PL"/>
              </w:rPr>
              <w:t>2.1.1 Regresja Logistyczna</w:t>
            </w:r>
            <w:r>
              <w:rPr>
                <w:noProof/>
                <w:webHidden/>
              </w:rPr>
              <w:tab/>
            </w:r>
            <w:r>
              <w:rPr>
                <w:noProof/>
                <w:webHidden/>
              </w:rPr>
              <w:fldChar w:fldCharType="begin"/>
            </w:r>
            <w:r>
              <w:rPr>
                <w:noProof/>
                <w:webHidden/>
              </w:rPr>
              <w:instrText xml:space="preserve"> PAGEREF _Toc167046904 \h </w:instrText>
            </w:r>
            <w:r>
              <w:rPr>
                <w:noProof/>
                <w:webHidden/>
              </w:rPr>
            </w:r>
            <w:r>
              <w:rPr>
                <w:noProof/>
                <w:webHidden/>
              </w:rPr>
              <w:fldChar w:fldCharType="separate"/>
            </w:r>
            <w:r>
              <w:rPr>
                <w:noProof/>
                <w:webHidden/>
              </w:rPr>
              <w:t>25</w:t>
            </w:r>
            <w:r>
              <w:rPr>
                <w:noProof/>
                <w:webHidden/>
              </w:rPr>
              <w:fldChar w:fldCharType="end"/>
            </w:r>
          </w:hyperlink>
        </w:p>
        <w:p w14:paraId="3A81F4F4" w14:textId="7E16C668" w:rsidR="00185F79" w:rsidRDefault="00185F79">
          <w:pPr>
            <w:pStyle w:val="TOC3"/>
            <w:tabs>
              <w:tab w:val="right" w:leader="dot" w:pos="9061"/>
            </w:tabs>
            <w:rPr>
              <w:rFonts w:asciiTheme="minorHAnsi" w:eastAsiaTheme="minorEastAsia" w:hAnsiTheme="minorHAnsi" w:cstheme="minorBidi"/>
              <w:noProof/>
              <w:kern w:val="2"/>
              <w:sz w:val="24"/>
              <w:szCs w:val="24"/>
              <w14:ligatures w14:val="standardContextual"/>
            </w:rPr>
          </w:pPr>
          <w:hyperlink w:anchor="_Toc167046905" w:history="1">
            <w:r w:rsidRPr="00427883">
              <w:rPr>
                <w:rStyle w:val="Hyperlink"/>
                <w:rFonts w:cs="Times New Roman"/>
                <w:noProof/>
                <w:lang w:val="pl-PL"/>
              </w:rPr>
              <w:t>2.1.2 Metoda k najbliższych sąsiadów</w:t>
            </w:r>
            <w:r>
              <w:rPr>
                <w:noProof/>
                <w:webHidden/>
              </w:rPr>
              <w:tab/>
            </w:r>
            <w:r>
              <w:rPr>
                <w:noProof/>
                <w:webHidden/>
              </w:rPr>
              <w:fldChar w:fldCharType="begin"/>
            </w:r>
            <w:r>
              <w:rPr>
                <w:noProof/>
                <w:webHidden/>
              </w:rPr>
              <w:instrText xml:space="preserve"> PAGEREF _Toc167046905 \h </w:instrText>
            </w:r>
            <w:r>
              <w:rPr>
                <w:noProof/>
                <w:webHidden/>
              </w:rPr>
            </w:r>
            <w:r>
              <w:rPr>
                <w:noProof/>
                <w:webHidden/>
              </w:rPr>
              <w:fldChar w:fldCharType="separate"/>
            </w:r>
            <w:r>
              <w:rPr>
                <w:noProof/>
                <w:webHidden/>
              </w:rPr>
              <w:t>27</w:t>
            </w:r>
            <w:r>
              <w:rPr>
                <w:noProof/>
                <w:webHidden/>
              </w:rPr>
              <w:fldChar w:fldCharType="end"/>
            </w:r>
          </w:hyperlink>
        </w:p>
        <w:p w14:paraId="269F1A18" w14:textId="1B854124" w:rsidR="00185F79" w:rsidRDefault="00185F79">
          <w:pPr>
            <w:pStyle w:val="TOC3"/>
            <w:tabs>
              <w:tab w:val="right" w:leader="dot" w:pos="9061"/>
            </w:tabs>
            <w:rPr>
              <w:rFonts w:asciiTheme="minorHAnsi" w:eastAsiaTheme="minorEastAsia" w:hAnsiTheme="minorHAnsi" w:cstheme="minorBidi"/>
              <w:noProof/>
              <w:kern w:val="2"/>
              <w:sz w:val="24"/>
              <w:szCs w:val="24"/>
              <w14:ligatures w14:val="standardContextual"/>
            </w:rPr>
          </w:pPr>
          <w:hyperlink w:anchor="_Toc167046906" w:history="1">
            <w:r w:rsidRPr="00427883">
              <w:rPr>
                <w:rStyle w:val="Hyperlink"/>
                <w:rFonts w:cs="Times New Roman"/>
                <w:noProof/>
                <w:lang w:val="pl-PL"/>
              </w:rPr>
              <w:t>2.1.3 Drzewo Decyzyjne</w:t>
            </w:r>
            <w:r>
              <w:rPr>
                <w:noProof/>
                <w:webHidden/>
              </w:rPr>
              <w:tab/>
            </w:r>
            <w:r>
              <w:rPr>
                <w:noProof/>
                <w:webHidden/>
              </w:rPr>
              <w:fldChar w:fldCharType="begin"/>
            </w:r>
            <w:r>
              <w:rPr>
                <w:noProof/>
                <w:webHidden/>
              </w:rPr>
              <w:instrText xml:space="preserve"> PAGEREF _Toc167046906 \h </w:instrText>
            </w:r>
            <w:r>
              <w:rPr>
                <w:noProof/>
                <w:webHidden/>
              </w:rPr>
            </w:r>
            <w:r>
              <w:rPr>
                <w:noProof/>
                <w:webHidden/>
              </w:rPr>
              <w:fldChar w:fldCharType="separate"/>
            </w:r>
            <w:r>
              <w:rPr>
                <w:noProof/>
                <w:webHidden/>
              </w:rPr>
              <w:t>29</w:t>
            </w:r>
            <w:r>
              <w:rPr>
                <w:noProof/>
                <w:webHidden/>
              </w:rPr>
              <w:fldChar w:fldCharType="end"/>
            </w:r>
          </w:hyperlink>
        </w:p>
        <w:p w14:paraId="40B8E24F" w14:textId="5583D801" w:rsidR="00185F79" w:rsidRDefault="00185F79">
          <w:pPr>
            <w:pStyle w:val="TOC2"/>
            <w:tabs>
              <w:tab w:val="right" w:leader="dot" w:pos="9061"/>
            </w:tabs>
            <w:rPr>
              <w:rFonts w:asciiTheme="minorHAnsi" w:eastAsiaTheme="minorEastAsia" w:hAnsiTheme="minorHAnsi" w:cstheme="minorBidi"/>
              <w:b w:val="0"/>
              <w:bCs w:val="0"/>
              <w:noProof/>
              <w:kern w:val="2"/>
              <w:sz w:val="24"/>
              <w:szCs w:val="24"/>
              <w14:ligatures w14:val="standardContextual"/>
            </w:rPr>
          </w:pPr>
          <w:hyperlink w:anchor="_Toc167046907" w:history="1">
            <w:r w:rsidRPr="00427883">
              <w:rPr>
                <w:rStyle w:val="Hyperlink"/>
                <w:rFonts w:cs="Times New Roman"/>
                <w:noProof/>
                <w:lang w:val="pl-PL"/>
              </w:rPr>
              <w:t>2.2 Uczenie nienadzorowane</w:t>
            </w:r>
            <w:r>
              <w:rPr>
                <w:noProof/>
                <w:webHidden/>
              </w:rPr>
              <w:tab/>
            </w:r>
            <w:r>
              <w:rPr>
                <w:noProof/>
                <w:webHidden/>
              </w:rPr>
              <w:fldChar w:fldCharType="begin"/>
            </w:r>
            <w:r>
              <w:rPr>
                <w:noProof/>
                <w:webHidden/>
              </w:rPr>
              <w:instrText xml:space="preserve"> PAGEREF _Toc167046907 \h </w:instrText>
            </w:r>
            <w:r>
              <w:rPr>
                <w:noProof/>
                <w:webHidden/>
              </w:rPr>
            </w:r>
            <w:r>
              <w:rPr>
                <w:noProof/>
                <w:webHidden/>
              </w:rPr>
              <w:fldChar w:fldCharType="separate"/>
            </w:r>
            <w:r>
              <w:rPr>
                <w:noProof/>
                <w:webHidden/>
              </w:rPr>
              <w:t>32</w:t>
            </w:r>
            <w:r>
              <w:rPr>
                <w:noProof/>
                <w:webHidden/>
              </w:rPr>
              <w:fldChar w:fldCharType="end"/>
            </w:r>
          </w:hyperlink>
        </w:p>
        <w:p w14:paraId="0FCED781" w14:textId="7F4A67C8" w:rsidR="00185F79" w:rsidRDefault="00185F79">
          <w:pPr>
            <w:pStyle w:val="TOC2"/>
            <w:tabs>
              <w:tab w:val="right" w:leader="dot" w:pos="9061"/>
            </w:tabs>
            <w:rPr>
              <w:rFonts w:asciiTheme="minorHAnsi" w:eastAsiaTheme="minorEastAsia" w:hAnsiTheme="minorHAnsi" w:cstheme="minorBidi"/>
              <w:b w:val="0"/>
              <w:bCs w:val="0"/>
              <w:noProof/>
              <w:kern w:val="2"/>
              <w:sz w:val="24"/>
              <w:szCs w:val="24"/>
              <w14:ligatures w14:val="standardContextual"/>
            </w:rPr>
          </w:pPr>
          <w:hyperlink w:anchor="_Toc167046908" w:history="1">
            <w:r w:rsidRPr="00427883">
              <w:rPr>
                <w:rStyle w:val="Hyperlink"/>
                <w:rFonts w:cs="Times New Roman"/>
                <w:noProof/>
                <w:lang w:val="pl-PL"/>
              </w:rPr>
              <w:t>2.3 Uczenie głębokie</w:t>
            </w:r>
            <w:r>
              <w:rPr>
                <w:noProof/>
                <w:webHidden/>
              </w:rPr>
              <w:tab/>
            </w:r>
            <w:r>
              <w:rPr>
                <w:noProof/>
                <w:webHidden/>
              </w:rPr>
              <w:fldChar w:fldCharType="begin"/>
            </w:r>
            <w:r>
              <w:rPr>
                <w:noProof/>
                <w:webHidden/>
              </w:rPr>
              <w:instrText xml:space="preserve"> PAGEREF _Toc167046908 \h </w:instrText>
            </w:r>
            <w:r>
              <w:rPr>
                <w:noProof/>
                <w:webHidden/>
              </w:rPr>
            </w:r>
            <w:r>
              <w:rPr>
                <w:noProof/>
                <w:webHidden/>
              </w:rPr>
              <w:fldChar w:fldCharType="separate"/>
            </w:r>
            <w:r>
              <w:rPr>
                <w:noProof/>
                <w:webHidden/>
              </w:rPr>
              <w:t>33</w:t>
            </w:r>
            <w:r>
              <w:rPr>
                <w:noProof/>
                <w:webHidden/>
              </w:rPr>
              <w:fldChar w:fldCharType="end"/>
            </w:r>
          </w:hyperlink>
        </w:p>
        <w:p w14:paraId="0D2E2B6F" w14:textId="5285B629" w:rsidR="00185F79" w:rsidRDefault="00185F79">
          <w:pPr>
            <w:pStyle w:val="TOC3"/>
            <w:tabs>
              <w:tab w:val="right" w:leader="dot" w:pos="9061"/>
            </w:tabs>
            <w:rPr>
              <w:rFonts w:asciiTheme="minorHAnsi" w:eastAsiaTheme="minorEastAsia" w:hAnsiTheme="minorHAnsi" w:cstheme="minorBidi"/>
              <w:noProof/>
              <w:kern w:val="2"/>
              <w:sz w:val="24"/>
              <w:szCs w:val="24"/>
              <w14:ligatures w14:val="standardContextual"/>
            </w:rPr>
          </w:pPr>
          <w:hyperlink w:anchor="_Toc167046909" w:history="1">
            <w:r w:rsidRPr="00427883">
              <w:rPr>
                <w:rStyle w:val="Hyperlink"/>
                <w:rFonts w:cs="Times New Roman"/>
                <w:noProof/>
                <w:lang w:val="pl-PL"/>
              </w:rPr>
              <w:t>2.3.1 Sztuczne sieci neuronowe</w:t>
            </w:r>
            <w:r>
              <w:rPr>
                <w:noProof/>
                <w:webHidden/>
              </w:rPr>
              <w:tab/>
            </w:r>
            <w:r>
              <w:rPr>
                <w:noProof/>
                <w:webHidden/>
              </w:rPr>
              <w:fldChar w:fldCharType="begin"/>
            </w:r>
            <w:r>
              <w:rPr>
                <w:noProof/>
                <w:webHidden/>
              </w:rPr>
              <w:instrText xml:space="preserve"> PAGEREF _Toc167046909 \h </w:instrText>
            </w:r>
            <w:r>
              <w:rPr>
                <w:noProof/>
                <w:webHidden/>
              </w:rPr>
            </w:r>
            <w:r>
              <w:rPr>
                <w:noProof/>
                <w:webHidden/>
              </w:rPr>
              <w:fldChar w:fldCharType="separate"/>
            </w:r>
            <w:r>
              <w:rPr>
                <w:noProof/>
                <w:webHidden/>
              </w:rPr>
              <w:t>37</w:t>
            </w:r>
            <w:r>
              <w:rPr>
                <w:noProof/>
                <w:webHidden/>
              </w:rPr>
              <w:fldChar w:fldCharType="end"/>
            </w:r>
          </w:hyperlink>
        </w:p>
        <w:p w14:paraId="3F45044F" w14:textId="6EC6CC8B" w:rsidR="00185F79" w:rsidRDefault="00185F79">
          <w:pPr>
            <w:pStyle w:val="TOC3"/>
            <w:tabs>
              <w:tab w:val="right" w:leader="dot" w:pos="9061"/>
            </w:tabs>
            <w:rPr>
              <w:rFonts w:asciiTheme="minorHAnsi" w:eastAsiaTheme="minorEastAsia" w:hAnsiTheme="minorHAnsi" w:cstheme="minorBidi"/>
              <w:noProof/>
              <w:kern w:val="2"/>
              <w:sz w:val="24"/>
              <w:szCs w:val="24"/>
              <w14:ligatures w14:val="standardContextual"/>
            </w:rPr>
          </w:pPr>
          <w:hyperlink w:anchor="_Toc167046910" w:history="1">
            <w:r w:rsidRPr="00427883">
              <w:rPr>
                <w:rStyle w:val="Hyperlink"/>
                <w:rFonts w:cs="Times New Roman"/>
                <w:noProof/>
                <w:lang w:val="pl-PL"/>
              </w:rPr>
              <w:t>2.3.2 Sieci neuronowe konwolucyjne (CNNs)</w:t>
            </w:r>
            <w:r>
              <w:rPr>
                <w:noProof/>
                <w:webHidden/>
              </w:rPr>
              <w:tab/>
            </w:r>
            <w:r>
              <w:rPr>
                <w:noProof/>
                <w:webHidden/>
              </w:rPr>
              <w:fldChar w:fldCharType="begin"/>
            </w:r>
            <w:r>
              <w:rPr>
                <w:noProof/>
                <w:webHidden/>
              </w:rPr>
              <w:instrText xml:space="preserve"> PAGEREF _Toc167046910 \h </w:instrText>
            </w:r>
            <w:r>
              <w:rPr>
                <w:noProof/>
                <w:webHidden/>
              </w:rPr>
            </w:r>
            <w:r>
              <w:rPr>
                <w:noProof/>
                <w:webHidden/>
              </w:rPr>
              <w:fldChar w:fldCharType="separate"/>
            </w:r>
            <w:r>
              <w:rPr>
                <w:noProof/>
                <w:webHidden/>
              </w:rPr>
              <w:t>38</w:t>
            </w:r>
            <w:r>
              <w:rPr>
                <w:noProof/>
                <w:webHidden/>
              </w:rPr>
              <w:fldChar w:fldCharType="end"/>
            </w:r>
          </w:hyperlink>
        </w:p>
        <w:p w14:paraId="55C3335F" w14:textId="301C07AF" w:rsidR="00185F79" w:rsidRDefault="00185F79">
          <w:pPr>
            <w:pStyle w:val="TOC3"/>
            <w:tabs>
              <w:tab w:val="right" w:leader="dot" w:pos="9061"/>
            </w:tabs>
            <w:rPr>
              <w:rFonts w:asciiTheme="minorHAnsi" w:eastAsiaTheme="minorEastAsia" w:hAnsiTheme="minorHAnsi" w:cstheme="minorBidi"/>
              <w:noProof/>
              <w:kern w:val="2"/>
              <w:sz w:val="24"/>
              <w:szCs w:val="24"/>
              <w14:ligatures w14:val="standardContextual"/>
            </w:rPr>
          </w:pPr>
          <w:hyperlink w:anchor="_Toc167046911" w:history="1">
            <w:r w:rsidRPr="00427883">
              <w:rPr>
                <w:rStyle w:val="Hyperlink"/>
                <w:rFonts w:cs="Times New Roman"/>
                <w:noProof/>
                <w:lang w:val="pl-PL"/>
              </w:rPr>
              <w:t>2.3.3 Rekurencyjne sieci neuronowe (RNNs)</w:t>
            </w:r>
            <w:r>
              <w:rPr>
                <w:noProof/>
                <w:webHidden/>
              </w:rPr>
              <w:tab/>
            </w:r>
            <w:r>
              <w:rPr>
                <w:noProof/>
                <w:webHidden/>
              </w:rPr>
              <w:fldChar w:fldCharType="begin"/>
            </w:r>
            <w:r>
              <w:rPr>
                <w:noProof/>
                <w:webHidden/>
              </w:rPr>
              <w:instrText xml:space="preserve"> PAGEREF _Toc167046911 \h </w:instrText>
            </w:r>
            <w:r>
              <w:rPr>
                <w:noProof/>
                <w:webHidden/>
              </w:rPr>
            </w:r>
            <w:r>
              <w:rPr>
                <w:noProof/>
                <w:webHidden/>
              </w:rPr>
              <w:fldChar w:fldCharType="separate"/>
            </w:r>
            <w:r>
              <w:rPr>
                <w:noProof/>
                <w:webHidden/>
              </w:rPr>
              <w:t>38</w:t>
            </w:r>
            <w:r>
              <w:rPr>
                <w:noProof/>
                <w:webHidden/>
              </w:rPr>
              <w:fldChar w:fldCharType="end"/>
            </w:r>
          </w:hyperlink>
        </w:p>
        <w:p w14:paraId="3C96BA33" w14:textId="3DB1C762" w:rsidR="00185F79" w:rsidRDefault="00185F79">
          <w:pPr>
            <w:pStyle w:val="TOC2"/>
            <w:tabs>
              <w:tab w:val="right" w:leader="dot" w:pos="9061"/>
            </w:tabs>
            <w:rPr>
              <w:rFonts w:asciiTheme="minorHAnsi" w:eastAsiaTheme="minorEastAsia" w:hAnsiTheme="minorHAnsi" w:cstheme="minorBidi"/>
              <w:b w:val="0"/>
              <w:bCs w:val="0"/>
              <w:noProof/>
              <w:kern w:val="2"/>
              <w:sz w:val="24"/>
              <w:szCs w:val="24"/>
              <w14:ligatures w14:val="standardContextual"/>
            </w:rPr>
          </w:pPr>
          <w:hyperlink w:anchor="_Toc167046912" w:history="1">
            <w:r w:rsidRPr="00427883">
              <w:rPr>
                <w:rStyle w:val="Hyperlink"/>
                <w:rFonts w:cs="Times New Roman"/>
                <w:noProof/>
                <w:lang w:val="pl-PL"/>
              </w:rPr>
              <w:t>2.4 Algorytmy Przetwarzania Języka Naturalnego</w:t>
            </w:r>
            <w:r>
              <w:rPr>
                <w:noProof/>
                <w:webHidden/>
              </w:rPr>
              <w:tab/>
            </w:r>
            <w:r>
              <w:rPr>
                <w:noProof/>
                <w:webHidden/>
              </w:rPr>
              <w:fldChar w:fldCharType="begin"/>
            </w:r>
            <w:r>
              <w:rPr>
                <w:noProof/>
                <w:webHidden/>
              </w:rPr>
              <w:instrText xml:space="preserve"> PAGEREF _Toc167046912 \h </w:instrText>
            </w:r>
            <w:r>
              <w:rPr>
                <w:noProof/>
                <w:webHidden/>
              </w:rPr>
            </w:r>
            <w:r>
              <w:rPr>
                <w:noProof/>
                <w:webHidden/>
              </w:rPr>
              <w:fldChar w:fldCharType="separate"/>
            </w:r>
            <w:r>
              <w:rPr>
                <w:noProof/>
                <w:webHidden/>
              </w:rPr>
              <w:t>46</w:t>
            </w:r>
            <w:r>
              <w:rPr>
                <w:noProof/>
                <w:webHidden/>
              </w:rPr>
              <w:fldChar w:fldCharType="end"/>
            </w:r>
          </w:hyperlink>
        </w:p>
        <w:p w14:paraId="7D720593" w14:textId="5C8E07D5" w:rsidR="00185F79" w:rsidRDefault="00185F79">
          <w:pPr>
            <w:pStyle w:val="TOC3"/>
            <w:tabs>
              <w:tab w:val="right" w:leader="dot" w:pos="9061"/>
            </w:tabs>
            <w:rPr>
              <w:rFonts w:asciiTheme="minorHAnsi" w:eastAsiaTheme="minorEastAsia" w:hAnsiTheme="minorHAnsi" w:cstheme="minorBidi"/>
              <w:noProof/>
              <w:kern w:val="2"/>
              <w:sz w:val="24"/>
              <w:szCs w:val="24"/>
              <w14:ligatures w14:val="standardContextual"/>
            </w:rPr>
          </w:pPr>
          <w:hyperlink w:anchor="_Toc167046913" w:history="1">
            <w:r w:rsidRPr="00427883">
              <w:rPr>
                <w:rStyle w:val="Hyperlink"/>
                <w:rFonts w:eastAsiaTheme="minorHAnsi" w:cs="Times New Roman"/>
                <w:noProof/>
                <w:lang w:val="pl-PL"/>
              </w:rPr>
              <w:t>2.4.1 Przetwarzanie wstępne i reprezentacja tekstu</w:t>
            </w:r>
            <w:r>
              <w:rPr>
                <w:noProof/>
                <w:webHidden/>
              </w:rPr>
              <w:tab/>
            </w:r>
            <w:r>
              <w:rPr>
                <w:noProof/>
                <w:webHidden/>
              </w:rPr>
              <w:fldChar w:fldCharType="begin"/>
            </w:r>
            <w:r>
              <w:rPr>
                <w:noProof/>
                <w:webHidden/>
              </w:rPr>
              <w:instrText xml:space="preserve"> PAGEREF _Toc167046913 \h </w:instrText>
            </w:r>
            <w:r>
              <w:rPr>
                <w:noProof/>
                <w:webHidden/>
              </w:rPr>
            </w:r>
            <w:r>
              <w:rPr>
                <w:noProof/>
                <w:webHidden/>
              </w:rPr>
              <w:fldChar w:fldCharType="separate"/>
            </w:r>
            <w:r>
              <w:rPr>
                <w:noProof/>
                <w:webHidden/>
              </w:rPr>
              <w:t>47</w:t>
            </w:r>
            <w:r>
              <w:rPr>
                <w:noProof/>
                <w:webHidden/>
              </w:rPr>
              <w:fldChar w:fldCharType="end"/>
            </w:r>
          </w:hyperlink>
        </w:p>
        <w:p w14:paraId="1A4CCA72" w14:textId="2C342A10" w:rsidR="00185F79" w:rsidRDefault="00185F79">
          <w:pPr>
            <w:pStyle w:val="TOC3"/>
            <w:tabs>
              <w:tab w:val="right" w:leader="dot" w:pos="9061"/>
            </w:tabs>
            <w:rPr>
              <w:rFonts w:asciiTheme="minorHAnsi" w:eastAsiaTheme="minorEastAsia" w:hAnsiTheme="minorHAnsi" w:cstheme="minorBidi"/>
              <w:noProof/>
              <w:kern w:val="2"/>
              <w:sz w:val="24"/>
              <w:szCs w:val="24"/>
              <w14:ligatures w14:val="standardContextual"/>
            </w:rPr>
          </w:pPr>
          <w:hyperlink w:anchor="_Toc167046914" w:history="1">
            <w:r w:rsidRPr="00427883">
              <w:rPr>
                <w:rStyle w:val="Hyperlink"/>
                <w:rFonts w:eastAsiaTheme="minorHAnsi" w:cs="Times New Roman"/>
                <w:noProof/>
                <w:lang w:val="pl-PL"/>
              </w:rPr>
              <w:t>2.4.2 Redukcja wymiarowości i jej wpływ na analizę tekstu</w:t>
            </w:r>
            <w:r>
              <w:rPr>
                <w:noProof/>
                <w:webHidden/>
              </w:rPr>
              <w:tab/>
            </w:r>
            <w:r>
              <w:rPr>
                <w:noProof/>
                <w:webHidden/>
              </w:rPr>
              <w:fldChar w:fldCharType="begin"/>
            </w:r>
            <w:r>
              <w:rPr>
                <w:noProof/>
                <w:webHidden/>
              </w:rPr>
              <w:instrText xml:space="preserve"> PAGEREF _Toc167046914 \h </w:instrText>
            </w:r>
            <w:r>
              <w:rPr>
                <w:noProof/>
                <w:webHidden/>
              </w:rPr>
            </w:r>
            <w:r>
              <w:rPr>
                <w:noProof/>
                <w:webHidden/>
              </w:rPr>
              <w:fldChar w:fldCharType="separate"/>
            </w:r>
            <w:r>
              <w:rPr>
                <w:noProof/>
                <w:webHidden/>
              </w:rPr>
              <w:t>50</w:t>
            </w:r>
            <w:r>
              <w:rPr>
                <w:noProof/>
                <w:webHidden/>
              </w:rPr>
              <w:fldChar w:fldCharType="end"/>
            </w:r>
          </w:hyperlink>
        </w:p>
        <w:p w14:paraId="0EFF3C6D" w14:textId="3A41D4F4" w:rsidR="00185F79" w:rsidRDefault="00185F79">
          <w:pPr>
            <w:pStyle w:val="TOC3"/>
            <w:tabs>
              <w:tab w:val="right" w:leader="dot" w:pos="9061"/>
            </w:tabs>
            <w:rPr>
              <w:rFonts w:asciiTheme="minorHAnsi" w:eastAsiaTheme="minorEastAsia" w:hAnsiTheme="minorHAnsi" w:cstheme="minorBidi"/>
              <w:noProof/>
              <w:kern w:val="2"/>
              <w:sz w:val="24"/>
              <w:szCs w:val="24"/>
              <w14:ligatures w14:val="standardContextual"/>
            </w:rPr>
          </w:pPr>
          <w:hyperlink w:anchor="_Toc167046915" w:history="1">
            <w:r w:rsidRPr="00427883">
              <w:rPr>
                <w:rStyle w:val="Hyperlink"/>
                <w:rFonts w:eastAsiaTheme="minorHAnsi" w:cs="Times New Roman"/>
                <w:noProof/>
                <w:lang w:val="pl-PL"/>
              </w:rPr>
              <w:t>2.4.3 Metody analizy sentymentu</w:t>
            </w:r>
            <w:r>
              <w:rPr>
                <w:noProof/>
                <w:webHidden/>
              </w:rPr>
              <w:tab/>
            </w:r>
            <w:r>
              <w:rPr>
                <w:noProof/>
                <w:webHidden/>
              </w:rPr>
              <w:fldChar w:fldCharType="begin"/>
            </w:r>
            <w:r>
              <w:rPr>
                <w:noProof/>
                <w:webHidden/>
              </w:rPr>
              <w:instrText xml:space="preserve"> PAGEREF _Toc167046915 \h </w:instrText>
            </w:r>
            <w:r>
              <w:rPr>
                <w:noProof/>
                <w:webHidden/>
              </w:rPr>
            </w:r>
            <w:r>
              <w:rPr>
                <w:noProof/>
                <w:webHidden/>
              </w:rPr>
              <w:fldChar w:fldCharType="separate"/>
            </w:r>
            <w:r>
              <w:rPr>
                <w:noProof/>
                <w:webHidden/>
              </w:rPr>
              <w:t>52</w:t>
            </w:r>
            <w:r>
              <w:rPr>
                <w:noProof/>
                <w:webHidden/>
              </w:rPr>
              <w:fldChar w:fldCharType="end"/>
            </w:r>
          </w:hyperlink>
        </w:p>
        <w:p w14:paraId="70BDE03C" w14:textId="35EE4A3C" w:rsidR="00185F79" w:rsidRDefault="00185F79">
          <w:pPr>
            <w:pStyle w:val="TOC3"/>
            <w:tabs>
              <w:tab w:val="right" w:leader="dot" w:pos="9061"/>
            </w:tabs>
            <w:rPr>
              <w:rFonts w:asciiTheme="minorHAnsi" w:eastAsiaTheme="minorEastAsia" w:hAnsiTheme="minorHAnsi" w:cstheme="minorBidi"/>
              <w:noProof/>
              <w:kern w:val="2"/>
              <w:sz w:val="24"/>
              <w:szCs w:val="24"/>
              <w14:ligatures w14:val="standardContextual"/>
            </w:rPr>
          </w:pPr>
          <w:hyperlink w:anchor="_Toc167046916" w:history="1">
            <w:r w:rsidRPr="00427883">
              <w:rPr>
                <w:rStyle w:val="Hyperlink"/>
                <w:rFonts w:eastAsiaTheme="minorHAnsi" w:cs="Times New Roman"/>
                <w:noProof/>
                <w:lang w:val="pl-PL"/>
              </w:rPr>
              <w:t>2.4.4 Wizualizacja danych w NLP</w:t>
            </w:r>
            <w:r>
              <w:rPr>
                <w:noProof/>
                <w:webHidden/>
              </w:rPr>
              <w:tab/>
            </w:r>
            <w:r>
              <w:rPr>
                <w:noProof/>
                <w:webHidden/>
              </w:rPr>
              <w:fldChar w:fldCharType="begin"/>
            </w:r>
            <w:r>
              <w:rPr>
                <w:noProof/>
                <w:webHidden/>
              </w:rPr>
              <w:instrText xml:space="preserve"> PAGEREF _Toc167046916 \h </w:instrText>
            </w:r>
            <w:r>
              <w:rPr>
                <w:noProof/>
                <w:webHidden/>
              </w:rPr>
            </w:r>
            <w:r>
              <w:rPr>
                <w:noProof/>
                <w:webHidden/>
              </w:rPr>
              <w:fldChar w:fldCharType="separate"/>
            </w:r>
            <w:r>
              <w:rPr>
                <w:noProof/>
                <w:webHidden/>
              </w:rPr>
              <w:t>53</w:t>
            </w:r>
            <w:r>
              <w:rPr>
                <w:noProof/>
                <w:webHidden/>
              </w:rPr>
              <w:fldChar w:fldCharType="end"/>
            </w:r>
          </w:hyperlink>
        </w:p>
        <w:p w14:paraId="3F50584E" w14:textId="5C26CEC9" w:rsidR="00185F79" w:rsidRDefault="00185F79">
          <w:pPr>
            <w:pStyle w:val="TOC1"/>
            <w:rPr>
              <w:rFonts w:asciiTheme="minorHAnsi" w:eastAsiaTheme="minorEastAsia" w:hAnsiTheme="minorHAnsi" w:cstheme="minorBidi"/>
              <w:b w:val="0"/>
              <w:bCs w:val="0"/>
              <w:i w:val="0"/>
              <w:iCs w:val="0"/>
              <w:noProof/>
              <w:kern w:val="2"/>
              <w14:ligatures w14:val="standardContextual"/>
            </w:rPr>
          </w:pPr>
          <w:hyperlink w:anchor="_Toc167046917" w:history="1">
            <w:r w:rsidRPr="00427883">
              <w:rPr>
                <w:rStyle w:val="Hyperlink"/>
                <w:rFonts w:cs="Times New Roman"/>
                <w:noProof/>
                <w:lang w:val="pl-PL"/>
              </w:rPr>
              <w:t>3 Analiza sentymentu w mediach społecznościowych</w:t>
            </w:r>
            <w:r>
              <w:rPr>
                <w:noProof/>
                <w:webHidden/>
              </w:rPr>
              <w:tab/>
            </w:r>
            <w:r>
              <w:rPr>
                <w:noProof/>
                <w:webHidden/>
              </w:rPr>
              <w:fldChar w:fldCharType="begin"/>
            </w:r>
            <w:r>
              <w:rPr>
                <w:noProof/>
                <w:webHidden/>
              </w:rPr>
              <w:instrText xml:space="preserve"> PAGEREF _Toc167046917 \h </w:instrText>
            </w:r>
            <w:r>
              <w:rPr>
                <w:noProof/>
                <w:webHidden/>
              </w:rPr>
            </w:r>
            <w:r>
              <w:rPr>
                <w:noProof/>
                <w:webHidden/>
              </w:rPr>
              <w:fldChar w:fldCharType="separate"/>
            </w:r>
            <w:r>
              <w:rPr>
                <w:noProof/>
                <w:webHidden/>
              </w:rPr>
              <w:t>54</w:t>
            </w:r>
            <w:r>
              <w:rPr>
                <w:noProof/>
                <w:webHidden/>
              </w:rPr>
              <w:fldChar w:fldCharType="end"/>
            </w:r>
          </w:hyperlink>
        </w:p>
        <w:p w14:paraId="08588194" w14:textId="5F9CA840" w:rsidR="00185F79" w:rsidRDefault="00185F79">
          <w:pPr>
            <w:pStyle w:val="TOC2"/>
            <w:tabs>
              <w:tab w:val="right" w:leader="dot" w:pos="9061"/>
            </w:tabs>
            <w:rPr>
              <w:rFonts w:asciiTheme="minorHAnsi" w:eastAsiaTheme="minorEastAsia" w:hAnsiTheme="minorHAnsi" w:cstheme="minorBidi"/>
              <w:b w:val="0"/>
              <w:bCs w:val="0"/>
              <w:noProof/>
              <w:kern w:val="2"/>
              <w:sz w:val="24"/>
              <w:szCs w:val="24"/>
              <w14:ligatures w14:val="standardContextual"/>
            </w:rPr>
          </w:pPr>
          <w:hyperlink w:anchor="_Toc167046918" w:history="1">
            <w:r w:rsidRPr="00427883">
              <w:rPr>
                <w:rStyle w:val="Hyperlink"/>
                <w:rFonts w:cs="Times New Roman"/>
                <w:noProof/>
                <w:lang w:val="pl-PL"/>
              </w:rPr>
              <w:t>3.1 Charakterystyka i przygotowanie danych</w:t>
            </w:r>
            <w:r>
              <w:rPr>
                <w:noProof/>
                <w:webHidden/>
              </w:rPr>
              <w:tab/>
            </w:r>
            <w:r>
              <w:rPr>
                <w:noProof/>
                <w:webHidden/>
              </w:rPr>
              <w:fldChar w:fldCharType="begin"/>
            </w:r>
            <w:r>
              <w:rPr>
                <w:noProof/>
                <w:webHidden/>
              </w:rPr>
              <w:instrText xml:space="preserve"> PAGEREF _Toc167046918 \h </w:instrText>
            </w:r>
            <w:r>
              <w:rPr>
                <w:noProof/>
                <w:webHidden/>
              </w:rPr>
            </w:r>
            <w:r>
              <w:rPr>
                <w:noProof/>
                <w:webHidden/>
              </w:rPr>
              <w:fldChar w:fldCharType="separate"/>
            </w:r>
            <w:r>
              <w:rPr>
                <w:noProof/>
                <w:webHidden/>
              </w:rPr>
              <w:t>54</w:t>
            </w:r>
            <w:r>
              <w:rPr>
                <w:noProof/>
                <w:webHidden/>
              </w:rPr>
              <w:fldChar w:fldCharType="end"/>
            </w:r>
          </w:hyperlink>
        </w:p>
        <w:p w14:paraId="466FCB0E" w14:textId="7D2AD517" w:rsidR="00185F79" w:rsidRDefault="00185F79">
          <w:pPr>
            <w:pStyle w:val="TOC2"/>
            <w:tabs>
              <w:tab w:val="right" w:leader="dot" w:pos="9061"/>
            </w:tabs>
            <w:rPr>
              <w:rFonts w:asciiTheme="minorHAnsi" w:eastAsiaTheme="minorEastAsia" w:hAnsiTheme="minorHAnsi" w:cstheme="minorBidi"/>
              <w:b w:val="0"/>
              <w:bCs w:val="0"/>
              <w:noProof/>
              <w:kern w:val="2"/>
              <w:sz w:val="24"/>
              <w:szCs w:val="24"/>
              <w14:ligatures w14:val="standardContextual"/>
            </w:rPr>
          </w:pPr>
          <w:hyperlink w:anchor="_Toc167046919" w:history="1">
            <w:r w:rsidRPr="00427883">
              <w:rPr>
                <w:rStyle w:val="Hyperlink"/>
                <w:rFonts w:cs="Times New Roman"/>
                <w:noProof/>
                <w:lang w:val="pl-PL"/>
              </w:rPr>
              <w:t>3.2 Metody redukcji wymiarów w NLP</w:t>
            </w:r>
            <w:r>
              <w:rPr>
                <w:noProof/>
                <w:webHidden/>
              </w:rPr>
              <w:tab/>
            </w:r>
            <w:r>
              <w:rPr>
                <w:noProof/>
                <w:webHidden/>
              </w:rPr>
              <w:fldChar w:fldCharType="begin"/>
            </w:r>
            <w:r>
              <w:rPr>
                <w:noProof/>
                <w:webHidden/>
              </w:rPr>
              <w:instrText xml:space="preserve"> PAGEREF _Toc167046919 \h </w:instrText>
            </w:r>
            <w:r>
              <w:rPr>
                <w:noProof/>
                <w:webHidden/>
              </w:rPr>
            </w:r>
            <w:r>
              <w:rPr>
                <w:noProof/>
                <w:webHidden/>
              </w:rPr>
              <w:fldChar w:fldCharType="separate"/>
            </w:r>
            <w:r>
              <w:rPr>
                <w:noProof/>
                <w:webHidden/>
              </w:rPr>
              <w:t>64</w:t>
            </w:r>
            <w:r>
              <w:rPr>
                <w:noProof/>
                <w:webHidden/>
              </w:rPr>
              <w:fldChar w:fldCharType="end"/>
            </w:r>
          </w:hyperlink>
        </w:p>
        <w:p w14:paraId="49CDAC15" w14:textId="7B9178F3" w:rsidR="00185F79" w:rsidRDefault="00185F79">
          <w:pPr>
            <w:pStyle w:val="TOC2"/>
            <w:tabs>
              <w:tab w:val="right" w:leader="dot" w:pos="9061"/>
            </w:tabs>
            <w:rPr>
              <w:rFonts w:asciiTheme="minorHAnsi" w:eastAsiaTheme="minorEastAsia" w:hAnsiTheme="minorHAnsi" w:cstheme="minorBidi"/>
              <w:b w:val="0"/>
              <w:bCs w:val="0"/>
              <w:noProof/>
              <w:kern w:val="2"/>
              <w:sz w:val="24"/>
              <w:szCs w:val="24"/>
              <w14:ligatures w14:val="standardContextual"/>
            </w:rPr>
          </w:pPr>
          <w:hyperlink w:anchor="_Toc167046920" w:history="1">
            <w:r w:rsidRPr="00427883">
              <w:rPr>
                <w:rStyle w:val="Hyperlink"/>
                <w:rFonts w:cs="Times New Roman"/>
                <w:noProof/>
                <w:lang w:val="pl-PL"/>
              </w:rPr>
              <w:t>3.3 Analiza sentymentu z użyciem VADER i NLTK</w:t>
            </w:r>
            <w:r>
              <w:rPr>
                <w:noProof/>
                <w:webHidden/>
              </w:rPr>
              <w:tab/>
            </w:r>
            <w:r>
              <w:rPr>
                <w:noProof/>
                <w:webHidden/>
              </w:rPr>
              <w:fldChar w:fldCharType="begin"/>
            </w:r>
            <w:r>
              <w:rPr>
                <w:noProof/>
                <w:webHidden/>
              </w:rPr>
              <w:instrText xml:space="preserve"> PAGEREF _Toc167046920 \h </w:instrText>
            </w:r>
            <w:r>
              <w:rPr>
                <w:noProof/>
                <w:webHidden/>
              </w:rPr>
            </w:r>
            <w:r>
              <w:rPr>
                <w:noProof/>
                <w:webHidden/>
              </w:rPr>
              <w:fldChar w:fldCharType="separate"/>
            </w:r>
            <w:r>
              <w:rPr>
                <w:noProof/>
                <w:webHidden/>
              </w:rPr>
              <w:t>65</w:t>
            </w:r>
            <w:r>
              <w:rPr>
                <w:noProof/>
                <w:webHidden/>
              </w:rPr>
              <w:fldChar w:fldCharType="end"/>
            </w:r>
          </w:hyperlink>
        </w:p>
        <w:p w14:paraId="724F6CDB" w14:textId="7FC56DE5" w:rsidR="00185F79" w:rsidRDefault="00185F79">
          <w:pPr>
            <w:pStyle w:val="TOC2"/>
            <w:tabs>
              <w:tab w:val="right" w:leader="dot" w:pos="9061"/>
            </w:tabs>
            <w:rPr>
              <w:rFonts w:asciiTheme="minorHAnsi" w:eastAsiaTheme="minorEastAsia" w:hAnsiTheme="minorHAnsi" w:cstheme="minorBidi"/>
              <w:b w:val="0"/>
              <w:bCs w:val="0"/>
              <w:noProof/>
              <w:kern w:val="2"/>
              <w:sz w:val="24"/>
              <w:szCs w:val="24"/>
              <w14:ligatures w14:val="standardContextual"/>
            </w:rPr>
          </w:pPr>
          <w:hyperlink w:anchor="_Toc167046921" w:history="1">
            <w:r w:rsidRPr="00427883">
              <w:rPr>
                <w:rStyle w:val="Hyperlink"/>
                <w:rFonts w:cs="Times New Roman"/>
                <w:noProof/>
                <w:lang w:val="pl-PL"/>
              </w:rPr>
              <w:t>3.4 Budowa i optymalizacja modeli klasyfikacyjnych</w:t>
            </w:r>
            <w:r>
              <w:rPr>
                <w:noProof/>
                <w:webHidden/>
              </w:rPr>
              <w:tab/>
            </w:r>
            <w:r>
              <w:rPr>
                <w:noProof/>
                <w:webHidden/>
              </w:rPr>
              <w:fldChar w:fldCharType="begin"/>
            </w:r>
            <w:r>
              <w:rPr>
                <w:noProof/>
                <w:webHidden/>
              </w:rPr>
              <w:instrText xml:space="preserve"> PAGEREF _Toc167046921 \h </w:instrText>
            </w:r>
            <w:r>
              <w:rPr>
                <w:noProof/>
                <w:webHidden/>
              </w:rPr>
            </w:r>
            <w:r>
              <w:rPr>
                <w:noProof/>
                <w:webHidden/>
              </w:rPr>
              <w:fldChar w:fldCharType="separate"/>
            </w:r>
            <w:r>
              <w:rPr>
                <w:noProof/>
                <w:webHidden/>
              </w:rPr>
              <w:t>66</w:t>
            </w:r>
            <w:r>
              <w:rPr>
                <w:noProof/>
                <w:webHidden/>
              </w:rPr>
              <w:fldChar w:fldCharType="end"/>
            </w:r>
          </w:hyperlink>
        </w:p>
        <w:p w14:paraId="6C0FF57B" w14:textId="407D4F41" w:rsidR="00185F79" w:rsidRDefault="00185F79">
          <w:pPr>
            <w:pStyle w:val="TOC2"/>
            <w:tabs>
              <w:tab w:val="right" w:leader="dot" w:pos="9061"/>
            </w:tabs>
            <w:rPr>
              <w:rFonts w:asciiTheme="minorHAnsi" w:eastAsiaTheme="minorEastAsia" w:hAnsiTheme="minorHAnsi" w:cstheme="minorBidi"/>
              <w:b w:val="0"/>
              <w:bCs w:val="0"/>
              <w:noProof/>
              <w:kern w:val="2"/>
              <w:sz w:val="24"/>
              <w:szCs w:val="24"/>
              <w14:ligatures w14:val="standardContextual"/>
            </w:rPr>
          </w:pPr>
          <w:hyperlink w:anchor="_Toc167046922" w:history="1">
            <w:r w:rsidRPr="00427883">
              <w:rPr>
                <w:rStyle w:val="Hyperlink"/>
                <w:rFonts w:cs="Times New Roman"/>
                <w:noProof/>
                <w:lang w:val="pl-PL"/>
              </w:rPr>
              <w:t>3.4 Interpretacja i dyskusja nad wynikami analizy sentymentu</w:t>
            </w:r>
            <w:r>
              <w:rPr>
                <w:noProof/>
                <w:webHidden/>
              </w:rPr>
              <w:tab/>
            </w:r>
            <w:r>
              <w:rPr>
                <w:noProof/>
                <w:webHidden/>
              </w:rPr>
              <w:fldChar w:fldCharType="begin"/>
            </w:r>
            <w:r>
              <w:rPr>
                <w:noProof/>
                <w:webHidden/>
              </w:rPr>
              <w:instrText xml:space="preserve"> PAGEREF _Toc167046922 \h </w:instrText>
            </w:r>
            <w:r>
              <w:rPr>
                <w:noProof/>
                <w:webHidden/>
              </w:rPr>
            </w:r>
            <w:r>
              <w:rPr>
                <w:noProof/>
                <w:webHidden/>
              </w:rPr>
              <w:fldChar w:fldCharType="separate"/>
            </w:r>
            <w:r>
              <w:rPr>
                <w:noProof/>
                <w:webHidden/>
              </w:rPr>
              <w:t>80</w:t>
            </w:r>
            <w:r>
              <w:rPr>
                <w:noProof/>
                <w:webHidden/>
              </w:rPr>
              <w:fldChar w:fldCharType="end"/>
            </w:r>
          </w:hyperlink>
        </w:p>
        <w:p w14:paraId="3B496D7D" w14:textId="52FF8A04" w:rsidR="00185F79" w:rsidRDefault="00185F79">
          <w:pPr>
            <w:pStyle w:val="TOC2"/>
            <w:tabs>
              <w:tab w:val="right" w:leader="dot" w:pos="9061"/>
            </w:tabs>
            <w:rPr>
              <w:rFonts w:asciiTheme="minorHAnsi" w:eastAsiaTheme="minorEastAsia" w:hAnsiTheme="minorHAnsi" w:cstheme="minorBidi"/>
              <w:b w:val="0"/>
              <w:bCs w:val="0"/>
              <w:noProof/>
              <w:kern w:val="2"/>
              <w:sz w:val="24"/>
              <w:szCs w:val="24"/>
              <w14:ligatures w14:val="standardContextual"/>
            </w:rPr>
          </w:pPr>
          <w:hyperlink w:anchor="_Toc167046923" w:history="1">
            <w:r w:rsidRPr="00427883">
              <w:rPr>
                <w:rStyle w:val="Hyperlink"/>
                <w:rFonts w:cs="Times New Roman"/>
                <w:noProof/>
                <w:lang w:val="pl-PL"/>
              </w:rPr>
              <w:t>3.5 Wymagania techniczne i sprzętowe</w:t>
            </w:r>
            <w:r>
              <w:rPr>
                <w:noProof/>
                <w:webHidden/>
              </w:rPr>
              <w:tab/>
            </w:r>
            <w:r>
              <w:rPr>
                <w:noProof/>
                <w:webHidden/>
              </w:rPr>
              <w:fldChar w:fldCharType="begin"/>
            </w:r>
            <w:r>
              <w:rPr>
                <w:noProof/>
                <w:webHidden/>
              </w:rPr>
              <w:instrText xml:space="preserve"> PAGEREF _Toc167046923 \h </w:instrText>
            </w:r>
            <w:r>
              <w:rPr>
                <w:noProof/>
                <w:webHidden/>
              </w:rPr>
            </w:r>
            <w:r>
              <w:rPr>
                <w:noProof/>
                <w:webHidden/>
              </w:rPr>
              <w:fldChar w:fldCharType="separate"/>
            </w:r>
            <w:r>
              <w:rPr>
                <w:noProof/>
                <w:webHidden/>
              </w:rPr>
              <w:t>86</w:t>
            </w:r>
            <w:r>
              <w:rPr>
                <w:noProof/>
                <w:webHidden/>
              </w:rPr>
              <w:fldChar w:fldCharType="end"/>
            </w:r>
          </w:hyperlink>
        </w:p>
        <w:p w14:paraId="0AFA2D5B" w14:textId="43257B07" w:rsidR="00185F79" w:rsidRDefault="00185F79">
          <w:pPr>
            <w:pStyle w:val="TOC1"/>
            <w:rPr>
              <w:rFonts w:asciiTheme="minorHAnsi" w:eastAsiaTheme="minorEastAsia" w:hAnsiTheme="minorHAnsi" w:cstheme="minorBidi"/>
              <w:b w:val="0"/>
              <w:bCs w:val="0"/>
              <w:i w:val="0"/>
              <w:iCs w:val="0"/>
              <w:noProof/>
              <w:kern w:val="2"/>
              <w14:ligatures w14:val="standardContextual"/>
            </w:rPr>
          </w:pPr>
          <w:hyperlink w:anchor="_Toc167046924" w:history="1">
            <w:r w:rsidRPr="00427883">
              <w:rPr>
                <w:rStyle w:val="Hyperlink"/>
                <w:rFonts w:cs="Times New Roman"/>
                <w:noProof/>
                <w:lang w:val="pl-PL"/>
              </w:rPr>
              <w:t>Zakończenie</w:t>
            </w:r>
            <w:r>
              <w:rPr>
                <w:noProof/>
                <w:webHidden/>
              </w:rPr>
              <w:tab/>
            </w:r>
            <w:r>
              <w:rPr>
                <w:noProof/>
                <w:webHidden/>
              </w:rPr>
              <w:fldChar w:fldCharType="begin"/>
            </w:r>
            <w:r>
              <w:rPr>
                <w:noProof/>
                <w:webHidden/>
              </w:rPr>
              <w:instrText xml:space="preserve"> PAGEREF _Toc167046924 \h </w:instrText>
            </w:r>
            <w:r>
              <w:rPr>
                <w:noProof/>
                <w:webHidden/>
              </w:rPr>
            </w:r>
            <w:r>
              <w:rPr>
                <w:noProof/>
                <w:webHidden/>
              </w:rPr>
              <w:fldChar w:fldCharType="separate"/>
            </w:r>
            <w:r>
              <w:rPr>
                <w:noProof/>
                <w:webHidden/>
              </w:rPr>
              <w:t>88</w:t>
            </w:r>
            <w:r>
              <w:rPr>
                <w:noProof/>
                <w:webHidden/>
              </w:rPr>
              <w:fldChar w:fldCharType="end"/>
            </w:r>
          </w:hyperlink>
        </w:p>
        <w:p w14:paraId="3AAAA079" w14:textId="3085C81A" w:rsidR="00185F79" w:rsidRDefault="00185F79">
          <w:pPr>
            <w:pStyle w:val="TOC1"/>
            <w:rPr>
              <w:rFonts w:asciiTheme="minorHAnsi" w:eastAsiaTheme="minorEastAsia" w:hAnsiTheme="minorHAnsi" w:cstheme="minorBidi"/>
              <w:b w:val="0"/>
              <w:bCs w:val="0"/>
              <w:i w:val="0"/>
              <w:iCs w:val="0"/>
              <w:noProof/>
              <w:kern w:val="2"/>
              <w14:ligatures w14:val="standardContextual"/>
            </w:rPr>
          </w:pPr>
          <w:hyperlink w:anchor="_Toc167046925" w:history="1">
            <w:r w:rsidRPr="00427883">
              <w:rPr>
                <w:rStyle w:val="Hyperlink"/>
                <w:rFonts w:cs="Times New Roman"/>
                <w:noProof/>
                <w:lang w:val="pl-PL"/>
              </w:rPr>
              <w:t>Bibliografia</w:t>
            </w:r>
            <w:r>
              <w:rPr>
                <w:noProof/>
                <w:webHidden/>
              </w:rPr>
              <w:tab/>
            </w:r>
            <w:r>
              <w:rPr>
                <w:noProof/>
                <w:webHidden/>
              </w:rPr>
              <w:fldChar w:fldCharType="begin"/>
            </w:r>
            <w:r>
              <w:rPr>
                <w:noProof/>
                <w:webHidden/>
              </w:rPr>
              <w:instrText xml:space="preserve"> PAGEREF _Toc167046925 \h </w:instrText>
            </w:r>
            <w:r>
              <w:rPr>
                <w:noProof/>
                <w:webHidden/>
              </w:rPr>
            </w:r>
            <w:r>
              <w:rPr>
                <w:noProof/>
                <w:webHidden/>
              </w:rPr>
              <w:fldChar w:fldCharType="separate"/>
            </w:r>
            <w:r>
              <w:rPr>
                <w:noProof/>
                <w:webHidden/>
              </w:rPr>
              <w:t>90</w:t>
            </w:r>
            <w:r>
              <w:rPr>
                <w:noProof/>
                <w:webHidden/>
              </w:rPr>
              <w:fldChar w:fldCharType="end"/>
            </w:r>
          </w:hyperlink>
        </w:p>
        <w:p w14:paraId="3EDB2670" w14:textId="04A3618B" w:rsidR="00185F79" w:rsidRDefault="00185F79">
          <w:pPr>
            <w:pStyle w:val="TOC1"/>
            <w:rPr>
              <w:rFonts w:asciiTheme="minorHAnsi" w:eastAsiaTheme="minorEastAsia" w:hAnsiTheme="minorHAnsi" w:cstheme="minorBidi"/>
              <w:b w:val="0"/>
              <w:bCs w:val="0"/>
              <w:i w:val="0"/>
              <w:iCs w:val="0"/>
              <w:noProof/>
              <w:kern w:val="2"/>
              <w14:ligatures w14:val="standardContextual"/>
            </w:rPr>
          </w:pPr>
          <w:hyperlink w:anchor="_Toc167046926" w:history="1">
            <w:r w:rsidRPr="00427883">
              <w:rPr>
                <w:rStyle w:val="Hyperlink"/>
                <w:rFonts w:cs="Times New Roman"/>
                <w:noProof/>
                <w:lang w:val="pl-PL"/>
              </w:rPr>
              <w:t>Spis rysunków</w:t>
            </w:r>
            <w:r>
              <w:rPr>
                <w:noProof/>
                <w:webHidden/>
              </w:rPr>
              <w:tab/>
            </w:r>
            <w:r>
              <w:rPr>
                <w:noProof/>
                <w:webHidden/>
              </w:rPr>
              <w:fldChar w:fldCharType="begin"/>
            </w:r>
            <w:r>
              <w:rPr>
                <w:noProof/>
                <w:webHidden/>
              </w:rPr>
              <w:instrText xml:space="preserve"> PAGEREF _Toc167046926 \h </w:instrText>
            </w:r>
            <w:r>
              <w:rPr>
                <w:noProof/>
                <w:webHidden/>
              </w:rPr>
            </w:r>
            <w:r>
              <w:rPr>
                <w:noProof/>
                <w:webHidden/>
              </w:rPr>
              <w:fldChar w:fldCharType="separate"/>
            </w:r>
            <w:r>
              <w:rPr>
                <w:noProof/>
                <w:webHidden/>
              </w:rPr>
              <w:t>103</w:t>
            </w:r>
            <w:r>
              <w:rPr>
                <w:noProof/>
                <w:webHidden/>
              </w:rPr>
              <w:fldChar w:fldCharType="end"/>
            </w:r>
          </w:hyperlink>
        </w:p>
        <w:p w14:paraId="785E606A" w14:textId="5AAF791F" w:rsidR="00185F79" w:rsidRDefault="00185F79">
          <w:pPr>
            <w:pStyle w:val="TOC1"/>
            <w:rPr>
              <w:rFonts w:asciiTheme="minorHAnsi" w:eastAsiaTheme="minorEastAsia" w:hAnsiTheme="minorHAnsi" w:cstheme="minorBidi"/>
              <w:b w:val="0"/>
              <w:bCs w:val="0"/>
              <w:i w:val="0"/>
              <w:iCs w:val="0"/>
              <w:noProof/>
              <w:kern w:val="2"/>
              <w14:ligatures w14:val="standardContextual"/>
            </w:rPr>
          </w:pPr>
          <w:hyperlink w:anchor="_Toc167046927" w:history="1">
            <w:r w:rsidRPr="00427883">
              <w:rPr>
                <w:rStyle w:val="Hyperlink"/>
                <w:rFonts w:cs="Times New Roman"/>
                <w:noProof/>
                <w:lang w:val="pl-PL"/>
              </w:rPr>
              <w:t>Spis tabel</w:t>
            </w:r>
            <w:r>
              <w:rPr>
                <w:noProof/>
                <w:webHidden/>
              </w:rPr>
              <w:tab/>
            </w:r>
            <w:r>
              <w:rPr>
                <w:noProof/>
                <w:webHidden/>
              </w:rPr>
              <w:fldChar w:fldCharType="begin"/>
            </w:r>
            <w:r>
              <w:rPr>
                <w:noProof/>
                <w:webHidden/>
              </w:rPr>
              <w:instrText xml:space="preserve"> PAGEREF _Toc167046927 \h </w:instrText>
            </w:r>
            <w:r>
              <w:rPr>
                <w:noProof/>
                <w:webHidden/>
              </w:rPr>
            </w:r>
            <w:r>
              <w:rPr>
                <w:noProof/>
                <w:webHidden/>
              </w:rPr>
              <w:fldChar w:fldCharType="separate"/>
            </w:r>
            <w:r>
              <w:rPr>
                <w:noProof/>
                <w:webHidden/>
              </w:rPr>
              <w:t>106</w:t>
            </w:r>
            <w:r>
              <w:rPr>
                <w:noProof/>
                <w:webHidden/>
              </w:rPr>
              <w:fldChar w:fldCharType="end"/>
            </w:r>
          </w:hyperlink>
        </w:p>
        <w:p w14:paraId="57A5B885" w14:textId="1DBE8900" w:rsidR="00185F79" w:rsidRDefault="00185F79">
          <w:pPr>
            <w:pStyle w:val="TOC1"/>
            <w:rPr>
              <w:rFonts w:asciiTheme="minorHAnsi" w:eastAsiaTheme="minorEastAsia" w:hAnsiTheme="minorHAnsi" w:cstheme="minorBidi"/>
              <w:b w:val="0"/>
              <w:bCs w:val="0"/>
              <w:i w:val="0"/>
              <w:iCs w:val="0"/>
              <w:noProof/>
              <w:kern w:val="2"/>
              <w14:ligatures w14:val="standardContextual"/>
            </w:rPr>
          </w:pPr>
          <w:hyperlink w:anchor="_Toc167046928" w:history="1">
            <w:r w:rsidRPr="00427883">
              <w:rPr>
                <w:rStyle w:val="Hyperlink"/>
                <w:rFonts w:cs="Times New Roman"/>
                <w:noProof/>
                <w:lang w:val="pl-PL"/>
              </w:rPr>
              <w:t>Załączniki</w:t>
            </w:r>
            <w:r>
              <w:rPr>
                <w:noProof/>
                <w:webHidden/>
              </w:rPr>
              <w:tab/>
            </w:r>
            <w:r>
              <w:rPr>
                <w:noProof/>
                <w:webHidden/>
              </w:rPr>
              <w:fldChar w:fldCharType="begin"/>
            </w:r>
            <w:r>
              <w:rPr>
                <w:noProof/>
                <w:webHidden/>
              </w:rPr>
              <w:instrText xml:space="preserve"> PAGEREF _Toc167046928 \h </w:instrText>
            </w:r>
            <w:r>
              <w:rPr>
                <w:noProof/>
                <w:webHidden/>
              </w:rPr>
            </w:r>
            <w:r>
              <w:rPr>
                <w:noProof/>
                <w:webHidden/>
              </w:rPr>
              <w:fldChar w:fldCharType="separate"/>
            </w:r>
            <w:r>
              <w:rPr>
                <w:noProof/>
                <w:webHidden/>
              </w:rPr>
              <w:t>106</w:t>
            </w:r>
            <w:r>
              <w:rPr>
                <w:noProof/>
                <w:webHidden/>
              </w:rPr>
              <w:fldChar w:fldCharType="end"/>
            </w:r>
          </w:hyperlink>
        </w:p>
        <w:p w14:paraId="0BA4A375" w14:textId="31897A23" w:rsidR="00185F79" w:rsidRDefault="00185F79">
          <w:pPr>
            <w:pStyle w:val="TOC1"/>
            <w:rPr>
              <w:rFonts w:asciiTheme="minorHAnsi" w:eastAsiaTheme="minorEastAsia" w:hAnsiTheme="minorHAnsi" w:cstheme="minorBidi"/>
              <w:b w:val="0"/>
              <w:bCs w:val="0"/>
              <w:i w:val="0"/>
              <w:iCs w:val="0"/>
              <w:noProof/>
              <w:kern w:val="2"/>
              <w14:ligatures w14:val="standardContextual"/>
            </w:rPr>
          </w:pPr>
          <w:hyperlink w:anchor="_Toc167046929" w:history="1">
            <w:r w:rsidRPr="00427883">
              <w:rPr>
                <w:rStyle w:val="Hyperlink"/>
                <w:rFonts w:cs="Times New Roman"/>
                <w:noProof/>
                <w:lang w:val="pl-PL"/>
              </w:rPr>
              <w:t>Streszczenie</w:t>
            </w:r>
            <w:r>
              <w:rPr>
                <w:noProof/>
                <w:webHidden/>
              </w:rPr>
              <w:tab/>
            </w:r>
            <w:r>
              <w:rPr>
                <w:noProof/>
                <w:webHidden/>
              </w:rPr>
              <w:fldChar w:fldCharType="begin"/>
            </w:r>
            <w:r>
              <w:rPr>
                <w:noProof/>
                <w:webHidden/>
              </w:rPr>
              <w:instrText xml:space="preserve"> PAGEREF _Toc167046929 \h </w:instrText>
            </w:r>
            <w:r>
              <w:rPr>
                <w:noProof/>
                <w:webHidden/>
              </w:rPr>
            </w:r>
            <w:r>
              <w:rPr>
                <w:noProof/>
                <w:webHidden/>
              </w:rPr>
              <w:fldChar w:fldCharType="separate"/>
            </w:r>
            <w:r>
              <w:rPr>
                <w:noProof/>
                <w:webHidden/>
              </w:rPr>
              <w:t>107</w:t>
            </w:r>
            <w:r>
              <w:rPr>
                <w:noProof/>
                <w:webHidden/>
              </w:rPr>
              <w:fldChar w:fldCharType="end"/>
            </w:r>
          </w:hyperlink>
        </w:p>
        <w:p w14:paraId="315E423E" w14:textId="461F6A83" w:rsidR="00A95692" w:rsidRPr="00B336C1" w:rsidRDefault="00A95692" w:rsidP="000A5AD1">
          <w:pPr>
            <w:spacing w:line="360" w:lineRule="auto"/>
            <w:rPr>
              <w:lang w:val="pl-PL"/>
            </w:rPr>
          </w:pPr>
          <w:r w:rsidRPr="00B336C1">
            <w:rPr>
              <w:b/>
              <w:bCs/>
              <w:lang w:val="pl-PL"/>
            </w:rPr>
            <w:fldChar w:fldCharType="end"/>
          </w:r>
        </w:p>
      </w:sdtContent>
    </w:sdt>
    <w:p w14:paraId="00CF2AEC" w14:textId="77777777" w:rsidR="00A95692" w:rsidRPr="00B336C1" w:rsidRDefault="00A95692" w:rsidP="000A5AD1">
      <w:pPr>
        <w:spacing w:line="360" w:lineRule="auto"/>
        <w:rPr>
          <w:lang w:val="pl-PL"/>
        </w:rPr>
      </w:pPr>
    </w:p>
    <w:p w14:paraId="066AEAEF" w14:textId="0DFB1706" w:rsidR="00A95692" w:rsidRPr="00B336C1" w:rsidRDefault="00A95692" w:rsidP="000A5AD1">
      <w:pPr>
        <w:spacing w:line="360" w:lineRule="auto"/>
        <w:rPr>
          <w:lang w:val="pl-PL"/>
        </w:rPr>
      </w:pPr>
    </w:p>
    <w:p w14:paraId="328E9A13" w14:textId="77777777" w:rsidR="00BA7BF7" w:rsidRPr="00B336C1" w:rsidRDefault="00BA7BF7" w:rsidP="000A5AD1">
      <w:pPr>
        <w:spacing w:line="360" w:lineRule="auto"/>
        <w:rPr>
          <w:lang w:val="pl-PL"/>
        </w:rPr>
      </w:pPr>
    </w:p>
    <w:p w14:paraId="0086A454" w14:textId="77777777" w:rsidR="00ED550F" w:rsidRPr="00B336C1" w:rsidRDefault="00ED550F" w:rsidP="000A5AD1">
      <w:pPr>
        <w:spacing w:line="360" w:lineRule="auto"/>
        <w:rPr>
          <w:lang w:val="pl-PL"/>
        </w:rPr>
      </w:pPr>
    </w:p>
    <w:p w14:paraId="17700925" w14:textId="1C656D12" w:rsidR="006B6B6E" w:rsidRPr="00B336C1" w:rsidRDefault="006B6B6E" w:rsidP="006B6B6E">
      <w:pPr>
        <w:pStyle w:val="Heading1"/>
        <w:spacing w:line="360" w:lineRule="auto"/>
        <w:rPr>
          <w:rFonts w:ascii="Times New Roman" w:hAnsi="Times New Roman" w:cs="Times New Roman"/>
          <w:color w:val="auto"/>
          <w:lang w:val="pl-PL"/>
        </w:rPr>
      </w:pPr>
      <w:bookmarkStart w:id="0" w:name="_Toc167046896"/>
      <w:r w:rsidRPr="00B336C1">
        <w:rPr>
          <w:rFonts w:ascii="Times New Roman" w:hAnsi="Times New Roman" w:cs="Times New Roman"/>
          <w:color w:val="auto"/>
          <w:lang w:val="pl-PL"/>
        </w:rPr>
        <w:lastRenderedPageBreak/>
        <w:t>Wstęp</w:t>
      </w:r>
      <w:bookmarkEnd w:id="0"/>
    </w:p>
    <w:p w14:paraId="2FAA7562" w14:textId="2C7F411F" w:rsidR="00AA6696" w:rsidRPr="00B336C1" w:rsidRDefault="00AF4E58" w:rsidP="000A5AD1">
      <w:pPr>
        <w:spacing w:line="360" w:lineRule="auto"/>
        <w:jc w:val="both"/>
        <w:rPr>
          <w:lang w:val="pl-PL"/>
        </w:rPr>
      </w:pPr>
      <w:r w:rsidRPr="00B336C1">
        <w:rPr>
          <w:lang w:val="pl-PL"/>
        </w:rPr>
        <w:t xml:space="preserve">W </w:t>
      </w:r>
      <w:r w:rsidR="00C60592" w:rsidRPr="00B336C1">
        <w:rPr>
          <w:lang w:val="pl-PL"/>
        </w:rPr>
        <w:t>dynamicznie rozwijającym się świecie cyfrowym</w:t>
      </w:r>
      <w:r w:rsidR="00B34218" w:rsidRPr="00B336C1">
        <w:rPr>
          <w:lang w:val="pl-PL"/>
        </w:rPr>
        <w:t>,</w:t>
      </w:r>
      <w:r w:rsidR="00F806A9" w:rsidRPr="00B336C1">
        <w:rPr>
          <w:lang w:val="pl-PL"/>
        </w:rPr>
        <w:t xml:space="preserve"> media społecznościowe</w:t>
      </w:r>
      <w:r w:rsidR="00265A67" w:rsidRPr="00B336C1">
        <w:rPr>
          <w:lang w:val="pl-PL"/>
        </w:rPr>
        <w:t xml:space="preserve"> </w:t>
      </w:r>
      <w:r w:rsidR="00F071C0" w:rsidRPr="00B336C1">
        <w:rPr>
          <w:lang w:val="pl-PL"/>
        </w:rPr>
        <w:t>ukształtowały się jako</w:t>
      </w:r>
      <w:r w:rsidR="00265A67" w:rsidRPr="00B336C1">
        <w:rPr>
          <w:lang w:val="pl-PL"/>
        </w:rPr>
        <w:t xml:space="preserve"> miejsce do </w:t>
      </w:r>
      <w:r w:rsidR="00265A67" w:rsidRPr="00531E8F">
        <w:rPr>
          <w:highlight w:val="yellow"/>
          <w:lang w:val="pl-PL"/>
        </w:rPr>
        <w:t>wymiany myśli</w:t>
      </w:r>
      <w:r w:rsidR="00265A67" w:rsidRPr="00B336C1">
        <w:rPr>
          <w:lang w:val="pl-PL"/>
        </w:rPr>
        <w:t>, opinii oraz emocji</w:t>
      </w:r>
      <w:r w:rsidR="005E049F" w:rsidRPr="00B336C1">
        <w:rPr>
          <w:lang w:val="pl-PL"/>
        </w:rPr>
        <w:t xml:space="preserve"> na niespotykaną wcześniej, globalną </w:t>
      </w:r>
      <w:r w:rsidR="00DF4089" w:rsidRPr="00B336C1">
        <w:rPr>
          <w:lang w:val="pl-PL"/>
        </w:rPr>
        <w:t>skalę</w:t>
      </w:r>
      <w:r w:rsidR="00F23B80" w:rsidRPr="00B336C1">
        <w:rPr>
          <w:lang w:val="pl-PL"/>
        </w:rPr>
        <w:t xml:space="preserve">. </w:t>
      </w:r>
      <w:r w:rsidR="00A0775B" w:rsidRPr="00B336C1">
        <w:rPr>
          <w:lang w:val="pl-PL"/>
        </w:rPr>
        <w:t>Łatwo dostępna elektronika</w:t>
      </w:r>
      <w:r w:rsidR="00401689" w:rsidRPr="00B336C1">
        <w:rPr>
          <w:lang w:val="pl-PL"/>
        </w:rPr>
        <w:t xml:space="preserve"> umożliwiła codzienną komunikację </w:t>
      </w:r>
      <w:r w:rsidR="00537506" w:rsidRPr="00B336C1">
        <w:rPr>
          <w:lang w:val="pl-PL"/>
        </w:rPr>
        <w:t>osobom</w:t>
      </w:r>
      <w:r w:rsidR="00401689" w:rsidRPr="00B336C1">
        <w:rPr>
          <w:lang w:val="pl-PL"/>
        </w:rPr>
        <w:t xml:space="preserve"> z całego świata</w:t>
      </w:r>
      <w:r w:rsidR="00177E47" w:rsidRPr="00B336C1">
        <w:rPr>
          <w:lang w:val="pl-PL"/>
        </w:rPr>
        <w:t xml:space="preserve"> i </w:t>
      </w:r>
      <w:r w:rsidR="00177E47" w:rsidRPr="007D7449">
        <w:rPr>
          <w:highlight w:val="yellow"/>
          <w:lang w:val="pl-PL"/>
        </w:rPr>
        <w:t xml:space="preserve">pokonywanie granic </w:t>
      </w:r>
      <w:r w:rsidR="004D5FE8" w:rsidRPr="007D7449">
        <w:rPr>
          <w:highlight w:val="yellow"/>
          <w:lang w:val="pl-PL"/>
        </w:rPr>
        <w:t>miast</w:t>
      </w:r>
      <w:r w:rsidR="00177E47" w:rsidRPr="00B336C1">
        <w:rPr>
          <w:lang w:val="pl-PL"/>
        </w:rPr>
        <w:t xml:space="preserve"> oraz barier </w:t>
      </w:r>
      <w:r w:rsidR="003A7EFA" w:rsidRPr="00B336C1">
        <w:rPr>
          <w:lang w:val="pl-PL"/>
        </w:rPr>
        <w:t>językowych.</w:t>
      </w:r>
      <w:r w:rsidR="00524775" w:rsidRPr="00B336C1">
        <w:rPr>
          <w:lang w:val="pl-PL"/>
        </w:rPr>
        <w:t xml:space="preserve"> Przez ilość informacji</w:t>
      </w:r>
      <w:r w:rsidR="006847BC" w:rsidRPr="00B336C1">
        <w:rPr>
          <w:lang w:val="pl-PL"/>
        </w:rPr>
        <w:t xml:space="preserve">, która jest </w:t>
      </w:r>
      <w:r w:rsidR="00537506" w:rsidRPr="00B336C1">
        <w:rPr>
          <w:lang w:val="pl-PL"/>
        </w:rPr>
        <w:t xml:space="preserve">codziennie </w:t>
      </w:r>
      <w:r w:rsidR="006847BC" w:rsidRPr="00B336C1">
        <w:rPr>
          <w:lang w:val="pl-PL"/>
        </w:rPr>
        <w:t xml:space="preserve">generowana </w:t>
      </w:r>
      <w:r w:rsidR="009B0A1D" w:rsidRPr="00B336C1">
        <w:rPr>
          <w:lang w:val="pl-PL"/>
        </w:rPr>
        <w:t>przez</w:t>
      </w:r>
      <w:r w:rsidR="00537506" w:rsidRPr="00B336C1">
        <w:rPr>
          <w:lang w:val="pl-PL"/>
        </w:rPr>
        <w:t xml:space="preserve"> użytkowników</w:t>
      </w:r>
      <w:r w:rsidR="00524775" w:rsidRPr="00B336C1">
        <w:rPr>
          <w:lang w:val="pl-PL"/>
        </w:rPr>
        <w:t xml:space="preserve">, </w:t>
      </w:r>
      <w:r w:rsidR="00537506" w:rsidRPr="00B336C1">
        <w:rPr>
          <w:lang w:val="pl-PL"/>
        </w:rPr>
        <w:t xml:space="preserve">ich </w:t>
      </w:r>
      <w:r w:rsidR="00524775" w:rsidRPr="00B336C1">
        <w:rPr>
          <w:lang w:val="pl-PL"/>
        </w:rPr>
        <w:t>powszechną dostępność</w:t>
      </w:r>
      <w:r w:rsidR="00071D8E" w:rsidRPr="00B336C1">
        <w:rPr>
          <w:lang w:val="pl-PL"/>
        </w:rPr>
        <w:t xml:space="preserve">, aktualność </w:t>
      </w:r>
      <w:r w:rsidR="0041547D" w:rsidRPr="00B336C1">
        <w:rPr>
          <w:lang w:val="pl-PL"/>
        </w:rPr>
        <w:t>dyskusji</w:t>
      </w:r>
      <w:r w:rsidR="00524775" w:rsidRPr="00B336C1">
        <w:rPr>
          <w:lang w:val="pl-PL"/>
        </w:rPr>
        <w:t xml:space="preserve"> oraz </w:t>
      </w:r>
      <w:r w:rsidR="00071D8E" w:rsidRPr="00B336C1">
        <w:rPr>
          <w:lang w:val="pl-PL"/>
        </w:rPr>
        <w:t>różnorodność</w:t>
      </w:r>
      <w:r w:rsidR="003A7EFA" w:rsidRPr="00B336C1">
        <w:rPr>
          <w:lang w:val="pl-PL"/>
        </w:rPr>
        <w:t xml:space="preserve"> </w:t>
      </w:r>
      <w:r w:rsidR="0041547D" w:rsidRPr="00B336C1">
        <w:rPr>
          <w:lang w:val="pl-PL"/>
        </w:rPr>
        <w:t>p</w:t>
      </w:r>
      <w:r w:rsidR="0060713E" w:rsidRPr="00B336C1">
        <w:rPr>
          <w:lang w:val="pl-PL"/>
        </w:rPr>
        <w:t xml:space="preserve">latform </w:t>
      </w:r>
      <w:r w:rsidR="00EF641E" w:rsidRPr="00B336C1">
        <w:rPr>
          <w:lang w:val="pl-PL"/>
        </w:rPr>
        <w:t>do dzielenia się doświadczeniami</w:t>
      </w:r>
      <w:r w:rsidR="00C469A5" w:rsidRPr="00B336C1">
        <w:rPr>
          <w:lang w:val="pl-PL"/>
        </w:rPr>
        <w:t xml:space="preserve"> –</w:t>
      </w:r>
      <w:r w:rsidR="0060713E" w:rsidRPr="00B336C1">
        <w:rPr>
          <w:lang w:val="pl-PL"/>
        </w:rPr>
        <w:t xml:space="preserve"> stały się</w:t>
      </w:r>
      <w:r w:rsidR="00C469A5" w:rsidRPr="00B336C1">
        <w:rPr>
          <w:lang w:val="pl-PL"/>
        </w:rPr>
        <w:t xml:space="preserve"> one</w:t>
      </w:r>
      <w:r w:rsidR="0060713E" w:rsidRPr="00B336C1">
        <w:rPr>
          <w:lang w:val="pl-PL"/>
        </w:rPr>
        <w:t xml:space="preserve"> </w:t>
      </w:r>
      <w:r w:rsidR="00524775" w:rsidRPr="00B336C1">
        <w:rPr>
          <w:lang w:val="pl-PL"/>
        </w:rPr>
        <w:t>bogatym źródłem danych</w:t>
      </w:r>
      <w:r w:rsidR="0041547D" w:rsidRPr="00B336C1">
        <w:rPr>
          <w:lang w:val="pl-PL"/>
        </w:rPr>
        <w:t xml:space="preserve"> tekstowych. </w:t>
      </w:r>
      <w:r w:rsidR="00A64697" w:rsidRPr="00B336C1">
        <w:rPr>
          <w:lang w:val="pl-PL"/>
        </w:rPr>
        <w:t xml:space="preserve">Próba zrozumienia, w jaki sposób ludzie wyrażają swoje nastroje i opinie </w:t>
      </w:r>
      <w:r w:rsidR="00A200A4" w:rsidRPr="00B336C1">
        <w:rPr>
          <w:lang w:val="pl-PL"/>
        </w:rPr>
        <w:t>w formie pisemnej</w:t>
      </w:r>
      <w:r w:rsidR="00A64697" w:rsidRPr="00B336C1">
        <w:rPr>
          <w:lang w:val="pl-PL"/>
        </w:rPr>
        <w:t xml:space="preserve">, </w:t>
      </w:r>
      <w:r w:rsidR="009B57DB" w:rsidRPr="00B336C1">
        <w:rPr>
          <w:lang w:val="pl-PL"/>
        </w:rPr>
        <w:t xml:space="preserve">nie została </w:t>
      </w:r>
      <w:r w:rsidR="00907647" w:rsidRPr="00B336C1">
        <w:rPr>
          <w:lang w:val="pl-PL"/>
        </w:rPr>
        <w:t>hermetycznym wyzwaniem akademickim</w:t>
      </w:r>
      <w:r w:rsidR="003D2FBB" w:rsidRPr="00B336C1">
        <w:rPr>
          <w:lang w:val="pl-PL"/>
        </w:rPr>
        <w:t xml:space="preserve">, ale ma również </w:t>
      </w:r>
      <w:r w:rsidR="00DC38F4" w:rsidRPr="00B336C1">
        <w:rPr>
          <w:lang w:val="pl-PL"/>
        </w:rPr>
        <w:t xml:space="preserve">swój </w:t>
      </w:r>
      <w:r w:rsidR="003D2FBB" w:rsidRPr="00B336C1">
        <w:rPr>
          <w:lang w:val="pl-PL"/>
        </w:rPr>
        <w:t>ogromny udział w biznesie, polityce, giełdzie papierów wartościowych</w:t>
      </w:r>
      <w:r w:rsidR="00FB3A12" w:rsidRPr="00B336C1">
        <w:rPr>
          <w:lang w:val="pl-PL"/>
        </w:rPr>
        <w:t>, marketingu i wielu innych</w:t>
      </w:r>
      <w:r w:rsidR="003D2FBB" w:rsidRPr="00B336C1">
        <w:rPr>
          <w:lang w:val="pl-PL"/>
        </w:rPr>
        <w:t xml:space="preserve">. </w:t>
      </w:r>
      <w:r w:rsidR="00651B97" w:rsidRPr="00B336C1">
        <w:rPr>
          <w:lang w:val="pl-PL"/>
        </w:rPr>
        <w:t xml:space="preserve">Dokładnie </w:t>
      </w:r>
      <w:r w:rsidR="00111F4B" w:rsidRPr="00B336C1">
        <w:rPr>
          <w:lang w:val="pl-PL"/>
        </w:rPr>
        <w:t>to</w:t>
      </w:r>
      <w:r w:rsidR="009446BB">
        <w:rPr>
          <w:lang w:val="pl-PL"/>
        </w:rPr>
        <w:t>,</w:t>
      </w:r>
      <w:r w:rsidR="00111F4B" w:rsidRPr="00B336C1">
        <w:rPr>
          <w:lang w:val="pl-PL"/>
        </w:rPr>
        <w:t xml:space="preserve"> rozważanie stanowi główny cel analizy sentymentu </w:t>
      </w:r>
      <w:r w:rsidR="00A83284" w:rsidRPr="00B336C1">
        <w:rPr>
          <w:lang w:val="pl-PL"/>
        </w:rPr>
        <w:t>–</w:t>
      </w:r>
      <w:r w:rsidR="00111F4B" w:rsidRPr="00B336C1">
        <w:rPr>
          <w:lang w:val="pl-PL"/>
        </w:rPr>
        <w:t xml:space="preserve"> metody</w:t>
      </w:r>
      <w:r w:rsidR="00A83284" w:rsidRPr="00B336C1">
        <w:rPr>
          <w:lang w:val="pl-PL"/>
        </w:rPr>
        <w:t xml:space="preserve">, która zajmuje się przetwarzaniem danych naturalnych języków (NLP). </w:t>
      </w:r>
      <w:r w:rsidR="00775D69" w:rsidRPr="00B336C1">
        <w:rPr>
          <w:lang w:val="pl-PL"/>
        </w:rPr>
        <w:t xml:space="preserve">Podejście to </w:t>
      </w:r>
      <w:r w:rsidR="00F057E3" w:rsidRPr="00B336C1">
        <w:rPr>
          <w:lang w:val="pl-PL"/>
        </w:rPr>
        <w:t xml:space="preserve">klasyfikuje nastrój, który jest dominujący w </w:t>
      </w:r>
      <w:r w:rsidR="00BD5F62" w:rsidRPr="00B336C1">
        <w:rPr>
          <w:lang w:val="pl-PL"/>
        </w:rPr>
        <w:t xml:space="preserve">tekstach. </w:t>
      </w:r>
    </w:p>
    <w:p w14:paraId="60FC901B" w14:textId="39252C9F" w:rsidR="00BD5F62" w:rsidRPr="00B336C1" w:rsidRDefault="00BD5F62" w:rsidP="000A5AD1">
      <w:pPr>
        <w:spacing w:line="360" w:lineRule="auto"/>
        <w:jc w:val="both"/>
        <w:rPr>
          <w:lang w:val="pl-PL"/>
        </w:rPr>
      </w:pPr>
      <w:r w:rsidRPr="00B336C1">
        <w:rPr>
          <w:lang w:val="pl-PL"/>
        </w:rPr>
        <w:t>Niniejsza praca</w:t>
      </w:r>
      <w:r w:rsidR="003217D7" w:rsidRPr="00B336C1">
        <w:rPr>
          <w:lang w:val="pl-PL"/>
        </w:rPr>
        <w:t xml:space="preserve"> koncentruje się na wykorzystaniu zaawansowanych technik przetwarzania języka naturalnego i uczenia maszynowego do analizy sentymentu danych pochodzących z mediów społecznościowych. </w:t>
      </w:r>
      <w:r w:rsidR="008526E7" w:rsidRPr="00B336C1">
        <w:rPr>
          <w:lang w:val="pl-PL"/>
        </w:rPr>
        <w:t>Zadanie to jest motywowane stworzeniem rozwiązania, które pomoże organizacjom lepiej zrozumieć opinie konsumentów</w:t>
      </w:r>
      <w:r w:rsidR="002D6E5C" w:rsidRPr="00B336C1">
        <w:rPr>
          <w:lang w:val="pl-PL"/>
        </w:rPr>
        <w:t xml:space="preserve"> i ich potrzeby, identyfikować obecne trendy, czy też monitorować ogólną reputację marki.</w:t>
      </w:r>
    </w:p>
    <w:p w14:paraId="254C961A" w14:textId="5B5B50DB" w:rsidR="0004158C" w:rsidRPr="00B336C1" w:rsidRDefault="00F13A70" w:rsidP="000A5AD1">
      <w:pPr>
        <w:spacing w:line="360" w:lineRule="auto"/>
        <w:jc w:val="both"/>
        <w:rPr>
          <w:lang w:val="pl-PL"/>
        </w:rPr>
      </w:pPr>
      <w:r w:rsidRPr="00B336C1">
        <w:rPr>
          <w:lang w:val="pl-PL"/>
        </w:rPr>
        <w:t>Działa</w:t>
      </w:r>
      <w:r w:rsidR="00276659">
        <w:rPr>
          <w:lang w:val="pl-PL"/>
        </w:rPr>
        <w:t>nia</w:t>
      </w:r>
      <w:r w:rsidRPr="00B336C1">
        <w:rPr>
          <w:lang w:val="pl-PL"/>
        </w:rPr>
        <w:t xml:space="preserve"> tutaj opisane wpisują się w szerokie ramy</w:t>
      </w:r>
      <w:r w:rsidR="00E565A6" w:rsidRPr="00B336C1">
        <w:rPr>
          <w:lang w:val="pl-PL"/>
        </w:rPr>
        <w:t xml:space="preserve"> </w:t>
      </w:r>
      <w:r w:rsidR="008D593E" w:rsidRPr="00B336C1">
        <w:rPr>
          <w:lang w:val="pl-PL"/>
        </w:rPr>
        <w:t xml:space="preserve">współczesnych badań </w:t>
      </w:r>
      <w:r w:rsidR="00C73966" w:rsidRPr="00B336C1">
        <w:rPr>
          <w:lang w:val="pl-PL"/>
        </w:rPr>
        <w:t xml:space="preserve">interdyscyplinarnych, </w:t>
      </w:r>
      <w:r w:rsidR="00F03ADB" w:rsidRPr="00B336C1">
        <w:rPr>
          <w:lang w:val="pl-PL"/>
        </w:rPr>
        <w:t xml:space="preserve">łączących w sobie elementy informatyki, lingwistyki oraz </w:t>
      </w:r>
      <w:r w:rsidR="00A95132" w:rsidRPr="00B336C1">
        <w:rPr>
          <w:lang w:val="pl-PL"/>
        </w:rPr>
        <w:t>socjologii</w:t>
      </w:r>
      <w:r w:rsidR="00C73966" w:rsidRPr="00B336C1">
        <w:rPr>
          <w:lang w:val="pl-PL"/>
        </w:rPr>
        <w:t>.</w:t>
      </w:r>
      <w:r w:rsidR="008D593E" w:rsidRPr="00B336C1">
        <w:rPr>
          <w:lang w:val="pl-PL"/>
        </w:rPr>
        <w:t xml:space="preserve"> </w:t>
      </w:r>
      <w:r w:rsidR="00C73966" w:rsidRPr="00B336C1">
        <w:rPr>
          <w:lang w:val="pl-PL"/>
        </w:rPr>
        <w:t>W</w:t>
      </w:r>
      <w:r w:rsidR="008D593E" w:rsidRPr="00B336C1">
        <w:rPr>
          <w:lang w:val="pl-PL"/>
        </w:rPr>
        <w:t xml:space="preserve"> ten sposób </w:t>
      </w:r>
      <w:r w:rsidR="00587DAB" w:rsidRPr="00B336C1">
        <w:rPr>
          <w:lang w:val="pl-PL"/>
        </w:rPr>
        <w:t>zaoferowano praktyczne podejście do analizy</w:t>
      </w:r>
      <w:r w:rsidR="006F7114" w:rsidRPr="00B336C1">
        <w:rPr>
          <w:lang w:val="pl-PL"/>
        </w:rPr>
        <w:t>, przetwarzania i klasyfikacji zbiorów danych tekstowych.</w:t>
      </w:r>
      <w:r w:rsidR="00DD46F0" w:rsidRPr="00B336C1">
        <w:rPr>
          <w:lang w:val="pl-PL"/>
        </w:rPr>
        <w:t xml:space="preserve"> W ramach </w:t>
      </w:r>
      <w:r w:rsidR="00012F09" w:rsidRPr="00B336C1">
        <w:rPr>
          <w:lang w:val="pl-PL"/>
        </w:rPr>
        <w:t>obranego</w:t>
      </w:r>
      <w:r w:rsidR="00DD46F0" w:rsidRPr="00B336C1">
        <w:rPr>
          <w:lang w:val="pl-PL"/>
        </w:rPr>
        <w:t xml:space="preserve"> podejścia, </w:t>
      </w:r>
      <w:r w:rsidR="00012F09" w:rsidRPr="00B336C1">
        <w:rPr>
          <w:lang w:val="pl-PL"/>
        </w:rPr>
        <w:t xml:space="preserve">szczególną uwagę skupiono na </w:t>
      </w:r>
      <w:r w:rsidR="00470E87" w:rsidRPr="00B336C1">
        <w:rPr>
          <w:lang w:val="pl-PL"/>
        </w:rPr>
        <w:t xml:space="preserve">skomponowaniu i ocenie modeli uczenia maszynowego, </w:t>
      </w:r>
      <w:r w:rsidR="0073323C" w:rsidRPr="00B336C1">
        <w:rPr>
          <w:lang w:val="pl-PL"/>
        </w:rPr>
        <w:t xml:space="preserve">które mają zdolność do rozróżniania </w:t>
      </w:r>
      <w:r w:rsidR="002976EC" w:rsidRPr="00B336C1">
        <w:rPr>
          <w:lang w:val="pl-PL"/>
        </w:rPr>
        <w:t xml:space="preserve">przekazanych </w:t>
      </w:r>
      <w:r w:rsidR="0073323C" w:rsidRPr="00B336C1">
        <w:rPr>
          <w:lang w:val="pl-PL"/>
        </w:rPr>
        <w:t xml:space="preserve">emocji występujących </w:t>
      </w:r>
      <w:r w:rsidR="002976EC" w:rsidRPr="00B336C1">
        <w:rPr>
          <w:lang w:val="pl-PL"/>
        </w:rPr>
        <w:t xml:space="preserve">we wpisach. </w:t>
      </w:r>
      <w:r w:rsidR="00026736" w:rsidRPr="00B336C1">
        <w:rPr>
          <w:lang w:val="pl-PL"/>
        </w:rPr>
        <w:t xml:space="preserve">Ponadto, praca poszerzona jest o eksplorację </w:t>
      </w:r>
      <w:r w:rsidR="00491CE1" w:rsidRPr="00B336C1">
        <w:rPr>
          <w:lang w:val="pl-PL"/>
        </w:rPr>
        <w:t xml:space="preserve">wielorakich technik przetwarzania, w tym na </w:t>
      </w:r>
      <w:r w:rsidR="00370FBB" w:rsidRPr="00B336C1">
        <w:rPr>
          <w:lang w:val="pl-PL"/>
        </w:rPr>
        <w:t>wektoryzację</w:t>
      </w:r>
      <w:r w:rsidR="00491CE1" w:rsidRPr="00B336C1">
        <w:rPr>
          <w:lang w:val="pl-PL"/>
        </w:rPr>
        <w:t xml:space="preserve"> słów</w:t>
      </w:r>
      <w:r w:rsidR="008F24DB" w:rsidRPr="00B336C1">
        <w:rPr>
          <w:lang w:val="pl-PL"/>
        </w:rPr>
        <w:t xml:space="preserve">, metody redukcji </w:t>
      </w:r>
      <w:r w:rsidR="00DD13E9" w:rsidRPr="00B336C1">
        <w:rPr>
          <w:lang w:val="pl-PL"/>
        </w:rPr>
        <w:t>wymiarów</w:t>
      </w:r>
      <w:r w:rsidR="008F24DB" w:rsidRPr="00B336C1">
        <w:rPr>
          <w:lang w:val="pl-PL"/>
        </w:rPr>
        <w:t xml:space="preserve"> oraz </w:t>
      </w:r>
      <w:r w:rsidR="00EF395B" w:rsidRPr="00B336C1">
        <w:rPr>
          <w:lang w:val="pl-PL"/>
        </w:rPr>
        <w:t>wybór optymalnych parametrów.</w:t>
      </w:r>
      <w:r w:rsidR="00370FBB" w:rsidRPr="00B336C1">
        <w:rPr>
          <w:lang w:val="pl-PL"/>
        </w:rPr>
        <w:t xml:space="preserve"> Cały wachlarz użytych </w:t>
      </w:r>
      <w:r w:rsidR="00DD13E9" w:rsidRPr="00B336C1">
        <w:rPr>
          <w:lang w:val="pl-PL"/>
        </w:rPr>
        <w:t>narzędzi</w:t>
      </w:r>
      <w:r w:rsidR="00370FBB" w:rsidRPr="00B336C1">
        <w:rPr>
          <w:lang w:val="pl-PL"/>
        </w:rPr>
        <w:t xml:space="preserve"> ma sprostać wyzwaniom związanym z szerokim zakresem </w:t>
      </w:r>
      <w:r w:rsidR="00DD13E9" w:rsidRPr="00B336C1">
        <w:rPr>
          <w:lang w:val="pl-PL"/>
        </w:rPr>
        <w:t xml:space="preserve">używanej składni, ekspresji językowej czy kontekstów. </w:t>
      </w:r>
    </w:p>
    <w:p w14:paraId="710538A7" w14:textId="22037AAC" w:rsidR="00DD13E9" w:rsidRPr="00B336C1" w:rsidRDefault="00574F42" w:rsidP="000A5AD1">
      <w:pPr>
        <w:spacing w:line="360" w:lineRule="auto"/>
        <w:jc w:val="both"/>
        <w:rPr>
          <w:lang w:val="pl-PL"/>
        </w:rPr>
      </w:pPr>
      <w:r w:rsidRPr="00B336C1">
        <w:rPr>
          <w:lang w:val="pl-PL"/>
        </w:rPr>
        <w:t xml:space="preserve">Konkludując, praca ta </w:t>
      </w:r>
      <w:r w:rsidR="00854C4D" w:rsidRPr="00B336C1">
        <w:rPr>
          <w:lang w:val="pl-PL"/>
        </w:rPr>
        <w:t xml:space="preserve">jest nie tylko wyrazem obecnego silnego znaczenia analizy </w:t>
      </w:r>
      <w:r w:rsidR="000040B2" w:rsidRPr="00B336C1">
        <w:rPr>
          <w:lang w:val="pl-PL"/>
        </w:rPr>
        <w:t>sentymentu</w:t>
      </w:r>
      <w:r w:rsidR="00854C4D" w:rsidRPr="00B336C1">
        <w:rPr>
          <w:lang w:val="pl-PL"/>
        </w:rPr>
        <w:t xml:space="preserve"> </w:t>
      </w:r>
      <w:r w:rsidR="002436AA" w:rsidRPr="00B336C1">
        <w:rPr>
          <w:lang w:val="pl-PL"/>
        </w:rPr>
        <w:t xml:space="preserve">w rozumieniu publicznych dyskursów w mediach społecznościowych. </w:t>
      </w:r>
      <w:r w:rsidR="00CA3BB4" w:rsidRPr="00B336C1">
        <w:rPr>
          <w:lang w:val="pl-PL"/>
        </w:rPr>
        <w:t xml:space="preserve">Praca ta jest również demonstracją, jak dostępne technologie sztucznej inteligencji </w:t>
      </w:r>
      <w:r w:rsidR="00737989" w:rsidRPr="00B336C1">
        <w:rPr>
          <w:lang w:val="pl-PL"/>
        </w:rPr>
        <w:t xml:space="preserve">umożliwiły realizację zadań </w:t>
      </w:r>
      <w:r w:rsidR="00250DE3" w:rsidRPr="00B336C1">
        <w:rPr>
          <w:lang w:val="pl-PL"/>
        </w:rPr>
        <w:t xml:space="preserve">wcześniej </w:t>
      </w:r>
      <w:r w:rsidR="00AA1034" w:rsidRPr="00B336C1">
        <w:rPr>
          <w:lang w:val="pl-PL"/>
        </w:rPr>
        <w:t xml:space="preserve">dostępnych tylko dla wąskiego grona </w:t>
      </w:r>
      <w:r w:rsidR="00400ACD" w:rsidRPr="00B336C1">
        <w:rPr>
          <w:lang w:val="pl-PL"/>
        </w:rPr>
        <w:t xml:space="preserve">naukowców. Dalsze badania nad tą dyscypliną będą </w:t>
      </w:r>
      <w:r w:rsidR="00FA767A" w:rsidRPr="00B336C1">
        <w:rPr>
          <w:lang w:val="pl-PL"/>
        </w:rPr>
        <w:t>prowadzić</w:t>
      </w:r>
      <w:r w:rsidR="00400ACD" w:rsidRPr="00B336C1">
        <w:rPr>
          <w:lang w:val="pl-PL"/>
        </w:rPr>
        <w:t xml:space="preserve"> do </w:t>
      </w:r>
      <w:r w:rsidR="0082336C" w:rsidRPr="00B336C1">
        <w:rPr>
          <w:lang w:val="pl-PL"/>
        </w:rPr>
        <w:t xml:space="preserve">bardziej złożonych i wyrafinowanych systemów, które w kolejnych krokach </w:t>
      </w:r>
      <w:r w:rsidR="0082336C" w:rsidRPr="00B336C1">
        <w:rPr>
          <w:lang w:val="pl-PL"/>
        </w:rPr>
        <w:lastRenderedPageBreak/>
        <w:t xml:space="preserve">będą </w:t>
      </w:r>
      <w:r w:rsidR="008D09E2" w:rsidRPr="00B336C1">
        <w:rPr>
          <w:lang w:val="pl-PL"/>
        </w:rPr>
        <w:t xml:space="preserve">mogły </w:t>
      </w:r>
      <w:r w:rsidR="005F260A" w:rsidRPr="00B336C1">
        <w:rPr>
          <w:lang w:val="pl-PL"/>
        </w:rPr>
        <w:t>dostarczać</w:t>
      </w:r>
      <w:r w:rsidR="008D09E2" w:rsidRPr="00B336C1">
        <w:rPr>
          <w:lang w:val="pl-PL"/>
        </w:rPr>
        <w:t xml:space="preserve"> głębsz</w:t>
      </w:r>
      <w:r w:rsidR="00185806" w:rsidRPr="00B336C1">
        <w:rPr>
          <w:lang w:val="pl-PL"/>
        </w:rPr>
        <w:t>y</w:t>
      </w:r>
      <w:r w:rsidR="008D09E2" w:rsidRPr="00B336C1">
        <w:rPr>
          <w:lang w:val="pl-PL"/>
        </w:rPr>
        <w:t xml:space="preserve"> wgląd w emocje, </w:t>
      </w:r>
      <w:r w:rsidR="00453E77" w:rsidRPr="00B336C1">
        <w:rPr>
          <w:lang w:val="pl-PL"/>
        </w:rPr>
        <w:t>zapisane w wypowiedzi, jak również generować naturalne ich odpowiedniki</w:t>
      </w:r>
      <w:r w:rsidR="005F260A" w:rsidRPr="00B336C1">
        <w:rPr>
          <w:lang w:val="pl-PL"/>
        </w:rPr>
        <w:t>.</w:t>
      </w:r>
    </w:p>
    <w:p w14:paraId="7A4F96D5" w14:textId="2FCBB305" w:rsidR="002D6E5C" w:rsidRPr="00B336C1" w:rsidRDefault="009975EE" w:rsidP="009975EE">
      <w:pPr>
        <w:rPr>
          <w:lang w:val="pl-PL"/>
        </w:rPr>
      </w:pPr>
      <w:r w:rsidRPr="00B336C1">
        <w:rPr>
          <w:lang w:val="pl-PL"/>
        </w:rPr>
        <w:br w:type="page"/>
      </w:r>
    </w:p>
    <w:p w14:paraId="0E05C533" w14:textId="3316FE4F" w:rsidR="00AA6696" w:rsidRPr="00B336C1" w:rsidRDefault="00AA6696" w:rsidP="009975EE">
      <w:pPr>
        <w:pStyle w:val="Heading1"/>
        <w:spacing w:line="360" w:lineRule="auto"/>
        <w:rPr>
          <w:rFonts w:ascii="Times New Roman" w:hAnsi="Times New Roman" w:cs="Times New Roman"/>
          <w:color w:val="auto"/>
          <w:lang w:val="pl-PL"/>
        </w:rPr>
      </w:pPr>
      <w:bookmarkStart w:id="1" w:name="_Toc167046897"/>
      <w:r w:rsidRPr="00B336C1">
        <w:rPr>
          <w:rFonts w:ascii="Times New Roman" w:hAnsi="Times New Roman" w:cs="Times New Roman"/>
          <w:color w:val="auto"/>
          <w:lang w:val="pl-PL"/>
        </w:rPr>
        <w:lastRenderedPageBreak/>
        <w:t>1 Analiza sentymentu</w:t>
      </w:r>
      <w:bookmarkEnd w:id="1"/>
    </w:p>
    <w:p w14:paraId="620C6BC8" w14:textId="20323897" w:rsidR="00AA6696" w:rsidRPr="00B336C1" w:rsidRDefault="00AA6696" w:rsidP="009975EE">
      <w:pPr>
        <w:pStyle w:val="Heading2"/>
        <w:spacing w:line="360" w:lineRule="auto"/>
        <w:rPr>
          <w:rFonts w:ascii="Times New Roman" w:hAnsi="Times New Roman" w:cs="Times New Roman"/>
          <w:color w:val="auto"/>
          <w:sz w:val="28"/>
          <w:szCs w:val="28"/>
          <w:lang w:val="pl-PL"/>
        </w:rPr>
      </w:pPr>
      <w:bookmarkStart w:id="2" w:name="_Toc167046898"/>
      <w:r w:rsidRPr="00B336C1">
        <w:rPr>
          <w:rFonts w:ascii="Times New Roman" w:hAnsi="Times New Roman" w:cs="Times New Roman"/>
          <w:color w:val="auto"/>
          <w:sz w:val="28"/>
          <w:szCs w:val="28"/>
          <w:lang w:val="pl-PL"/>
        </w:rPr>
        <w:t>1.1 Wprowadzenie do Analizy sentymentu</w:t>
      </w:r>
      <w:bookmarkEnd w:id="2"/>
    </w:p>
    <w:p w14:paraId="0758D7AC" w14:textId="78F5928B" w:rsidR="00DC0921" w:rsidRPr="00B336C1" w:rsidRDefault="00AA6696" w:rsidP="000A5AD1">
      <w:pPr>
        <w:spacing w:line="360" w:lineRule="auto"/>
        <w:jc w:val="both"/>
        <w:rPr>
          <w:lang w:val="pl-PL"/>
        </w:rPr>
      </w:pPr>
      <w:r w:rsidRPr="00B336C1">
        <w:rPr>
          <w:lang w:val="pl-PL"/>
        </w:rPr>
        <w:t xml:space="preserve"> Analiza sentymentu (SA, od ang. </w:t>
      </w:r>
      <w:proofErr w:type="spellStart"/>
      <w:r w:rsidRPr="00B336C1">
        <w:rPr>
          <w:lang w:val="pl-PL"/>
        </w:rPr>
        <w:t>Sentiment</w:t>
      </w:r>
      <w:proofErr w:type="spellEnd"/>
      <w:r w:rsidRPr="00B336C1">
        <w:rPr>
          <w:lang w:val="pl-PL"/>
        </w:rPr>
        <w:t xml:space="preserve"> Analysis), znana również jako przetwarzanie opinii,</w:t>
      </w:r>
      <w:r w:rsidR="00DC0921" w:rsidRPr="00B336C1">
        <w:rPr>
          <w:lang w:val="pl-PL"/>
        </w:rPr>
        <w:t xml:space="preserve"> jest procesem automatycznego rozpoznawania i klasyfikacji emocji wyrażonych w tekście, stanowiącym kluczowy element w dynamicznie rozwijającym się świecie cyfrowym, gdzie dane tekstowe są nieustannie generowane (</w:t>
      </w:r>
      <w:proofErr w:type="spellStart"/>
      <w:r w:rsidR="00DC0921" w:rsidRPr="00B336C1">
        <w:rPr>
          <w:lang w:val="pl-PL"/>
        </w:rPr>
        <w:t>Liu</w:t>
      </w:r>
      <w:proofErr w:type="spellEnd"/>
      <w:r w:rsidR="00DC0921" w:rsidRPr="00B336C1">
        <w:rPr>
          <w:lang w:val="pl-PL"/>
        </w:rPr>
        <w:t xml:space="preserve">, 2012). </w:t>
      </w:r>
      <w:r w:rsidR="00221997" w:rsidRPr="00B336C1">
        <w:rPr>
          <w:lang w:val="pl-PL"/>
        </w:rPr>
        <w:t>G</w:t>
      </w:r>
      <w:r w:rsidR="00DC0921" w:rsidRPr="00B336C1">
        <w:rPr>
          <w:lang w:val="pl-PL"/>
        </w:rPr>
        <w:t xml:space="preserve">łównym celem </w:t>
      </w:r>
      <w:r w:rsidR="00221997" w:rsidRPr="00B336C1">
        <w:rPr>
          <w:lang w:val="pl-PL"/>
        </w:rPr>
        <w:t xml:space="preserve">tego badania </w:t>
      </w:r>
      <w:r w:rsidR="00DC0921" w:rsidRPr="00B336C1">
        <w:rPr>
          <w:lang w:val="pl-PL"/>
        </w:rPr>
        <w:t xml:space="preserve">jest zrozumienie postawy autora </w:t>
      </w:r>
      <w:r w:rsidR="00451E0A">
        <w:rPr>
          <w:lang w:val="pl-PL"/>
        </w:rPr>
        <w:t>wypowiedzi</w:t>
      </w:r>
      <w:r w:rsidR="00DC0921" w:rsidRPr="00B336C1">
        <w:rPr>
          <w:lang w:val="pl-PL"/>
        </w:rPr>
        <w:t>, co jest niezmiernie istotne w kontekście szybko zmieniających się trendów i dynamiki społecznej</w:t>
      </w:r>
      <w:r w:rsidR="00537D64">
        <w:rPr>
          <w:lang w:val="pl-PL"/>
        </w:rPr>
        <w:t xml:space="preserve"> w portalach internetowych</w:t>
      </w:r>
      <w:r w:rsidR="00DC0921" w:rsidRPr="00B336C1">
        <w:rPr>
          <w:lang w:val="pl-PL"/>
        </w:rPr>
        <w:t xml:space="preserve">. Technika ta pozwala nie tylko na identyfikowanie ogólnego tonu komunikatu - pozytywnego, negatywnego czy neutralnego </w:t>
      </w:r>
      <w:r w:rsidR="00F3736E" w:rsidRPr="00B336C1">
        <w:rPr>
          <w:lang w:val="pl-PL"/>
        </w:rPr>
        <w:t xml:space="preserve">(rysunek 1) </w:t>
      </w:r>
      <w:r w:rsidR="00DC0921" w:rsidRPr="00B336C1">
        <w:rPr>
          <w:lang w:val="pl-PL"/>
        </w:rPr>
        <w:t>- ale również na odkrywanie subtelniejszych niuansów emocjonalnych, takich jak złość, radość czy smutek (</w:t>
      </w:r>
      <w:proofErr w:type="spellStart"/>
      <w:r w:rsidR="00DC0921" w:rsidRPr="00B336C1">
        <w:rPr>
          <w:lang w:val="pl-PL"/>
        </w:rPr>
        <w:t>Pang</w:t>
      </w:r>
      <w:proofErr w:type="spellEnd"/>
      <w:r w:rsidR="00DC0921" w:rsidRPr="00B336C1">
        <w:rPr>
          <w:lang w:val="pl-PL"/>
        </w:rPr>
        <w:t xml:space="preserve"> &amp; Lee, 2008). To umożliwia głębsze zrozumienie ludzkich reakcji i zachowań, co ma istotne znaczenie zarówno w sferze społecznej, jak i biznesowej.</w:t>
      </w:r>
    </w:p>
    <w:p w14:paraId="3FD7628D" w14:textId="77777777" w:rsidR="00F3736E" w:rsidRPr="00B336C1" w:rsidRDefault="00F3736E" w:rsidP="000A5AD1">
      <w:pPr>
        <w:spacing w:line="360" w:lineRule="auto"/>
        <w:rPr>
          <w:lang w:val="pl-PL"/>
        </w:rPr>
      </w:pPr>
    </w:p>
    <w:p w14:paraId="4CB51F80" w14:textId="77777777" w:rsidR="00F3736E" w:rsidRPr="00B336C1" w:rsidRDefault="00F3736E" w:rsidP="000A5AD1">
      <w:pPr>
        <w:spacing w:line="360" w:lineRule="auto"/>
        <w:jc w:val="center"/>
        <w:rPr>
          <w:lang w:val="pl-PL"/>
        </w:rPr>
      </w:pPr>
      <w:r w:rsidRPr="00B336C1">
        <w:rPr>
          <w:noProof/>
          <w:lang w:val="pl-PL"/>
        </w:rPr>
        <w:drawing>
          <wp:inline distT="0" distB="0" distL="0" distR="0" wp14:anchorId="493D534D" wp14:editId="50B19FB7">
            <wp:extent cx="4645192" cy="1862686"/>
            <wp:effectExtent l="0" t="0" r="0" b="4445"/>
            <wp:docPr id="101261668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616684" name="Picture 1012616684"/>
                    <pic:cNvPicPr/>
                  </pic:nvPicPr>
                  <pic:blipFill>
                    <a:blip r:embed="rId9">
                      <a:extLst>
                        <a:ext uri="{28A0092B-C50C-407E-A947-70E740481C1C}">
                          <a14:useLocalDpi xmlns:a14="http://schemas.microsoft.com/office/drawing/2010/main" val="0"/>
                        </a:ext>
                      </a:extLst>
                    </a:blip>
                    <a:stretch>
                      <a:fillRect/>
                    </a:stretch>
                  </pic:blipFill>
                  <pic:spPr>
                    <a:xfrm>
                      <a:off x="0" y="0"/>
                      <a:ext cx="4679446" cy="1876422"/>
                    </a:xfrm>
                    <a:prstGeom prst="rect">
                      <a:avLst/>
                    </a:prstGeom>
                  </pic:spPr>
                </pic:pic>
              </a:graphicData>
            </a:graphic>
          </wp:inline>
        </w:drawing>
      </w:r>
    </w:p>
    <w:p w14:paraId="4325183A" w14:textId="49625559" w:rsidR="00F3736E" w:rsidRPr="001441C8" w:rsidRDefault="00F3736E" w:rsidP="001441C8">
      <w:pPr>
        <w:spacing w:line="360" w:lineRule="auto"/>
        <w:jc w:val="center"/>
        <w:rPr>
          <w:sz w:val="20"/>
          <w:szCs w:val="20"/>
          <w:lang w:val="pl-PL"/>
        </w:rPr>
      </w:pPr>
      <w:r w:rsidRPr="00B336C1">
        <w:rPr>
          <w:sz w:val="20"/>
          <w:szCs w:val="20"/>
          <w:lang w:val="pl-PL"/>
        </w:rPr>
        <w:t>Rysunek 1. Przykłady klasyfikacji sentymentu w opinii o filmach</w:t>
      </w:r>
      <w:r w:rsidR="00D744A3">
        <w:rPr>
          <w:sz w:val="20"/>
          <w:szCs w:val="20"/>
          <w:lang w:val="pl-PL"/>
        </w:rPr>
        <w:t>. Źródło</w:t>
      </w:r>
      <w:r w:rsidRPr="00B336C1">
        <w:rPr>
          <w:sz w:val="20"/>
          <w:szCs w:val="20"/>
          <w:lang w:val="pl-PL"/>
        </w:rPr>
        <w:t>: opracowanie własne</w:t>
      </w:r>
    </w:p>
    <w:p w14:paraId="26094552" w14:textId="77777777" w:rsidR="00F3736E" w:rsidRPr="00B336C1" w:rsidRDefault="00F3736E" w:rsidP="000A5AD1">
      <w:pPr>
        <w:spacing w:line="360" w:lineRule="auto"/>
        <w:rPr>
          <w:lang w:val="pl-PL"/>
        </w:rPr>
      </w:pPr>
    </w:p>
    <w:p w14:paraId="231A986B" w14:textId="71F4F41E" w:rsidR="009C1833" w:rsidRPr="00B336C1" w:rsidRDefault="009C1833" w:rsidP="000A5AD1">
      <w:pPr>
        <w:spacing w:line="360" w:lineRule="auto"/>
        <w:jc w:val="both"/>
        <w:rPr>
          <w:lang w:val="pl-PL"/>
        </w:rPr>
      </w:pPr>
      <w:r w:rsidRPr="00B336C1">
        <w:rPr>
          <w:lang w:val="pl-PL"/>
        </w:rPr>
        <w:t>Zastosowanie analizy sentymentu może być doskonale zilustrowane na przykładzie prostego, indywidualnego stwierdzenia, które można napotkać w mediach społecznościowych lub recenzjach internetowych. Załóżmy, że użytkownik aplikacji publikuje następujący post: "</w:t>
      </w:r>
      <w:r w:rsidRPr="00653ACD">
        <w:rPr>
          <w:i/>
          <w:iCs/>
          <w:lang w:val="pl-PL"/>
        </w:rPr>
        <w:t>Jestem rozczarowany nową aktualizacją aplikacji. Spowodowała wiele błędów i spowolniła działanie mojego telefonu</w:t>
      </w:r>
      <w:r w:rsidR="00653ACD">
        <w:rPr>
          <w:i/>
          <w:iCs/>
          <w:lang w:val="pl-PL"/>
        </w:rPr>
        <w:t>.</w:t>
      </w:r>
      <w:r w:rsidRPr="00B336C1">
        <w:rPr>
          <w:lang w:val="pl-PL"/>
        </w:rPr>
        <w:t>". W tym prostym stwierdzeniu, analiza sentymentu pozwala na jednoznaczne sklasyfikowanie ogólnego tonu wypowiedzi jako negatywnego. Słowa takie jak "</w:t>
      </w:r>
      <w:r w:rsidRPr="00653ACD">
        <w:rPr>
          <w:i/>
          <w:iCs/>
          <w:lang w:val="pl-PL"/>
        </w:rPr>
        <w:t>rozczarowany</w:t>
      </w:r>
      <w:r w:rsidRPr="00B336C1">
        <w:rPr>
          <w:lang w:val="pl-PL"/>
        </w:rPr>
        <w:t>", "</w:t>
      </w:r>
      <w:r w:rsidRPr="00653ACD">
        <w:rPr>
          <w:i/>
          <w:iCs/>
          <w:lang w:val="pl-PL"/>
        </w:rPr>
        <w:t>błędy</w:t>
      </w:r>
      <w:r w:rsidRPr="00B336C1">
        <w:rPr>
          <w:lang w:val="pl-PL"/>
        </w:rPr>
        <w:t>" i "</w:t>
      </w:r>
      <w:r w:rsidRPr="00653ACD">
        <w:rPr>
          <w:i/>
          <w:iCs/>
          <w:lang w:val="pl-PL"/>
        </w:rPr>
        <w:t>spowolniła</w:t>
      </w:r>
      <w:r w:rsidRPr="00B336C1">
        <w:rPr>
          <w:lang w:val="pl-PL"/>
        </w:rPr>
        <w:t xml:space="preserve">" bezpośrednio wskazują na negatywne emocje użytkownika względem ostatniej aktualizacji aplikacji. Tego typu klarowne identyfikowanie </w:t>
      </w:r>
      <w:r w:rsidR="00221997" w:rsidRPr="00B336C1">
        <w:rPr>
          <w:lang w:val="pl-PL"/>
        </w:rPr>
        <w:t>znaczenia tekstu</w:t>
      </w:r>
      <w:r w:rsidRPr="00B336C1">
        <w:rPr>
          <w:lang w:val="pl-PL"/>
        </w:rPr>
        <w:t xml:space="preserve"> jest szczególnie przydatne dla firm technologicznych, które monitorują opinie użytkowników o ich produktach lub usługach. Umożliwia to szybkie reagowanie na problemy </w:t>
      </w:r>
      <w:r w:rsidRPr="00B336C1">
        <w:rPr>
          <w:lang w:val="pl-PL"/>
        </w:rPr>
        <w:lastRenderedPageBreak/>
        <w:t>i pracę nad ich rozwiązaniem, co jest kluczowe dla utrzymania wysokiej jakości doświadczenia klienta</w:t>
      </w:r>
      <w:r w:rsidR="00221997" w:rsidRPr="00B336C1">
        <w:rPr>
          <w:lang w:val="pl-PL"/>
        </w:rPr>
        <w:t>, co ukazano na rysunku 2</w:t>
      </w:r>
      <w:r w:rsidRPr="00B336C1">
        <w:rPr>
          <w:lang w:val="pl-PL"/>
        </w:rPr>
        <w:t>.</w:t>
      </w:r>
      <w:r w:rsidR="00221997" w:rsidRPr="00B336C1">
        <w:rPr>
          <w:lang w:val="pl-PL"/>
        </w:rPr>
        <w:t xml:space="preserve"> </w:t>
      </w:r>
    </w:p>
    <w:p w14:paraId="24AFD006" w14:textId="77777777" w:rsidR="00700AA1" w:rsidRPr="00B336C1" w:rsidRDefault="00700AA1" w:rsidP="000A5AD1">
      <w:pPr>
        <w:spacing w:line="360" w:lineRule="auto"/>
        <w:jc w:val="both"/>
        <w:rPr>
          <w:lang w:val="pl-PL"/>
        </w:rPr>
      </w:pPr>
    </w:p>
    <w:p w14:paraId="1FE0D585" w14:textId="47DF7CC5" w:rsidR="006E334B" w:rsidRPr="00B336C1" w:rsidRDefault="00700AA1" w:rsidP="00700AA1">
      <w:pPr>
        <w:spacing w:line="360" w:lineRule="auto"/>
        <w:jc w:val="center"/>
        <w:rPr>
          <w:lang w:val="pl-PL"/>
        </w:rPr>
      </w:pPr>
      <w:r w:rsidRPr="00B336C1">
        <w:rPr>
          <w:noProof/>
          <w:lang w:val="pl-PL"/>
        </w:rPr>
        <w:drawing>
          <wp:inline distT="0" distB="0" distL="0" distR="0" wp14:anchorId="63C27FC9" wp14:editId="5490DAD6">
            <wp:extent cx="3810000" cy="2921000"/>
            <wp:effectExtent l="0" t="0" r="0" b="0"/>
            <wp:docPr id="446281565" name="Picture 2" descr="A diagram of different colored box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281565" name="Picture 2" descr="A diagram of different colored boxes&#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3810000" cy="2921000"/>
                    </a:xfrm>
                    <a:prstGeom prst="rect">
                      <a:avLst/>
                    </a:prstGeom>
                  </pic:spPr>
                </pic:pic>
              </a:graphicData>
            </a:graphic>
          </wp:inline>
        </w:drawing>
      </w:r>
    </w:p>
    <w:p w14:paraId="17955C4E" w14:textId="54AED2F8" w:rsidR="004F7CD5" w:rsidRPr="00B336C1" w:rsidRDefault="004F7CD5" w:rsidP="000A5AD1">
      <w:pPr>
        <w:spacing w:line="360" w:lineRule="auto"/>
        <w:rPr>
          <w:lang w:val="pl-PL"/>
        </w:rPr>
      </w:pPr>
    </w:p>
    <w:p w14:paraId="7867DE5A" w14:textId="441ED06E" w:rsidR="006E334B" w:rsidRPr="00B336C1" w:rsidRDefault="006E334B" w:rsidP="000A5AD1">
      <w:pPr>
        <w:spacing w:line="360" w:lineRule="auto"/>
        <w:jc w:val="center"/>
        <w:rPr>
          <w:sz w:val="20"/>
          <w:szCs w:val="20"/>
          <w:lang w:val="pl-PL"/>
        </w:rPr>
      </w:pPr>
      <w:r w:rsidRPr="00B336C1">
        <w:rPr>
          <w:sz w:val="20"/>
          <w:szCs w:val="20"/>
          <w:lang w:val="pl-PL"/>
        </w:rPr>
        <w:t xml:space="preserve">Rysunek </w:t>
      </w:r>
      <w:r w:rsidR="00F3736E" w:rsidRPr="00B336C1">
        <w:rPr>
          <w:sz w:val="20"/>
          <w:szCs w:val="20"/>
          <w:lang w:val="pl-PL"/>
        </w:rPr>
        <w:t>2</w:t>
      </w:r>
      <w:r w:rsidRPr="00B336C1">
        <w:rPr>
          <w:sz w:val="20"/>
          <w:szCs w:val="20"/>
          <w:lang w:val="pl-PL"/>
        </w:rPr>
        <w:t>. Schemat procesu reagowania na problemy z nową wersją aplikacji</w:t>
      </w:r>
      <w:r w:rsidR="00D744A3">
        <w:rPr>
          <w:sz w:val="20"/>
          <w:szCs w:val="20"/>
          <w:lang w:val="pl-PL"/>
        </w:rPr>
        <w:t>. Źródło</w:t>
      </w:r>
      <w:r w:rsidRPr="00B336C1">
        <w:rPr>
          <w:sz w:val="20"/>
          <w:szCs w:val="20"/>
          <w:lang w:val="pl-PL"/>
        </w:rPr>
        <w:t>: opracowanie własne</w:t>
      </w:r>
    </w:p>
    <w:p w14:paraId="76568705" w14:textId="77777777" w:rsidR="00DC0921" w:rsidRPr="00B336C1" w:rsidRDefault="00DC0921" w:rsidP="000A5AD1">
      <w:pPr>
        <w:spacing w:line="360" w:lineRule="auto"/>
        <w:rPr>
          <w:lang w:val="pl-PL"/>
        </w:rPr>
      </w:pPr>
    </w:p>
    <w:p w14:paraId="078467B6" w14:textId="53BD1EC3" w:rsidR="00E3163B" w:rsidRPr="00B336C1" w:rsidRDefault="00DC0921" w:rsidP="000A5AD1">
      <w:pPr>
        <w:spacing w:line="360" w:lineRule="auto"/>
        <w:jc w:val="both"/>
        <w:rPr>
          <w:lang w:val="pl-PL"/>
        </w:rPr>
      </w:pPr>
      <w:r w:rsidRPr="00B336C1">
        <w:rPr>
          <w:lang w:val="pl-PL"/>
        </w:rPr>
        <w:t>Rozwój technologii informatycznych i cyfryzacja społeczeństwa spowodowały, że analiza sentymentu zyskała na znaczeniu, stając się nieodzownym narzędziem w wielu dziedzinach, od marketingu po monitorowanie opinii publicznej (</w:t>
      </w:r>
      <w:proofErr w:type="spellStart"/>
      <w:r w:rsidRPr="00B336C1">
        <w:rPr>
          <w:lang w:val="pl-PL"/>
        </w:rPr>
        <w:t>Bollen</w:t>
      </w:r>
      <w:proofErr w:type="spellEnd"/>
      <w:r w:rsidRPr="00B336C1">
        <w:rPr>
          <w:lang w:val="pl-PL"/>
        </w:rPr>
        <w:t xml:space="preserve">, Mao, &amp; </w:t>
      </w:r>
      <w:proofErr w:type="spellStart"/>
      <w:r w:rsidRPr="00B336C1">
        <w:rPr>
          <w:lang w:val="pl-PL"/>
        </w:rPr>
        <w:t>Zeng</w:t>
      </w:r>
      <w:proofErr w:type="spellEnd"/>
      <w:r w:rsidRPr="00B336C1">
        <w:rPr>
          <w:lang w:val="pl-PL"/>
        </w:rPr>
        <w:t>, 2011).</w:t>
      </w:r>
      <w:r w:rsidR="001D6390" w:rsidRPr="00B336C1">
        <w:rPr>
          <w:lang w:val="pl-PL"/>
        </w:rPr>
        <w:t xml:space="preserve"> W dzisiejszym świecie, gdzie opinie są swobodnie wyrażane na wielu platformach społecznościowych, blogach</w:t>
      </w:r>
      <w:r w:rsidR="007B6D4F">
        <w:rPr>
          <w:lang w:val="pl-PL"/>
        </w:rPr>
        <w:t>,</w:t>
      </w:r>
      <w:r w:rsidR="001D6390" w:rsidRPr="00B336C1">
        <w:rPr>
          <w:lang w:val="pl-PL"/>
        </w:rPr>
        <w:t xml:space="preserve"> czy w recenzjach produktów, </w:t>
      </w:r>
      <w:r w:rsidR="00221997" w:rsidRPr="00B336C1">
        <w:rPr>
          <w:lang w:val="pl-PL"/>
        </w:rPr>
        <w:t>a</w:t>
      </w:r>
      <w:r w:rsidR="001D6390" w:rsidRPr="00B336C1">
        <w:rPr>
          <w:lang w:val="pl-PL"/>
        </w:rPr>
        <w:t xml:space="preserve">naliza </w:t>
      </w:r>
      <w:r w:rsidR="00221997" w:rsidRPr="00B336C1">
        <w:rPr>
          <w:lang w:val="pl-PL"/>
        </w:rPr>
        <w:t>s</w:t>
      </w:r>
      <w:r w:rsidR="001D6390" w:rsidRPr="00B336C1">
        <w:rPr>
          <w:lang w:val="pl-PL"/>
        </w:rPr>
        <w:t xml:space="preserve">entymentu staje się nie tylko narzędziem badawczym, ale także strategicznym zasobem dla </w:t>
      </w:r>
      <w:r w:rsidR="00221997" w:rsidRPr="00B336C1">
        <w:rPr>
          <w:lang w:val="pl-PL"/>
        </w:rPr>
        <w:t>spółek</w:t>
      </w:r>
      <w:r w:rsidR="001D6390" w:rsidRPr="00B336C1">
        <w:rPr>
          <w:lang w:val="pl-PL"/>
        </w:rPr>
        <w:t xml:space="preserve"> i organizacji. Pozwala ona na wychwycenie </w:t>
      </w:r>
      <w:r w:rsidR="005C16D7">
        <w:rPr>
          <w:lang w:val="pl-PL"/>
        </w:rPr>
        <w:t>oraz</w:t>
      </w:r>
      <w:r w:rsidR="001D6390" w:rsidRPr="00B336C1">
        <w:rPr>
          <w:lang w:val="pl-PL"/>
        </w:rPr>
        <w:t xml:space="preserve"> zrozumienie subtelnych zmian w percepcji marki, produkcie czy usłudze, co jest nieocenione dla decydentów biznesowych. Wykorzystanie tej technologii do monitorowania </w:t>
      </w:r>
      <w:r w:rsidR="005C16D7">
        <w:rPr>
          <w:lang w:val="pl-PL"/>
        </w:rPr>
        <w:t>jak również</w:t>
      </w:r>
      <w:r w:rsidR="00724337" w:rsidRPr="00B336C1">
        <w:rPr>
          <w:lang w:val="pl-PL"/>
        </w:rPr>
        <w:t xml:space="preserve"> reagowania na </w:t>
      </w:r>
      <w:r w:rsidR="001D6390" w:rsidRPr="00B336C1">
        <w:rPr>
          <w:lang w:val="pl-PL"/>
        </w:rPr>
        <w:t>opini</w:t>
      </w:r>
      <w:r w:rsidR="00724337" w:rsidRPr="00B336C1">
        <w:rPr>
          <w:lang w:val="pl-PL"/>
        </w:rPr>
        <w:t>e</w:t>
      </w:r>
      <w:r w:rsidR="001D6390" w:rsidRPr="00B336C1">
        <w:rPr>
          <w:lang w:val="pl-PL"/>
        </w:rPr>
        <w:t xml:space="preserve"> klientów w czasie </w:t>
      </w:r>
      <w:r w:rsidR="00221997" w:rsidRPr="00B336C1">
        <w:rPr>
          <w:lang w:val="pl-PL"/>
        </w:rPr>
        <w:t xml:space="preserve">bliskim do </w:t>
      </w:r>
      <w:r w:rsidR="001D6390" w:rsidRPr="00B336C1">
        <w:rPr>
          <w:lang w:val="pl-PL"/>
        </w:rPr>
        <w:t>rzeczywist</w:t>
      </w:r>
      <w:r w:rsidR="00221997" w:rsidRPr="00B336C1">
        <w:rPr>
          <w:lang w:val="pl-PL"/>
        </w:rPr>
        <w:t>ego</w:t>
      </w:r>
      <w:r w:rsidR="001D6390" w:rsidRPr="00B336C1">
        <w:rPr>
          <w:lang w:val="pl-PL"/>
        </w:rPr>
        <w:t xml:space="preserve"> </w:t>
      </w:r>
      <w:r w:rsidR="00221997" w:rsidRPr="00B336C1">
        <w:rPr>
          <w:lang w:val="pl-PL"/>
        </w:rPr>
        <w:t>będzie</w:t>
      </w:r>
      <w:r w:rsidR="001D6390" w:rsidRPr="00B336C1">
        <w:rPr>
          <w:lang w:val="pl-PL"/>
        </w:rPr>
        <w:t xml:space="preserve"> stanowić kluczowy czynnik różnicujący w konkurencyjnym środowisku rynkowym. Zastosowanie </w:t>
      </w:r>
      <w:r w:rsidR="00221997" w:rsidRPr="00B336C1">
        <w:rPr>
          <w:lang w:val="pl-PL"/>
        </w:rPr>
        <w:t>a</w:t>
      </w:r>
      <w:r w:rsidR="001D6390" w:rsidRPr="00B336C1">
        <w:rPr>
          <w:lang w:val="pl-PL"/>
        </w:rPr>
        <w:t xml:space="preserve">nalizy </w:t>
      </w:r>
      <w:r w:rsidR="00221997" w:rsidRPr="00B336C1">
        <w:rPr>
          <w:lang w:val="pl-PL"/>
        </w:rPr>
        <w:t>s</w:t>
      </w:r>
      <w:r w:rsidR="001D6390" w:rsidRPr="00B336C1">
        <w:rPr>
          <w:lang w:val="pl-PL"/>
        </w:rPr>
        <w:t xml:space="preserve">entymentu w biznesie otwiera nowe możliwości w obrębie personalizacji oferty, zwiększenia satysfakcji klientów i optymalizacji strategii marketingowych. Firmy, które potrafią efektywnie interpretować emocje </w:t>
      </w:r>
      <w:r w:rsidR="008C188C" w:rsidRPr="00B336C1">
        <w:rPr>
          <w:lang w:val="pl-PL"/>
        </w:rPr>
        <w:t>oraz</w:t>
      </w:r>
      <w:r w:rsidR="001D6390" w:rsidRPr="00B336C1">
        <w:rPr>
          <w:lang w:val="pl-PL"/>
        </w:rPr>
        <w:t xml:space="preserve"> przekonania wyrażane przez swoich konsumentów, zyskują cenne wskazówki, które mogą przekuć w działania prowadzące do wzrostu lojalności kupujących, poprawy reputacji marki</w:t>
      </w:r>
      <w:r w:rsidR="00F56738" w:rsidRPr="00B336C1">
        <w:rPr>
          <w:lang w:val="pl-PL"/>
        </w:rPr>
        <w:t>, jak również</w:t>
      </w:r>
      <w:r w:rsidR="001D6390" w:rsidRPr="00B336C1">
        <w:rPr>
          <w:lang w:val="pl-PL"/>
        </w:rPr>
        <w:t xml:space="preserve"> w konsekwencji zwiększenia przychodów. </w:t>
      </w:r>
      <w:r w:rsidR="00E3163B" w:rsidRPr="00B336C1">
        <w:rPr>
          <w:lang w:val="pl-PL"/>
        </w:rPr>
        <w:t xml:space="preserve">W erze cyfrowej, gdzie dane stanowią nową walutę, </w:t>
      </w:r>
      <w:r w:rsidR="00F56738" w:rsidRPr="00B336C1">
        <w:rPr>
          <w:lang w:val="pl-PL"/>
        </w:rPr>
        <w:lastRenderedPageBreak/>
        <w:t>a</w:t>
      </w:r>
      <w:r w:rsidR="00E3163B" w:rsidRPr="00B336C1">
        <w:rPr>
          <w:lang w:val="pl-PL"/>
        </w:rPr>
        <w:t xml:space="preserve">naliza </w:t>
      </w:r>
      <w:r w:rsidR="00F56738" w:rsidRPr="00B336C1">
        <w:rPr>
          <w:lang w:val="pl-PL"/>
        </w:rPr>
        <w:t>s</w:t>
      </w:r>
      <w:r w:rsidR="00E3163B" w:rsidRPr="00B336C1">
        <w:rPr>
          <w:lang w:val="pl-PL"/>
        </w:rPr>
        <w:t>entymentu w mediach społecznościowych, takich jak</w:t>
      </w:r>
      <w:r w:rsidR="00635FF2">
        <w:rPr>
          <w:lang w:val="pl-PL"/>
        </w:rPr>
        <w:t>:</w:t>
      </w:r>
      <w:r w:rsidR="00E3163B" w:rsidRPr="00B336C1">
        <w:rPr>
          <w:lang w:val="pl-PL"/>
        </w:rPr>
        <w:t xml:space="preserve"> Twitter, ujawnia się jako fascynujące pole badań naukowych</w:t>
      </w:r>
      <w:r w:rsidR="008B3270">
        <w:rPr>
          <w:lang w:val="pl-PL"/>
        </w:rPr>
        <w:t>, a także</w:t>
      </w:r>
      <w:r w:rsidR="00E3163B" w:rsidRPr="00B336C1">
        <w:rPr>
          <w:lang w:val="pl-PL"/>
        </w:rPr>
        <w:t xml:space="preserve"> potężne narzędzie biznesowe.</w:t>
      </w:r>
      <w:r w:rsidR="00BB21CF">
        <w:rPr>
          <w:lang w:val="pl-PL"/>
        </w:rPr>
        <w:t xml:space="preserve"> Forma</w:t>
      </w:r>
      <w:r w:rsidR="00B7467F">
        <w:rPr>
          <w:lang w:val="pl-PL"/>
        </w:rPr>
        <w:t xml:space="preserve"> publikowania krótkich, zwięzłych wpisów w </w:t>
      </w:r>
      <w:r w:rsidR="00377965">
        <w:rPr>
          <w:lang w:val="pl-PL"/>
        </w:rPr>
        <w:t>Internecie</w:t>
      </w:r>
      <w:r w:rsidR="00B7467F">
        <w:rPr>
          <w:lang w:val="pl-PL"/>
        </w:rPr>
        <w:t xml:space="preserve"> (</w:t>
      </w:r>
      <w:proofErr w:type="spellStart"/>
      <w:r w:rsidR="00B7467F">
        <w:rPr>
          <w:lang w:val="pl-PL"/>
        </w:rPr>
        <w:t>mikroblogowanie</w:t>
      </w:r>
      <w:proofErr w:type="spellEnd"/>
      <w:r w:rsidR="00B7467F">
        <w:rPr>
          <w:lang w:val="pl-PL"/>
        </w:rPr>
        <w:t>)</w:t>
      </w:r>
      <w:r w:rsidR="008A34F4">
        <w:rPr>
          <w:lang w:val="pl-PL"/>
        </w:rPr>
        <w:t xml:space="preserve"> ułat</w:t>
      </w:r>
      <w:r w:rsidR="00562D14">
        <w:rPr>
          <w:lang w:val="pl-PL"/>
        </w:rPr>
        <w:t xml:space="preserve">wia identyfikację przez prostą </w:t>
      </w:r>
      <w:proofErr w:type="gramStart"/>
      <w:r w:rsidR="00562D14">
        <w:rPr>
          <w:lang w:val="pl-PL"/>
        </w:rPr>
        <w:t>gramatykę</w:t>
      </w:r>
      <w:r w:rsidR="003A3C0D">
        <w:rPr>
          <w:lang w:val="pl-PL"/>
        </w:rPr>
        <w:t>,</w:t>
      </w:r>
      <w:proofErr w:type="gramEnd"/>
      <w:r w:rsidR="003A3C0D">
        <w:rPr>
          <w:lang w:val="pl-PL"/>
        </w:rPr>
        <w:t xml:space="preserve"> czy </w:t>
      </w:r>
      <w:r w:rsidR="00377965">
        <w:rPr>
          <w:lang w:val="pl-PL"/>
        </w:rPr>
        <w:t>wyrażanie emocji wprost.</w:t>
      </w:r>
      <w:r w:rsidR="00BB21CF">
        <w:rPr>
          <w:lang w:val="pl-PL"/>
        </w:rPr>
        <w:t xml:space="preserve"> </w:t>
      </w:r>
      <w:r w:rsidR="00E3163B" w:rsidRPr="00B336C1">
        <w:rPr>
          <w:lang w:val="pl-PL"/>
        </w:rPr>
        <w:t xml:space="preserve"> </w:t>
      </w:r>
      <w:proofErr w:type="spellStart"/>
      <w:r w:rsidR="00E3163B" w:rsidRPr="00B336C1">
        <w:rPr>
          <w:lang w:val="pl-PL"/>
        </w:rPr>
        <w:t>Mikroblogowanie</w:t>
      </w:r>
      <w:proofErr w:type="spellEnd"/>
      <w:r w:rsidR="00E3163B" w:rsidRPr="00B336C1">
        <w:rPr>
          <w:lang w:val="pl-PL"/>
        </w:rPr>
        <w:t xml:space="preserve"> stało się popularnym narzędziem komunikacyjnym wśród użytkowników </w:t>
      </w:r>
      <w:r w:rsidR="003D1C70" w:rsidRPr="00B336C1">
        <w:rPr>
          <w:lang w:val="pl-PL"/>
        </w:rPr>
        <w:t>Internetu</w:t>
      </w:r>
      <w:r w:rsidR="00E3163B" w:rsidRPr="00B336C1">
        <w:rPr>
          <w:lang w:val="pl-PL"/>
        </w:rPr>
        <w:t xml:space="preserve">, gdzie miliony osób codziennie dzielą się opiniami na różne aspekty życia. </w:t>
      </w:r>
      <w:r w:rsidR="00F01D46" w:rsidRPr="00B336C1">
        <w:rPr>
          <w:lang w:val="pl-PL"/>
        </w:rPr>
        <w:t xml:space="preserve">Strony </w:t>
      </w:r>
      <w:proofErr w:type="spellStart"/>
      <w:r w:rsidR="00F01D46" w:rsidRPr="00B336C1">
        <w:rPr>
          <w:lang w:val="pl-PL"/>
        </w:rPr>
        <w:t>mikroblogowe</w:t>
      </w:r>
      <w:proofErr w:type="spellEnd"/>
      <w:r w:rsidR="00F01D46" w:rsidRPr="00B336C1">
        <w:rPr>
          <w:lang w:val="pl-PL"/>
        </w:rPr>
        <w:t xml:space="preserve"> </w:t>
      </w:r>
      <w:r w:rsidR="00E3163B" w:rsidRPr="00B336C1">
        <w:rPr>
          <w:lang w:val="pl-PL"/>
        </w:rPr>
        <w:t>są bogatym źródłem danych do analizy opinii i analizy sentymentu.</w:t>
      </w:r>
      <w:r w:rsidR="002745C8" w:rsidRPr="00B336C1">
        <w:rPr>
          <w:lang w:val="pl-PL"/>
        </w:rPr>
        <w:t xml:space="preserve"> </w:t>
      </w:r>
      <w:r w:rsidR="00E3163B" w:rsidRPr="00B336C1">
        <w:rPr>
          <w:lang w:val="pl-PL"/>
        </w:rPr>
        <w:t xml:space="preserve">(Pak &amp; </w:t>
      </w:r>
      <w:proofErr w:type="spellStart"/>
      <w:r w:rsidR="00E3163B" w:rsidRPr="00B336C1">
        <w:rPr>
          <w:lang w:val="pl-PL"/>
        </w:rPr>
        <w:t>Paroubek</w:t>
      </w:r>
      <w:proofErr w:type="spellEnd"/>
      <w:r w:rsidR="00E3163B" w:rsidRPr="00B336C1">
        <w:rPr>
          <w:lang w:val="pl-PL"/>
        </w:rPr>
        <w:t>, 2010).</w:t>
      </w:r>
      <w:r w:rsidR="00087350" w:rsidRPr="00B336C1">
        <w:rPr>
          <w:lang w:val="pl-PL"/>
        </w:rPr>
        <w:t xml:space="preserve"> </w:t>
      </w:r>
      <w:r w:rsidR="00234475" w:rsidRPr="00B336C1">
        <w:rPr>
          <w:lang w:val="pl-PL"/>
        </w:rPr>
        <w:t xml:space="preserve">Portale społecznościowe stały się przez to nieocenionym </w:t>
      </w:r>
      <w:r w:rsidR="00EA5E96" w:rsidRPr="00B336C1">
        <w:rPr>
          <w:lang w:val="pl-PL"/>
        </w:rPr>
        <w:t xml:space="preserve">miejscem </w:t>
      </w:r>
      <w:r w:rsidR="00465405" w:rsidRPr="00B336C1">
        <w:rPr>
          <w:lang w:val="pl-PL"/>
        </w:rPr>
        <w:t>pozyskiwania informacji</w:t>
      </w:r>
      <w:r w:rsidR="008D2C13" w:rsidRPr="00B336C1">
        <w:rPr>
          <w:lang w:val="pl-PL"/>
        </w:rPr>
        <w:t xml:space="preserve"> do badania zachowań, reakcji, opinii</w:t>
      </w:r>
      <w:r w:rsidR="00770EAA" w:rsidRPr="00B336C1">
        <w:rPr>
          <w:lang w:val="pl-PL"/>
        </w:rPr>
        <w:t xml:space="preserve"> użytkowników, aby móc im zaoferować </w:t>
      </w:r>
      <w:r w:rsidR="00661608" w:rsidRPr="00B336C1">
        <w:rPr>
          <w:lang w:val="pl-PL"/>
        </w:rPr>
        <w:t>doskonalsze, spersonalizowane usługi, które sprostają ich wymaganiom.</w:t>
      </w:r>
      <w:r w:rsidR="00491F2D" w:rsidRPr="00B336C1">
        <w:rPr>
          <w:lang w:val="pl-PL"/>
        </w:rPr>
        <w:t xml:space="preserve"> </w:t>
      </w:r>
      <w:r w:rsidR="00555AC7" w:rsidRPr="00B336C1">
        <w:rPr>
          <w:lang w:val="pl-PL"/>
        </w:rPr>
        <w:t>Warto zauważyć, że z</w:t>
      </w:r>
      <w:r w:rsidR="00630E27" w:rsidRPr="00B336C1">
        <w:rPr>
          <w:lang w:val="pl-PL"/>
        </w:rPr>
        <w:t xml:space="preserve"> </w:t>
      </w:r>
      <w:r w:rsidR="008A455B" w:rsidRPr="00B336C1">
        <w:rPr>
          <w:lang w:val="pl-PL"/>
        </w:rPr>
        <w:t>wnioskowania po treści komentarzy</w:t>
      </w:r>
      <w:r w:rsidR="00555AC7" w:rsidRPr="00B336C1">
        <w:rPr>
          <w:lang w:val="pl-PL"/>
        </w:rPr>
        <w:t xml:space="preserve"> </w:t>
      </w:r>
      <w:r w:rsidR="00490DE8" w:rsidRPr="00B336C1">
        <w:rPr>
          <w:lang w:val="pl-PL"/>
        </w:rPr>
        <w:t>korzystają</w:t>
      </w:r>
      <w:r w:rsidR="00555AC7" w:rsidRPr="00B336C1">
        <w:rPr>
          <w:lang w:val="pl-PL"/>
        </w:rPr>
        <w:t xml:space="preserve"> aktualnie</w:t>
      </w:r>
      <w:r w:rsidR="00756127" w:rsidRPr="00B336C1">
        <w:rPr>
          <w:lang w:val="pl-PL"/>
        </w:rPr>
        <w:t xml:space="preserve"> nie tylko branża IT</w:t>
      </w:r>
      <w:r w:rsidR="0060724A" w:rsidRPr="00B336C1">
        <w:rPr>
          <w:lang w:val="pl-PL"/>
        </w:rPr>
        <w:t xml:space="preserve">. Wiele marek przeniosło swoje sklepy do </w:t>
      </w:r>
      <w:r w:rsidR="00CB158B">
        <w:rPr>
          <w:lang w:val="pl-PL"/>
        </w:rPr>
        <w:t>sieci Internet</w:t>
      </w:r>
      <w:r w:rsidR="0060724A" w:rsidRPr="00B336C1">
        <w:rPr>
          <w:lang w:val="pl-PL"/>
        </w:rPr>
        <w:t>, ale także stara się tworzyć</w:t>
      </w:r>
      <w:r w:rsidR="00490DE8" w:rsidRPr="00B336C1">
        <w:rPr>
          <w:lang w:val="pl-PL"/>
        </w:rPr>
        <w:t xml:space="preserve"> sieć społeczną wokół </w:t>
      </w:r>
      <w:r w:rsidR="008D65B9" w:rsidRPr="00B336C1">
        <w:rPr>
          <w:lang w:val="pl-PL"/>
        </w:rPr>
        <w:t>swoich</w:t>
      </w:r>
      <w:r w:rsidR="00490DE8" w:rsidRPr="00B336C1">
        <w:rPr>
          <w:lang w:val="pl-PL"/>
        </w:rPr>
        <w:t xml:space="preserve"> produktów w portalach społecznościowych. </w:t>
      </w:r>
      <w:r w:rsidR="0028584B" w:rsidRPr="00B336C1">
        <w:rPr>
          <w:lang w:val="pl-PL"/>
        </w:rPr>
        <w:t>Ten nowy kanał informacyjny, zapewnia nieustanny kontakt z</w:t>
      </w:r>
      <w:r w:rsidR="00163CEA" w:rsidRPr="00B336C1">
        <w:rPr>
          <w:lang w:val="pl-PL"/>
        </w:rPr>
        <w:t xml:space="preserve"> nabywcą, aby móc informować go o nowościach, </w:t>
      </w:r>
      <w:r w:rsidR="008D1D10" w:rsidRPr="00B336C1">
        <w:rPr>
          <w:lang w:val="pl-PL"/>
        </w:rPr>
        <w:t xml:space="preserve">stworzyć więź, ale przede wszystkich umożliwić zbieranie </w:t>
      </w:r>
      <w:r w:rsidR="0005115C" w:rsidRPr="00B336C1">
        <w:rPr>
          <w:lang w:val="pl-PL"/>
        </w:rPr>
        <w:t xml:space="preserve">informacji zwrotnej, która jest niezbędna do udoskonalenia usługi, oraz </w:t>
      </w:r>
      <w:r w:rsidR="00E95FDB" w:rsidRPr="00B336C1">
        <w:rPr>
          <w:lang w:val="pl-PL"/>
        </w:rPr>
        <w:t>zrozumienia nowych potrzeb.</w:t>
      </w:r>
    </w:p>
    <w:p w14:paraId="408A1C95" w14:textId="2EAF00C1" w:rsidR="00B702C1" w:rsidRPr="00B336C1" w:rsidRDefault="00E95FDB" w:rsidP="000A5AD1">
      <w:pPr>
        <w:spacing w:line="360" w:lineRule="auto"/>
        <w:jc w:val="both"/>
        <w:rPr>
          <w:lang w:val="pl-PL"/>
        </w:rPr>
      </w:pPr>
      <w:r w:rsidRPr="00B336C1">
        <w:rPr>
          <w:lang w:val="pl-PL"/>
        </w:rPr>
        <w:t xml:space="preserve">Warto jednak spojrzeć </w:t>
      </w:r>
      <w:r w:rsidR="000A427E" w:rsidRPr="00B336C1">
        <w:rPr>
          <w:lang w:val="pl-PL"/>
        </w:rPr>
        <w:t>na analizę sentymentu szerze</w:t>
      </w:r>
      <w:r w:rsidR="004C2494" w:rsidRPr="00B336C1">
        <w:rPr>
          <w:lang w:val="pl-PL"/>
        </w:rPr>
        <w:t>j</w:t>
      </w:r>
      <w:r w:rsidR="000A427E" w:rsidRPr="00B336C1">
        <w:rPr>
          <w:lang w:val="pl-PL"/>
        </w:rPr>
        <w:t xml:space="preserve"> - m</w:t>
      </w:r>
      <w:r w:rsidR="00DC0921" w:rsidRPr="00B336C1">
        <w:rPr>
          <w:lang w:val="pl-PL"/>
        </w:rPr>
        <w:t>imo swojej użyteczności</w:t>
      </w:r>
      <w:r w:rsidR="000A427E" w:rsidRPr="00B336C1">
        <w:rPr>
          <w:lang w:val="pl-PL"/>
        </w:rPr>
        <w:t xml:space="preserve"> </w:t>
      </w:r>
      <w:r w:rsidR="00DC0921" w:rsidRPr="00B336C1">
        <w:rPr>
          <w:lang w:val="pl-PL"/>
        </w:rPr>
        <w:t xml:space="preserve">napotyka </w:t>
      </w:r>
      <w:r w:rsidR="000A427E" w:rsidRPr="00B336C1">
        <w:rPr>
          <w:lang w:val="pl-PL"/>
        </w:rPr>
        <w:t xml:space="preserve">ona </w:t>
      </w:r>
      <w:r w:rsidR="00DC0921" w:rsidRPr="00B336C1">
        <w:rPr>
          <w:lang w:val="pl-PL"/>
        </w:rPr>
        <w:t>na wyzwania związane z interpretacją języka naturalnego</w:t>
      </w:r>
      <w:r w:rsidR="00061B17" w:rsidRPr="00B336C1">
        <w:rPr>
          <w:lang w:val="pl-PL"/>
        </w:rPr>
        <w:t xml:space="preserve"> (</w:t>
      </w:r>
      <w:r w:rsidR="00FD10B9" w:rsidRPr="00B336C1">
        <w:rPr>
          <w:lang w:val="pl-PL"/>
        </w:rPr>
        <w:t>tabela 1</w:t>
      </w:r>
      <w:r w:rsidR="00061B17" w:rsidRPr="00B336C1">
        <w:rPr>
          <w:lang w:val="pl-PL"/>
        </w:rPr>
        <w:t>)</w:t>
      </w:r>
      <w:r w:rsidR="007C26BD" w:rsidRPr="00B336C1">
        <w:rPr>
          <w:lang w:val="pl-PL"/>
        </w:rPr>
        <w:t xml:space="preserve">, </w:t>
      </w:r>
      <w:r w:rsidR="00DC0921" w:rsidRPr="00B336C1">
        <w:rPr>
          <w:lang w:val="pl-PL"/>
        </w:rPr>
        <w:t>takie jak</w:t>
      </w:r>
      <w:r w:rsidR="00251C52">
        <w:rPr>
          <w:lang w:val="pl-PL"/>
        </w:rPr>
        <w:t>:</w:t>
      </w:r>
      <w:r w:rsidR="00DC0921" w:rsidRPr="00B336C1">
        <w:rPr>
          <w:lang w:val="pl-PL"/>
        </w:rPr>
        <w:t xml:space="preserve"> rozpoznawanie ironii, sarkazmu oraz różnorodności kontekstów kulturowych (</w:t>
      </w:r>
      <w:proofErr w:type="spellStart"/>
      <w:r w:rsidR="00DC0921" w:rsidRPr="00B336C1">
        <w:rPr>
          <w:lang w:val="pl-PL"/>
        </w:rPr>
        <w:t>Tsytsarau</w:t>
      </w:r>
      <w:proofErr w:type="spellEnd"/>
      <w:r w:rsidR="00DC0921" w:rsidRPr="00B336C1">
        <w:rPr>
          <w:lang w:val="pl-PL"/>
        </w:rPr>
        <w:t xml:space="preserve"> &amp; </w:t>
      </w:r>
      <w:proofErr w:type="spellStart"/>
      <w:r w:rsidR="00DC0921" w:rsidRPr="00B336C1">
        <w:rPr>
          <w:lang w:val="pl-PL"/>
        </w:rPr>
        <w:t>Palpanas</w:t>
      </w:r>
      <w:proofErr w:type="spellEnd"/>
      <w:r w:rsidR="00DC0921" w:rsidRPr="00B336C1">
        <w:rPr>
          <w:lang w:val="pl-PL"/>
        </w:rPr>
        <w:t xml:space="preserve">, 2012). Ponadto, dynamiczna natura języka, wraz z ciągłym rozwojem slangu i nowych form ekspresji w mediach społecznościowych, wymaga od systemów analizy sentymentu ciągłego dostosowywania się i ulepszania. </w:t>
      </w:r>
    </w:p>
    <w:p w14:paraId="6BD94AD8" w14:textId="77777777" w:rsidR="00DC0921" w:rsidRPr="00B336C1" w:rsidRDefault="00DC0921" w:rsidP="000A5AD1">
      <w:pPr>
        <w:spacing w:line="360" w:lineRule="auto"/>
        <w:rPr>
          <w:lang w:val="pl-PL"/>
        </w:rPr>
      </w:pPr>
    </w:p>
    <w:p w14:paraId="5D8A0D6F" w14:textId="77777777" w:rsidR="00061B17" w:rsidRPr="00B336C1" w:rsidRDefault="00061B17" w:rsidP="000A5AD1">
      <w:pPr>
        <w:spacing w:line="360" w:lineRule="auto"/>
        <w:jc w:val="center"/>
        <w:rPr>
          <w:lang w:val="pl-PL"/>
        </w:rPr>
      </w:pPr>
      <w:r w:rsidRPr="00B336C1">
        <w:rPr>
          <w:noProof/>
          <w:lang w:val="pl-PL"/>
        </w:rPr>
        <w:drawing>
          <wp:inline distT="0" distB="0" distL="0" distR="0" wp14:anchorId="696FCCEA" wp14:editId="0115116A">
            <wp:extent cx="3692770" cy="2110154"/>
            <wp:effectExtent l="0" t="0" r="3175" b="0"/>
            <wp:docPr id="1731935527"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935527" name="Picture 2" descr="A screenshot of a computer&#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3709057" cy="2119461"/>
                    </a:xfrm>
                    <a:prstGeom prst="rect">
                      <a:avLst/>
                    </a:prstGeom>
                  </pic:spPr>
                </pic:pic>
              </a:graphicData>
            </a:graphic>
          </wp:inline>
        </w:drawing>
      </w:r>
    </w:p>
    <w:p w14:paraId="14325190" w14:textId="3B2CFB67" w:rsidR="00061B17" w:rsidRPr="00B336C1" w:rsidRDefault="00FD10B9" w:rsidP="000A5AD1">
      <w:pPr>
        <w:spacing w:line="360" w:lineRule="auto"/>
        <w:jc w:val="center"/>
        <w:rPr>
          <w:sz w:val="20"/>
          <w:szCs w:val="20"/>
          <w:lang w:val="pl-PL"/>
        </w:rPr>
      </w:pPr>
      <w:r w:rsidRPr="00B336C1">
        <w:rPr>
          <w:sz w:val="20"/>
          <w:szCs w:val="20"/>
          <w:lang w:val="pl-PL"/>
        </w:rPr>
        <w:t>Tabela</w:t>
      </w:r>
      <w:r w:rsidR="00061B17" w:rsidRPr="00B336C1">
        <w:rPr>
          <w:sz w:val="20"/>
          <w:szCs w:val="20"/>
          <w:lang w:val="pl-PL"/>
        </w:rPr>
        <w:t xml:space="preserve"> </w:t>
      </w:r>
      <w:r w:rsidRPr="00B336C1">
        <w:rPr>
          <w:sz w:val="20"/>
          <w:szCs w:val="20"/>
          <w:lang w:val="pl-PL"/>
        </w:rPr>
        <w:t>1</w:t>
      </w:r>
      <w:r w:rsidR="00061B17" w:rsidRPr="00B336C1">
        <w:rPr>
          <w:sz w:val="20"/>
          <w:szCs w:val="20"/>
          <w:lang w:val="pl-PL"/>
        </w:rPr>
        <w:t>. Złożoność analizy sentymentu w różnych typach zdań</w:t>
      </w:r>
      <w:r w:rsidR="00D744A3">
        <w:rPr>
          <w:sz w:val="20"/>
          <w:szCs w:val="20"/>
          <w:lang w:val="pl-PL"/>
        </w:rPr>
        <w:t>. Źródło</w:t>
      </w:r>
      <w:r w:rsidR="00061B17" w:rsidRPr="00B336C1">
        <w:rPr>
          <w:sz w:val="20"/>
          <w:szCs w:val="20"/>
          <w:lang w:val="pl-PL"/>
        </w:rPr>
        <w:t>: opracowanie własne</w:t>
      </w:r>
    </w:p>
    <w:p w14:paraId="5FE7E005" w14:textId="77777777" w:rsidR="00061B17" w:rsidRPr="00B336C1" w:rsidRDefault="00061B17" w:rsidP="000A5AD1">
      <w:pPr>
        <w:spacing w:line="360" w:lineRule="auto"/>
        <w:rPr>
          <w:lang w:val="pl-PL"/>
        </w:rPr>
      </w:pPr>
    </w:p>
    <w:p w14:paraId="4B1474D6" w14:textId="77777777" w:rsidR="00061B17" w:rsidRPr="00B336C1" w:rsidRDefault="00061B17" w:rsidP="000A5AD1">
      <w:pPr>
        <w:spacing w:line="360" w:lineRule="auto"/>
        <w:rPr>
          <w:lang w:val="pl-PL"/>
        </w:rPr>
      </w:pPr>
    </w:p>
    <w:p w14:paraId="4BC4C988" w14:textId="07A3B673" w:rsidR="00E7633D" w:rsidRPr="00B336C1" w:rsidRDefault="00DC0921" w:rsidP="000A5AD1">
      <w:pPr>
        <w:spacing w:line="360" w:lineRule="auto"/>
        <w:jc w:val="both"/>
        <w:rPr>
          <w:lang w:val="pl-PL"/>
        </w:rPr>
      </w:pPr>
      <w:r w:rsidRPr="00B336C1">
        <w:rPr>
          <w:lang w:val="pl-PL"/>
        </w:rPr>
        <w:lastRenderedPageBreak/>
        <w:t xml:space="preserve">W niniejszej pracy </w:t>
      </w:r>
      <w:r w:rsidR="00CF2C46" w:rsidRPr="00B336C1">
        <w:rPr>
          <w:lang w:val="pl-PL"/>
        </w:rPr>
        <w:t>dyplomowej</w:t>
      </w:r>
      <w:r w:rsidRPr="00B336C1">
        <w:rPr>
          <w:lang w:val="pl-PL"/>
        </w:rPr>
        <w:t xml:space="preserve"> dokonana zostanie dogłębna analiza metod i technik stosowanych w analizie sentymentu, z naciskiem na ich zastosowanie w różnych obszarach biznesowych oraz wyzwania związane z interpretacją danych </w:t>
      </w:r>
      <w:r w:rsidR="000C15EC">
        <w:rPr>
          <w:lang w:val="pl-PL"/>
        </w:rPr>
        <w:t>pisanych</w:t>
      </w:r>
      <w:r w:rsidRPr="00B336C1">
        <w:rPr>
          <w:lang w:val="pl-PL"/>
        </w:rPr>
        <w:t xml:space="preserve">. Praca ta ma na celu nie tylko zbadanie istniejących narzędzi i metod, ale również identyfikację potencjalnych obszarów do dalszych </w:t>
      </w:r>
      <w:r w:rsidR="00831F52" w:rsidRPr="00B336C1">
        <w:rPr>
          <w:lang w:val="pl-PL"/>
        </w:rPr>
        <w:t>badań</w:t>
      </w:r>
      <w:r w:rsidR="005A39AE">
        <w:rPr>
          <w:lang w:val="pl-PL"/>
        </w:rPr>
        <w:t xml:space="preserve"> czy</w:t>
      </w:r>
      <w:r w:rsidRPr="00B336C1">
        <w:rPr>
          <w:lang w:val="pl-PL"/>
        </w:rPr>
        <w:t xml:space="preserve"> rozwoju</w:t>
      </w:r>
      <w:r w:rsidR="005A39AE">
        <w:rPr>
          <w:lang w:val="pl-PL"/>
        </w:rPr>
        <w:t xml:space="preserve"> - </w:t>
      </w:r>
      <w:r w:rsidRPr="00B336C1">
        <w:rPr>
          <w:lang w:val="pl-PL"/>
        </w:rPr>
        <w:t>w tej dynamicznie rozwijającej się dziedzinie.</w:t>
      </w:r>
    </w:p>
    <w:p w14:paraId="318EFCA3" w14:textId="7C7DF018" w:rsidR="005413A4" w:rsidRPr="00B336C1" w:rsidRDefault="00BD7CFB" w:rsidP="000A5AD1">
      <w:pPr>
        <w:spacing w:line="360" w:lineRule="auto"/>
        <w:jc w:val="both"/>
        <w:rPr>
          <w:lang w:val="pl-PL"/>
        </w:rPr>
      </w:pPr>
      <w:r w:rsidRPr="00B336C1">
        <w:rPr>
          <w:lang w:val="pl-PL"/>
        </w:rPr>
        <w:t xml:space="preserve">Analiza </w:t>
      </w:r>
      <w:r w:rsidR="00606BDC" w:rsidRPr="00B336C1">
        <w:rPr>
          <w:lang w:val="pl-PL"/>
        </w:rPr>
        <w:t>s</w:t>
      </w:r>
      <w:r w:rsidRPr="00B336C1">
        <w:rPr>
          <w:lang w:val="pl-PL"/>
        </w:rPr>
        <w:t xml:space="preserve">entymentu, pierwotnie zakorzeniona w lingwistyce i informatyce, zyskała znaczący </w:t>
      </w:r>
      <w:r w:rsidR="00C641F6" w:rsidRPr="00B336C1">
        <w:rPr>
          <w:lang w:val="pl-PL"/>
        </w:rPr>
        <w:t xml:space="preserve">moment do </w:t>
      </w:r>
      <w:r w:rsidR="00831F52" w:rsidRPr="00B336C1">
        <w:rPr>
          <w:lang w:val="pl-PL"/>
        </w:rPr>
        <w:t>rozkwitu</w:t>
      </w:r>
      <w:r w:rsidRPr="00B336C1">
        <w:rPr>
          <w:lang w:val="pl-PL"/>
        </w:rPr>
        <w:t xml:space="preserve"> dzięki dynamicznym postępom w dziedzinie nauki o danych. Jako integralna część uczenia maszynowego, przetwarzanie języka naturalnego (NLP) doświadczyło znaczących innowacji i </w:t>
      </w:r>
      <w:r w:rsidR="00B2122E" w:rsidRPr="00B336C1">
        <w:rPr>
          <w:lang w:val="pl-PL"/>
        </w:rPr>
        <w:t>usprawnień</w:t>
      </w:r>
      <w:r w:rsidRPr="00B336C1">
        <w:rPr>
          <w:lang w:val="pl-PL"/>
        </w:rPr>
        <w:t xml:space="preserve">. </w:t>
      </w:r>
      <w:r w:rsidR="00E22858" w:rsidRPr="00B336C1">
        <w:rPr>
          <w:lang w:val="pl-PL"/>
        </w:rPr>
        <w:t>Analiza</w:t>
      </w:r>
      <w:r w:rsidRPr="00B336C1">
        <w:rPr>
          <w:lang w:val="pl-PL"/>
        </w:rPr>
        <w:t xml:space="preserve"> </w:t>
      </w:r>
      <w:r w:rsidR="004E446C" w:rsidRPr="00B336C1">
        <w:rPr>
          <w:lang w:val="pl-PL"/>
        </w:rPr>
        <w:t>s</w:t>
      </w:r>
      <w:r w:rsidRPr="00B336C1">
        <w:rPr>
          <w:lang w:val="pl-PL"/>
        </w:rPr>
        <w:t xml:space="preserve">entymentu przeszła transformację, stając się bardziej zaawansowaną </w:t>
      </w:r>
      <w:r w:rsidR="00D42A6A" w:rsidRPr="00B336C1">
        <w:rPr>
          <w:lang w:val="pl-PL"/>
        </w:rPr>
        <w:t>oraz</w:t>
      </w:r>
      <w:r w:rsidRPr="00B336C1">
        <w:rPr>
          <w:lang w:val="pl-PL"/>
        </w:rPr>
        <w:t xml:space="preserve"> efektywną technologią. </w:t>
      </w:r>
      <w:r w:rsidR="00D42A6A" w:rsidRPr="00B336C1">
        <w:rPr>
          <w:lang w:val="pl-PL"/>
        </w:rPr>
        <w:t>Przez wiele lat była ona blokowana przez brak wystarczającej ilości danych</w:t>
      </w:r>
      <w:r w:rsidR="00B13D92">
        <w:rPr>
          <w:lang w:val="pl-PL"/>
        </w:rPr>
        <w:t xml:space="preserve"> oraz</w:t>
      </w:r>
      <w:r w:rsidR="008E3066" w:rsidRPr="00B336C1">
        <w:rPr>
          <w:lang w:val="pl-PL"/>
        </w:rPr>
        <w:t xml:space="preserve"> zbyt słabe rozwiązania sprzętowe, które nie były w stanie wykonywać potrzebnej ilości obliczeń lub trwałyby one </w:t>
      </w:r>
      <w:r w:rsidR="00D80D65" w:rsidRPr="00B336C1">
        <w:rPr>
          <w:lang w:val="pl-PL"/>
        </w:rPr>
        <w:t xml:space="preserve">nieakceptowanie długo. </w:t>
      </w:r>
      <w:r w:rsidR="005413A4" w:rsidRPr="00B336C1">
        <w:rPr>
          <w:lang w:val="pl-PL"/>
        </w:rPr>
        <w:t xml:space="preserve">Początkowe eksploracje w tym obszarze koncentrowały się na elementarnych technikach, bazujących na leksykonach zawierających słowa oznaczone emocjami. Jednakże, to właśnie szybki rozwój w dziedzinie algorytmiki i adaptacyjnych modeli </w:t>
      </w:r>
      <w:r w:rsidR="004E446C" w:rsidRPr="00B336C1">
        <w:rPr>
          <w:lang w:val="pl-PL"/>
        </w:rPr>
        <w:t>u</w:t>
      </w:r>
      <w:r w:rsidR="005413A4" w:rsidRPr="00B336C1">
        <w:rPr>
          <w:lang w:val="pl-PL"/>
        </w:rPr>
        <w:t xml:space="preserve">czenia </w:t>
      </w:r>
      <w:r w:rsidR="004E446C" w:rsidRPr="00B336C1">
        <w:rPr>
          <w:lang w:val="pl-PL"/>
        </w:rPr>
        <w:t>m</w:t>
      </w:r>
      <w:r w:rsidR="005413A4" w:rsidRPr="00B336C1">
        <w:rPr>
          <w:lang w:val="pl-PL"/>
        </w:rPr>
        <w:t xml:space="preserve">aszynowego, w tym </w:t>
      </w:r>
      <w:r w:rsidR="004E446C" w:rsidRPr="00B336C1">
        <w:rPr>
          <w:lang w:val="pl-PL"/>
        </w:rPr>
        <w:t>u</w:t>
      </w:r>
      <w:r w:rsidR="004D34CE" w:rsidRPr="00B336C1">
        <w:rPr>
          <w:lang w:val="pl-PL"/>
        </w:rPr>
        <w:t xml:space="preserve">czenia </w:t>
      </w:r>
      <w:r w:rsidR="004E446C" w:rsidRPr="00B336C1">
        <w:rPr>
          <w:lang w:val="pl-PL"/>
        </w:rPr>
        <w:t>g</w:t>
      </w:r>
      <w:r w:rsidR="005413A4" w:rsidRPr="00B336C1">
        <w:rPr>
          <w:lang w:val="pl-PL"/>
        </w:rPr>
        <w:t>łębokiego (</w:t>
      </w:r>
      <w:r w:rsidR="002D0B89">
        <w:rPr>
          <w:lang w:val="pl-PL"/>
        </w:rPr>
        <w:t xml:space="preserve">ang. </w:t>
      </w:r>
      <w:proofErr w:type="spellStart"/>
      <w:r w:rsidR="00E73522">
        <w:rPr>
          <w:lang w:val="pl-PL"/>
        </w:rPr>
        <w:t>d</w:t>
      </w:r>
      <w:r w:rsidR="005413A4" w:rsidRPr="00B336C1">
        <w:rPr>
          <w:lang w:val="pl-PL"/>
        </w:rPr>
        <w:t>eep</w:t>
      </w:r>
      <w:proofErr w:type="spellEnd"/>
      <w:r w:rsidR="005413A4" w:rsidRPr="00B336C1">
        <w:rPr>
          <w:lang w:val="pl-PL"/>
        </w:rPr>
        <w:t xml:space="preserve"> </w:t>
      </w:r>
      <w:r w:rsidR="00E73522">
        <w:rPr>
          <w:lang w:val="pl-PL"/>
        </w:rPr>
        <w:t>l</w:t>
      </w:r>
      <w:r w:rsidR="004D34CE" w:rsidRPr="00B336C1">
        <w:rPr>
          <w:lang w:val="pl-PL"/>
        </w:rPr>
        <w:t>e</w:t>
      </w:r>
      <w:r w:rsidR="005413A4" w:rsidRPr="00B336C1">
        <w:rPr>
          <w:lang w:val="pl-PL"/>
        </w:rPr>
        <w:t xml:space="preserve">arning), spowodował, że </w:t>
      </w:r>
      <w:r w:rsidR="00D80D65" w:rsidRPr="00B336C1">
        <w:rPr>
          <w:lang w:val="pl-PL"/>
        </w:rPr>
        <w:t>a</w:t>
      </w:r>
      <w:r w:rsidR="005413A4" w:rsidRPr="00B336C1">
        <w:rPr>
          <w:lang w:val="pl-PL"/>
        </w:rPr>
        <w:t xml:space="preserve">naliza </w:t>
      </w:r>
      <w:r w:rsidR="00D80D65" w:rsidRPr="00B336C1">
        <w:rPr>
          <w:lang w:val="pl-PL"/>
        </w:rPr>
        <w:t>s</w:t>
      </w:r>
      <w:r w:rsidR="005413A4" w:rsidRPr="00B336C1">
        <w:rPr>
          <w:lang w:val="pl-PL"/>
        </w:rPr>
        <w:t>entymentu przekształciła się w wysoce precyzyjne narzędzie, zdolne do dokładnych i wielowymiarowych analiz emocjonalnych zawartości tekstowej.</w:t>
      </w:r>
      <w:r w:rsidR="00E7633D" w:rsidRPr="00B336C1">
        <w:rPr>
          <w:lang w:val="pl-PL"/>
        </w:rPr>
        <w:t xml:space="preserve"> </w:t>
      </w:r>
      <w:r w:rsidR="004E02EF" w:rsidRPr="00B336C1">
        <w:rPr>
          <w:lang w:val="pl-PL"/>
        </w:rPr>
        <w:t xml:space="preserve">Zdolność do precyzyjnego rozpoznawania oraz interpretacji złożonych wzorców zachowań w wypowiedziach jest nie tylko triumfem technologicznym, ale również stanowi nieocenioną wartość przez samodzielną umiejętność wykrywania wzorów zachowań. </w:t>
      </w:r>
      <w:r w:rsidR="005413A4" w:rsidRPr="00B336C1">
        <w:rPr>
          <w:lang w:val="pl-PL"/>
        </w:rPr>
        <w:t>W</w:t>
      </w:r>
      <w:r w:rsidR="004E02EF" w:rsidRPr="00B336C1">
        <w:rPr>
          <w:lang w:val="pl-PL"/>
        </w:rPr>
        <w:t xml:space="preserve"> </w:t>
      </w:r>
      <w:r w:rsidR="005413A4" w:rsidRPr="00B336C1">
        <w:rPr>
          <w:lang w:val="pl-PL"/>
        </w:rPr>
        <w:t xml:space="preserve">obecnym </w:t>
      </w:r>
      <w:r w:rsidR="00E7633D" w:rsidRPr="00B336C1">
        <w:rPr>
          <w:lang w:val="pl-PL"/>
        </w:rPr>
        <w:t>trendzie</w:t>
      </w:r>
      <w:r w:rsidR="005413A4" w:rsidRPr="00B336C1">
        <w:rPr>
          <w:lang w:val="pl-PL"/>
        </w:rPr>
        <w:t xml:space="preserve"> technologicznym, gdzie dane stanowią kluczowy zasób, zastosowanie zaawansowanych </w:t>
      </w:r>
      <w:r w:rsidR="00500842" w:rsidRPr="00B336C1">
        <w:rPr>
          <w:lang w:val="pl-PL"/>
        </w:rPr>
        <w:t>technologii</w:t>
      </w:r>
      <w:r w:rsidR="005413A4" w:rsidRPr="00B336C1">
        <w:rPr>
          <w:lang w:val="pl-PL"/>
        </w:rPr>
        <w:t xml:space="preserve"> otwiera przed przedsiębiorstwami nowe horyzonty strategiczne</w:t>
      </w:r>
      <w:r w:rsidR="00855FBE" w:rsidRPr="00B336C1">
        <w:rPr>
          <w:lang w:val="pl-PL"/>
        </w:rPr>
        <w:t>, a przed naukowcami wiele obszarów</w:t>
      </w:r>
      <w:r w:rsidR="00620780" w:rsidRPr="00B336C1">
        <w:rPr>
          <w:lang w:val="pl-PL"/>
        </w:rPr>
        <w:t xml:space="preserve"> eksploracji</w:t>
      </w:r>
      <w:r w:rsidR="005413A4" w:rsidRPr="00B336C1">
        <w:rPr>
          <w:lang w:val="pl-PL"/>
        </w:rPr>
        <w:t xml:space="preserve">. </w:t>
      </w:r>
      <w:r w:rsidR="00620780" w:rsidRPr="00B336C1">
        <w:rPr>
          <w:lang w:val="pl-PL"/>
        </w:rPr>
        <w:t xml:space="preserve">Patrząc na tę kwestię od strony </w:t>
      </w:r>
      <w:r w:rsidR="004E1FE3" w:rsidRPr="00B336C1">
        <w:rPr>
          <w:lang w:val="pl-PL"/>
        </w:rPr>
        <w:t>biznesowej, f</w:t>
      </w:r>
      <w:r w:rsidR="005413A4" w:rsidRPr="00B336C1">
        <w:rPr>
          <w:lang w:val="pl-PL"/>
        </w:rPr>
        <w:t xml:space="preserve">irmy wykorzystujące te innowacje mogą zyskać </w:t>
      </w:r>
      <w:r w:rsidR="00F64737" w:rsidRPr="00B336C1">
        <w:rPr>
          <w:lang w:val="pl-PL"/>
        </w:rPr>
        <w:t>głęboki wgląd</w:t>
      </w:r>
      <w:r w:rsidR="005413A4" w:rsidRPr="00B336C1">
        <w:rPr>
          <w:lang w:val="pl-PL"/>
        </w:rPr>
        <w:t xml:space="preserve"> w percepcje</w:t>
      </w:r>
      <w:r w:rsidR="004E1FE3" w:rsidRPr="00B336C1">
        <w:rPr>
          <w:lang w:val="pl-PL"/>
        </w:rPr>
        <w:t xml:space="preserve">, </w:t>
      </w:r>
      <w:r w:rsidR="00DC312F" w:rsidRPr="00B336C1">
        <w:rPr>
          <w:lang w:val="pl-PL"/>
        </w:rPr>
        <w:t xml:space="preserve">jak również </w:t>
      </w:r>
      <w:r w:rsidR="005413A4" w:rsidRPr="00B336C1">
        <w:rPr>
          <w:lang w:val="pl-PL"/>
        </w:rPr>
        <w:t xml:space="preserve">nastroje klientów, co jest nieocenione w procesie optymalizacji strategii marketingowych, rozwoju produktów czy usług. Inteligentna </w:t>
      </w:r>
      <w:r w:rsidR="00DC312F" w:rsidRPr="00B336C1">
        <w:rPr>
          <w:lang w:val="pl-PL"/>
        </w:rPr>
        <w:t>a</w:t>
      </w:r>
      <w:r w:rsidR="005413A4" w:rsidRPr="00B336C1">
        <w:rPr>
          <w:lang w:val="pl-PL"/>
        </w:rPr>
        <w:t xml:space="preserve">naliza </w:t>
      </w:r>
      <w:r w:rsidR="00DC312F" w:rsidRPr="00B336C1">
        <w:rPr>
          <w:lang w:val="pl-PL"/>
        </w:rPr>
        <w:t>s</w:t>
      </w:r>
      <w:r w:rsidR="00373AC2" w:rsidRPr="00B336C1">
        <w:rPr>
          <w:lang w:val="pl-PL"/>
        </w:rPr>
        <w:t>e</w:t>
      </w:r>
      <w:r w:rsidR="005413A4" w:rsidRPr="00B336C1">
        <w:rPr>
          <w:lang w:val="pl-PL"/>
        </w:rPr>
        <w:t xml:space="preserve">ntymentu, wspierana przez algorytmy </w:t>
      </w:r>
      <w:r w:rsidR="00DC312F" w:rsidRPr="00B336C1">
        <w:rPr>
          <w:lang w:val="pl-PL"/>
        </w:rPr>
        <w:t>u</w:t>
      </w:r>
      <w:r w:rsidR="005413A4" w:rsidRPr="00B336C1">
        <w:rPr>
          <w:lang w:val="pl-PL"/>
        </w:rPr>
        <w:t xml:space="preserve">czenia </w:t>
      </w:r>
      <w:r w:rsidR="00DC312F" w:rsidRPr="00B336C1">
        <w:rPr>
          <w:lang w:val="pl-PL"/>
        </w:rPr>
        <w:t>m</w:t>
      </w:r>
      <w:r w:rsidR="005413A4" w:rsidRPr="00B336C1">
        <w:rPr>
          <w:lang w:val="pl-PL"/>
        </w:rPr>
        <w:t>aszynowego, pozwala na przetwarzanie ogromnych zbiorów danych z różnorodnych źródeł, takich jak media społecznościowe, fora internetowe, czy opinie klientów, dostarczając w ten sposób realnych i mierzalnych wskazówek dla decyzji biznesowych.</w:t>
      </w:r>
      <w:r w:rsidR="00DC312F" w:rsidRPr="00B336C1">
        <w:rPr>
          <w:lang w:val="pl-PL"/>
        </w:rPr>
        <w:t xml:space="preserve"> </w:t>
      </w:r>
    </w:p>
    <w:p w14:paraId="6025BBB6" w14:textId="77777777" w:rsidR="00D01437" w:rsidRPr="00B336C1" w:rsidRDefault="00D01437" w:rsidP="000A5AD1">
      <w:pPr>
        <w:spacing w:line="360" w:lineRule="auto"/>
        <w:rPr>
          <w:lang w:val="pl-PL"/>
        </w:rPr>
      </w:pPr>
    </w:p>
    <w:p w14:paraId="557EC86A" w14:textId="01479C8E" w:rsidR="005413A4" w:rsidRPr="00B336C1" w:rsidRDefault="00D42E56" w:rsidP="000A5AD1">
      <w:pPr>
        <w:spacing w:line="360" w:lineRule="auto"/>
        <w:jc w:val="center"/>
        <w:rPr>
          <w:lang w:val="pl-PL"/>
        </w:rPr>
      </w:pPr>
      <w:r w:rsidRPr="00B336C1">
        <w:rPr>
          <w:noProof/>
          <w:lang w:val="pl-PL"/>
        </w:rPr>
        <w:lastRenderedPageBreak/>
        <w:drawing>
          <wp:inline distT="0" distB="0" distL="0" distR="0" wp14:anchorId="334D9C46" wp14:editId="1AE327B8">
            <wp:extent cx="3462675" cy="2050117"/>
            <wp:effectExtent l="0" t="0" r="4445" b="0"/>
            <wp:docPr id="1800304387"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304387" name="Picture 5" descr="A screenshot of a computer&#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3536788" cy="2093996"/>
                    </a:xfrm>
                    <a:prstGeom prst="rect">
                      <a:avLst/>
                    </a:prstGeom>
                  </pic:spPr>
                </pic:pic>
              </a:graphicData>
            </a:graphic>
          </wp:inline>
        </w:drawing>
      </w:r>
    </w:p>
    <w:p w14:paraId="2556B400" w14:textId="18FE4034" w:rsidR="00C5053F" w:rsidRPr="00B336C1" w:rsidRDefault="00C5053F" w:rsidP="009975EE">
      <w:pPr>
        <w:spacing w:line="360" w:lineRule="auto"/>
        <w:jc w:val="center"/>
        <w:rPr>
          <w:sz w:val="20"/>
          <w:szCs w:val="20"/>
          <w:lang w:val="pl-PL"/>
        </w:rPr>
      </w:pPr>
      <w:r w:rsidRPr="00B336C1">
        <w:rPr>
          <w:sz w:val="20"/>
          <w:szCs w:val="20"/>
          <w:lang w:val="pl-PL"/>
        </w:rPr>
        <w:t>Rysunek</w:t>
      </w:r>
      <w:r w:rsidR="00A8674B" w:rsidRPr="00B336C1">
        <w:rPr>
          <w:sz w:val="20"/>
          <w:szCs w:val="20"/>
          <w:lang w:val="pl-PL"/>
        </w:rPr>
        <w:t xml:space="preserve"> </w:t>
      </w:r>
      <w:r w:rsidR="005174C9" w:rsidRPr="00B336C1">
        <w:rPr>
          <w:sz w:val="20"/>
          <w:szCs w:val="20"/>
          <w:lang w:val="pl-PL"/>
        </w:rPr>
        <w:t>3</w:t>
      </w:r>
      <w:r w:rsidRPr="00B336C1">
        <w:rPr>
          <w:sz w:val="20"/>
          <w:szCs w:val="20"/>
          <w:lang w:val="pl-PL"/>
        </w:rPr>
        <w:t xml:space="preserve">. </w:t>
      </w:r>
      <w:r w:rsidR="00364344" w:rsidRPr="00B336C1">
        <w:rPr>
          <w:sz w:val="20"/>
          <w:szCs w:val="20"/>
          <w:lang w:val="pl-PL"/>
        </w:rPr>
        <w:t>Porównanie głębokiego uczenia z uczeniem maszynowym</w:t>
      </w:r>
      <w:r w:rsidR="00D744A3">
        <w:rPr>
          <w:sz w:val="20"/>
          <w:szCs w:val="20"/>
          <w:lang w:val="pl-PL"/>
        </w:rPr>
        <w:t>. Źródło</w:t>
      </w:r>
      <w:r w:rsidRPr="00B336C1">
        <w:rPr>
          <w:sz w:val="20"/>
          <w:szCs w:val="20"/>
          <w:lang w:val="pl-PL"/>
        </w:rPr>
        <w:t>: opracowanie własne</w:t>
      </w:r>
    </w:p>
    <w:p w14:paraId="299A3C58" w14:textId="77777777" w:rsidR="00C5053F" w:rsidRPr="00B336C1" w:rsidRDefault="00C5053F" w:rsidP="000A5AD1">
      <w:pPr>
        <w:spacing w:line="360" w:lineRule="auto"/>
        <w:rPr>
          <w:lang w:val="pl-PL"/>
        </w:rPr>
      </w:pPr>
    </w:p>
    <w:p w14:paraId="3AB1DE46" w14:textId="4BD8A3D9" w:rsidR="00C10FE9" w:rsidRPr="00B336C1" w:rsidRDefault="003E2244" w:rsidP="000A5AD1">
      <w:pPr>
        <w:spacing w:line="360" w:lineRule="auto"/>
        <w:jc w:val="both"/>
        <w:rPr>
          <w:lang w:val="pl-PL"/>
        </w:rPr>
      </w:pPr>
      <w:r w:rsidRPr="00B336C1">
        <w:rPr>
          <w:lang w:val="pl-PL"/>
        </w:rPr>
        <w:t>Zatrudnienie</w:t>
      </w:r>
      <w:r w:rsidR="00F64737" w:rsidRPr="00B336C1">
        <w:rPr>
          <w:lang w:val="pl-PL"/>
        </w:rPr>
        <w:t xml:space="preserve"> </w:t>
      </w:r>
      <w:r w:rsidR="00312A16" w:rsidRPr="00B336C1">
        <w:rPr>
          <w:lang w:val="pl-PL"/>
        </w:rPr>
        <w:t>jednostek zajmujących się analizą sentymentu</w:t>
      </w:r>
      <w:r w:rsidR="004024AD" w:rsidRPr="00B336C1">
        <w:rPr>
          <w:lang w:val="pl-PL"/>
        </w:rPr>
        <w:t xml:space="preserve">, umożliwi nie tylko usprawnienie dotychczasowych rozwiązań, </w:t>
      </w:r>
      <w:r w:rsidR="005413A4" w:rsidRPr="00B336C1">
        <w:rPr>
          <w:lang w:val="pl-PL"/>
        </w:rPr>
        <w:t>umożliwi</w:t>
      </w:r>
      <w:r w:rsidR="006C2F1E" w:rsidRPr="00B336C1">
        <w:rPr>
          <w:lang w:val="pl-PL"/>
        </w:rPr>
        <w:t xml:space="preserve">ając </w:t>
      </w:r>
      <w:r w:rsidR="005413A4" w:rsidRPr="00B336C1">
        <w:rPr>
          <w:lang w:val="pl-PL"/>
        </w:rPr>
        <w:t>przedsiębiorstwom reagowanie na bieżące trendy i nastroje</w:t>
      </w:r>
      <w:r w:rsidR="006C2F1E" w:rsidRPr="00B336C1">
        <w:rPr>
          <w:lang w:val="pl-PL"/>
        </w:rPr>
        <w:t xml:space="preserve">. Wdrożenie tego </w:t>
      </w:r>
      <w:r w:rsidR="00E1328D" w:rsidRPr="00B336C1">
        <w:rPr>
          <w:lang w:val="pl-PL"/>
        </w:rPr>
        <w:t xml:space="preserve">rozwiązania umożliwi </w:t>
      </w:r>
      <w:r w:rsidR="000A0419">
        <w:rPr>
          <w:lang w:val="pl-PL"/>
        </w:rPr>
        <w:t>również</w:t>
      </w:r>
      <w:r w:rsidR="00E1328D" w:rsidRPr="00B336C1">
        <w:rPr>
          <w:lang w:val="pl-PL"/>
        </w:rPr>
        <w:t xml:space="preserve"> zaoszczędzenie funduszy w procesie budowania nowych rozwiązań, ponieważ będą już znane kierunki warte obrania</w:t>
      </w:r>
      <w:r w:rsidR="008444F0" w:rsidRPr="00B336C1">
        <w:rPr>
          <w:lang w:val="pl-PL"/>
        </w:rPr>
        <w:t xml:space="preserve">, a </w:t>
      </w:r>
      <w:r w:rsidR="005413A4" w:rsidRPr="00B336C1">
        <w:rPr>
          <w:lang w:val="pl-PL"/>
        </w:rPr>
        <w:t>także antycypowanie przyszłych zmian i dostosowywanie się do nich w sposób proaktywny. Dzięki temu, firmy nie tylko reagują na rynek, ale również kształtują go, będąc o krok przed konkurencją i w pełni wykorzystując potencjał ukryty w danych.</w:t>
      </w:r>
    </w:p>
    <w:p w14:paraId="62657817" w14:textId="78831AB9" w:rsidR="001A2E69" w:rsidRPr="00B336C1" w:rsidRDefault="00C10FE9" w:rsidP="000A5AD1">
      <w:pPr>
        <w:spacing w:line="360" w:lineRule="auto"/>
        <w:jc w:val="both"/>
        <w:rPr>
          <w:lang w:val="pl-PL"/>
        </w:rPr>
      </w:pPr>
      <w:r w:rsidRPr="00B336C1">
        <w:rPr>
          <w:lang w:val="pl-PL"/>
        </w:rPr>
        <w:t xml:space="preserve">Technika </w:t>
      </w:r>
      <w:r w:rsidR="008F05A3" w:rsidRPr="00B336C1">
        <w:rPr>
          <w:lang w:val="pl-PL"/>
        </w:rPr>
        <w:t>a</w:t>
      </w:r>
      <w:r w:rsidRPr="00B336C1">
        <w:rPr>
          <w:lang w:val="pl-PL"/>
        </w:rPr>
        <w:t xml:space="preserve">nalizy </w:t>
      </w:r>
      <w:r w:rsidR="008F05A3" w:rsidRPr="00B336C1">
        <w:rPr>
          <w:lang w:val="pl-PL"/>
        </w:rPr>
        <w:t>s</w:t>
      </w:r>
      <w:r w:rsidRPr="00B336C1">
        <w:rPr>
          <w:lang w:val="pl-PL"/>
        </w:rPr>
        <w:t xml:space="preserve">entymentu, przetwarzająca złożone dane tekstowe, jest kluczowa w </w:t>
      </w:r>
      <w:r w:rsidR="00F62DD8" w:rsidRPr="00B336C1">
        <w:rPr>
          <w:lang w:val="pl-PL"/>
        </w:rPr>
        <w:t>wykrywaniu</w:t>
      </w:r>
      <w:r w:rsidRPr="00B336C1">
        <w:rPr>
          <w:lang w:val="pl-PL"/>
        </w:rPr>
        <w:t xml:space="preserve"> subtelnych sygnałów, które mogą być wykorzystane do optymalizacji </w:t>
      </w:r>
      <w:r w:rsidR="00D72445" w:rsidRPr="00B336C1">
        <w:rPr>
          <w:lang w:val="pl-PL"/>
        </w:rPr>
        <w:t xml:space="preserve">oferowanych </w:t>
      </w:r>
      <w:r w:rsidRPr="00B336C1">
        <w:rPr>
          <w:lang w:val="pl-PL"/>
        </w:rPr>
        <w:t xml:space="preserve">produktów i usług. Rozważmy sektor e-commerce. Badania </w:t>
      </w:r>
      <w:proofErr w:type="spellStart"/>
      <w:r w:rsidRPr="00B336C1">
        <w:rPr>
          <w:lang w:val="pl-PL"/>
        </w:rPr>
        <w:t>Pang</w:t>
      </w:r>
      <w:proofErr w:type="spellEnd"/>
      <w:r w:rsidRPr="00B336C1">
        <w:rPr>
          <w:lang w:val="pl-PL"/>
        </w:rPr>
        <w:t xml:space="preserve"> i Lee (2008) pokazały, jak analiza treści recenzji produktów dostarcza informacji wykraczających poza ogólne tendencje, wskazując na specyficzne cechy produktów cenione przez użytkowników. To umożliwia firmom dostosowanie oferty do precyzyjnie zidentyfikowanych oczekiwań rynku. W branży usługowej, jak wykazało badanie </w:t>
      </w:r>
      <w:proofErr w:type="spellStart"/>
      <w:r w:rsidRPr="00B336C1">
        <w:rPr>
          <w:lang w:val="pl-PL"/>
        </w:rPr>
        <w:t>Valdivii</w:t>
      </w:r>
      <w:proofErr w:type="spellEnd"/>
      <w:r w:rsidRPr="00B336C1">
        <w:rPr>
          <w:lang w:val="pl-PL"/>
        </w:rPr>
        <w:t xml:space="preserve">, Luzon i </w:t>
      </w:r>
      <w:proofErr w:type="spellStart"/>
      <w:r w:rsidRPr="00B336C1">
        <w:rPr>
          <w:lang w:val="pl-PL"/>
        </w:rPr>
        <w:t>Herry</w:t>
      </w:r>
      <w:proofErr w:type="spellEnd"/>
      <w:r w:rsidRPr="00B336C1">
        <w:rPr>
          <w:lang w:val="pl-PL"/>
        </w:rPr>
        <w:t xml:space="preserve"> (2017), analiza recenzji na platformie </w:t>
      </w:r>
      <w:proofErr w:type="spellStart"/>
      <w:r w:rsidRPr="00B336C1">
        <w:rPr>
          <w:i/>
          <w:iCs/>
          <w:lang w:val="pl-PL"/>
        </w:rPr>
        <w:t>TripAdvisor</w:t>
      </w:r>
      <w:proofErr w:type="spellEnd"/>
      <w:r w:rsidRPr="00B336C1">
        <w:rPr>
          <w:lang w:val="pl-PL"/>
        </w:rPr>
        <w:t xml:space="preserve"> ujawnia niespójności między ocenami użytkowników</w:t>
      </w:r>
      <w:r w:rsidR="00662511" w:rsidRPr="00B336C1">
        <w:rPr>
          <w:lang w:val="pl-PL"/>
        </w:rPr>
        <w:t>,</w:t>
      </w:r>
      <w:r w:rsidRPr="00B336C1">
        <w:rPr>
          <w:lang w:val="pl-PL"/>
        </w:rPr>
        <w:t xml:space="preserve"> a treścią ich recenzji, co ma bezpośredni wpływ na zarządzanie reputacją i doskonalenie usług. </w:t>
      </w:r>
      <w:r w:rsidR="00C571E6" w:rsidRPr="00B336C1">
        <w:rPr>
          <w:lang w:val="pl-PL"/>
        </w:rPr>
        <w:t>Zespół badał, czy oceny numeryczne (</w:t>
      </w:r>
      <w:r w:rsidR="00C11B0A" w:rsidRPr="00B336C1">
        <w:rPr>
          <w:lang w:val="pl-PL"/>
        </w:rPr>
        <w:t xml:space="preserve">tzw. </w:t>
      </w:r>
      <w:r w:rsidR="00662511" w:rsidRPr="00B336C1">
        <w:rPr>
          <w:lang w:val="pl-PL"/>
        </w:rPr>
        <w:t>„</w:t>
      </w:r>
      <w:r w:rsidR="00C11B0A" w:rsidRPr="00B336C1">
        <w:rPr>
          <w:lang w:val="pl-PL"/>
        </w:rPr>
        <w:t>gwiazdki</w:t>
      </w:r>
      <w:r w:rsidR="00662511" w:rsidRPr="00B336C1">
        <w:rPr>
          <w:lang w:val="pl-PL"/>
        </w:rPr>
        <w:t>”</w:t>
      </w:r>
      <w:r w:rsidR="00C571E6" w:rsidRPr="00B336C1">
        <w:rPr>
          <w:lang w:val="pl-PL"/>
        </w:rPr>
        <w:t xml:space="preserve">) są zgodne z sentymentem wyrażonym w </w:t>
      </w:r>
      <w:r w:rsidR="008F05A3" w:rsidRPr="00B336C1">
        <w:rPr>
          <w:lang w:val="pl-PL"/>
        </w:rPr>
        <w:t>opinii</w:t>
      </w:r>
      <w:r w:rsidR="00C571E6" w:rsidRPr="00B336C1">
        <w:rPr>
          <w:lang w:val="pl-PL"/>
        </w:rPr>
        <w:t xml:space="preserve">. </w:t>
      </w:r>
      <w:r w:rsidR="008F05A3" w:rsidRPr="00B336C1">
        <w:rPr>
          <w:lang w:val="pl-PL"/>
        </w:rPr>
        <w:t>Badacze u</w:t>
      </w:r>
      <w:r w:rsidR="00C571E6" w:rsidRPr="00B336C1">
        <w:rPr>
          <w:lang w:val="pl-PL"/>
        </w:rPr>
        <w:t xml:space="preserve">żyli do tego celu różnych metod </w:t>
      </w:r>
      <w:r w:rsidR="008F05A3" w:rsidRPr="00B336C1">
        <w:rPr>
          <w:lang w:val="pl-PL"/>
        </w:rPr>
        <w:t>a</w:t>
      </w:r>
      <w:r w:rsidR="00C571E6" w:rsidRPr="00B336C1">
        <w:rPr>
          <w:lang w:val="pl-PL"/>
        </w:rPr>
        <w:t xml:space="preserve">nalizy </w:t>
      </w:r>
      <w:r w:rsidR="008F05A3" w:rsidRPr="00B336C1">
        <w:rPr>
          <w:lang w:val="pl-PL"/>
        </w:rPr>
        <w:t>s</w:t>
      </w:r>
      <w:r w:rsidR="00C571E6" w:rsidRPr="00B336C1">
        <w:rPr>
          <w:lang w:val="pl-PL"/>
        </w:rPr>
        <w:t xml:space="preserve">entymentu, w tym opartych na leksykonach i uczeniu maszynowym. Celem było zrozumienie, jak niespójności wpływają na percepcję użytkowników </w:t>
      </w:r>
      <w:r w:rsidR="002B02D1" w:rsidRPr="00B336C1">
        <w:rPr>
          <w:lang w:val="pl-PL"/>
        </w:rPr>
        <w:t>oraz</w:t>
      </w:r>
      <w:r w:rsidR="00C571E6" w:rsidRPr="00B336C1">
        <w:rPr>
          <w:lang w:val="pl-PL"/>
        </w:rPr>
        <w:t xml:space="preserve"> zarządzanie reputacją firm. Praca ta podkreśla, jak ważne jest nie tylko analizowanie ocen numerycznych, ale także głębokie zrozumienie treści tekstowych, aby uzyskać pełniejszy obraz odczuć klientów. Ta perspektywa dodaje nowego wymiaru, pokazując, że analiza sentymentu w e-commerce i branży usługowej wymaga uwzględnienia zarówno liczbow</w:t>
      </w:r>
      <w:r w:rsidR="00D82CA9" w:rsidRPr="00B336C1">
        <w:rPr>
          <w:lang w:val="pl-PL"/>
        </w:rPr>
        <w:t>ej reprezentacji oceny</w:t>
      </w:r>
      <w:r w:rsidR="00C571E6" w:rsidRPr="00B336C1">
        <w:rPr>
          <w:lang w:val="pl-PL"/>
        </w:rPr>
        <w:t xml:space="preserve">, jak i subtelności </w:t>
      </w:r>
      <w:r w:rsidR="0023133E" w:rsidRPr="00B336C1">
        <w:rPr>
          <w:lang w:val="pl-PL"/>
        </w:rPr>
        <w:t xml:space="preserve">myśli </w:t>
      </w:r>
      <w:r w:rsidR="00C571E6" w:rsidRPr="00B336C1">
        <w:rPr>
          <w:lang w:val="pl-PL"/>
        </w:rPr>
        <w:t>wyrażon</w:t>
      </w:r>
      <w:r w:rsidR="0023133E" w:rsidRPr="00B336C1">
        <w:rPr>
          <w:lang w:val="pl-PL"/>
        </w:rPr>
        <w:t xml:space="preserve">ej </w:t>
      </w:r>
      <w:r w:rsidR="00C571E6" w:rsidRPr="00B336C1">
        <w:rPr>
          <w:lang w:val="pl-PL"/>
        </w:rPr>
        <w:t xml:space="preserve">w </w:t>
      </w:r>
      <w:r w:rsidR="0023133E" w:rsidRPr="00B336C1">
        <w:rPr>
          <w:lang w:val="pl-PL"/>
        </w:rPr>
        <w:t>piśmie</w:t>
      </w:r>
      <w:r w:rsidR="00C571E6" w:rsidRPr="00B336C1">
        <w:rPr>
          <w:lang w:val="pl-PL"/>
        </w:rPr>
        <w:t xml:space="preserve">. </w:t>
      </w:r>
      <w:r w:rsidR="00B27EB0" w:rsidRPr="00B336C1">
        <w:rPr>
          <w:lang w:val="pl-PL"/>
        </w:rPr>
        <w:t xml:space="preserve">W badaniu </w:t>
      </w:r>
      <w:r w:rsidR="00B27EB0" w:rsidRPr="00B336C1">
        <w:rPr>
          <w:lang w:val="pl-PL"/>
        </w:rPr>
        <w:lastRenderedPageBreak/>
        <w:t>stwierdzono, że zgodność między pisemnymi rece</w:t>
      </w:r>
      <w:r w:rsidR="00465678" w:rsidRPr="00B336C1">
        <w:rPr>
          <w:lang w:val="pl-PL"/>
        </w:rPr>
        <w:t xml:space="preserve">nzjami użytkowników, a ich ocenami </w:t>
      </w:r>
      <w:r w:rsidR="001D66AA" w:rsidRPr="00B336C1">
        <w:rPr>
          <w:lang w:val="pl-PL"/>
        </w:rPr>
        <w:t>numerycznymi</w:t>
      </w:r>
      <w:r w:rsidR="00465678" w:rsidRPr="00B336C1">
        <w:rPr>
          <w:lang w:val="pl-PL"/>
        </w:rPr>
        <w:t xml:space="preserve"> jest niska. </w:t>
      </w:r>
      <w:r w:rsidR="00576C3D" w:rsidRPr="00B336C1">
        <w:rPr>
          <w:lang w:val="pl-PL"/>
        </w:rPr>
        <w:t>Zauważono, że negatywne recenzje często zawierają znaczącą liczbę</w:t>
      </w:r>
      <w:r w:rsidR="008501CD" w:rsidRPr="00B336C1">
        <w:rPr>
          <w:lang w:val="pl-PL"/>
        </w:rPr>
        <w:t xml:space="preserve"> pozytywnych słów. </w:t>
      </w:r>
      <w:r w:rsidR="0033128A" w:rsidRPr="00B336C1">
        <w:rPr>
          <w:lang w:val="pl-PL"/>
        </w:rPr>
        <w:t>W</w:t>
      </w:r>
      <w:r w:rsidR="0068274F" w:rsidRPr="00B336C1">
        <w:rPr>
          <w:lang w:val="pl-PL"/>
        </w:rPr>
        <w:t xml:space="preserve"> badaniu</w:t>
      </w:r>
      <w:r w:rsidR="00C4461C" w:rsidRPr="00B336C1">
        <w:rPr>
          <w:lang w:val="pl-PL"/>
        </w:rPr>
        <w:t xml:space="preserve"> odn</w:t>
      </w:r>
      <w:r w:rsidR="009F7B4A" w:rsidRPr="00B336C1">
        <w:rPr>
          <w:lang w:val="pl-PL"/>
        </w:rPr>
        <w:t>ie</w:t>
      </w:r>
      <w:r w:rsidR="00C4461C" w:rsidRPr="00B336C1">
        <w:rPr>
          <w:lang w:val="pl-PL"/>
        </w:rPr>
        <w:t>si</w:t>
      </w:r>
      <w:r w:rsidR="0068274F" w:rsidRPr="00B336C1">
        <w:rPr>
          <w:lang w:val="pl-PL"/>
        </w:rPr>
        <w:t>ono</w:t>
      </w:r>
      <w:r w:rsidR="00C4461C" w:rsidRPr="00B336C1">
        <w:rPr>
          <w:lang w:val="pl-PL"/>
        </w:rPr>
        <w:t xml:space="preserve"> się do sytuacji, gdy w negatywnie </w:t>
      </w:r>
      <w:r w:rsidR="00E90A3E" w:rsidRPr="00B336C1">
        <w:rPr>
          <w:lang w:val="pl-PL"/>
        </w:rPr>
        <w:t>klasyfikowanych</w:t>
      </w:r>
      <w:r w:rsidR="00C4461C" w:rsidRPr="00B336C1">
        <w:rPr>
          <w:lang w:val="pl-PL"/>
        </w:rPr>
        <w:t xml:space="preserve"> </w:t>
      </w:r>
      <w:r w:rsidR="00AE4777" w:rsidRPr="00B336C1">
        <w:rPr>
          <w:lang w:val="pl-PL"/>
        </w:rPr>
        <w:t>krytykach</w:t>
      </w:r>
      <w:r w:rsidR="00C4461C" w:rsidRPr="00B336C1">
        <w:rPr>
          <w:lang w:val="pl-PL"/>
        </w:rPr>
        <w:t xml:space="preserve"> </w:t>
      </w:r>
      <w:r w:rsidR="008C75A7" w:rsidRPr="00B336C1">
        <w:rPr>
          <w:lang w:val="pl-PL"/>
        </w:rPr>
        <w:t>pojawiają</w:t>
      </w:r>
      <w:r w:rsidR="00C4461C" w:rsidRPr="00B336C1">
        <w:rPr>
          <w:lang w:val="pl-PL"/>
        </w:rPr>
        <w:t xml:space="preserve"> się wyrażenia</w:t>
      </w:r>
      <w:r w:rsidR="00E26A7E" w:rsidRPr="00B336C1">
        <w:rPr>
          <w:lang w:val="pl-PL"/>
        </w:rPr>
        <w:t xml:space="preserve">, które trudno </w:t>
      </w:r>
      <w:r w:rsidR="009F7B4A" w:rsidRPr="00B336C1">
        <w:rPr>
          <w:lang w:val="pl-PL"/>
        </w:rPr>
        <w:t>przypisać</w:t>
      </w:r>
      <w:r w:rsidR="00E26A7E" w:rsidRPr="00B336C1">
        <w:rPr>
          <w:lang w:val="pl-PL"/>
        </w:rPr>
        <w:t xml:space="preserve"> d</w:t>
      </w:r>
      <w:r w:rsidR="008F3583" w:rsidRPr="00B336C1">
        <w:rPr>
          <w:lang w:val="pl-PL"/>
        </w:rPr>
        <w:t xml:space="preserve">o jednej emocji, </w:t>
      </w:r>
      <w:r w:rsidR="00E03C38" w:rsidRPr="00B336C1">
        <w:rPr>
          <w:lang w:val="pl-PL"/>
        </w:rPr>
        <w:t>dobrym przykładem tutaj może być słowo:</w:t>
      </w:r>
      <w:r w:rsidR="00C4461C" w:rsidRPr="00B336C1">
        <w:rPr>
          <w:lang w:val="pl-PL"/>
        </w:rPr>
        <w:t xml:space="preserve"> „</w:t>
      </w:r>
      <w:r w:rsidR="008C75A7" w:rsidRPr="002D0B89">
        <w:rPr>
          <w:i/>
          <w:iCs/>
          <w:lang w:val="pl-PL"/>
        </w:rPr>
        <w:t>niedobrze</w:t>
      </w:r>
      <w:r w:rsidR="00C4461C" w:rsidRPr="00B336C1">
        <w:rPr>
          <w:lang w:val="pl-PL"/>
        </w:rPr>
        <w:t xml:space="preserve">”. </w:t>
      </w:r>
      <w:r w:rsidR="00D846C9" w:rsidRPr="00B336C1">
        <w:rPr>
          <w:lang w:val="pl-PL"/>
        </w:rPr>
        <w:t xml:space="preserve">Zauważono, że mimo </w:t>
      </w:r>
      <w:r w:rsidR="00DD57CC" w:rsidRPr="00B336C1">
        <w:rPr>
          <w:lang w:val="pl-PL"/>
        </w:rPr>
        <w:t>negatywnej oceny całej wypowiedzi</w:t>
      </w:r>
      <w:r w:rsidR="003E04F1" w:rsidRPr="00B336C1">
        <w:rPr>
          <w:lang w:val="pl-PL"/>
        </w:rPr>
        <w:t>, pozytywny wydźwięk był widoczny -</w:t>
      </w:r>
      <w:r w:rsidR="00C4461C" w:rsidRPr="00B336C1">
        <w:rPr>
          <w:lang w:val="pl-PL"/>
        </w:rPr>
        <w:t xml:space="preserve"> średni procent występowania słowa „</w:t>
      </w:r>
      <w:r w:rsidR="00C4461C" w:rsidRPr="002D0B89">
        <w:rPr>
          <w:i/>
          <w:iCs/>
          <w:lang w:val="pl-PL"/>
        </w:rPr>
        <w:t>dobry</w:t>
      </w:r>
      <w:r w:rsidR="00C4461C" w:rsidRPr="00B336C1">
        <w:rPr>
          <w:lang w:val="pl-PL"/>
        </w:rPr>
        <w:t>” w tych recenzjach wynosi ok. 26%. Dla porównania</w:t>
      </w:r>
      <w:r w:rsidR="00CB1515" w:rsidRPr="00B336C1">
        <w:rPr>
          <w:lang w:val="pl-PL"/>
        </w:rPr>
        <w:t xml:space="preserve"> skali</w:t>
      </w:r>
      <w:r w:rsidR="00C4461C" w:rsidRPr="00B336C1">
        <w:rPr>
          <w:lang w:val="pl-PL"/>
        </w:rPr>
        <w:t>, w recenzjach, które otrzymały wyższe oceny gwiazdkowe, procent ten</w:t>
      </w:r>
      <w:r w:rsidR="00CB1515" w:rsidRPr="00B336C1">
        <w:rPr>
          <w:lang w:val="pl-PL"/>
        </w:rPr>
        <w:t xml:space="preserve"> w</w:t>
      </w:r>
      <w:r w:rsidR="00C4461C" w:rsidRPr="00B336C1">
        <w:rPr>
          <w:lang w:val="pl-PL"/>
        </w:rPr>
        <w:t xml:space="preserve">ynosił </w:t>
      </w:r>
      <w:r w:rsidR="00045DFA" w:rsidRPr="00B336C1">
        <w:rPr>
          <w:lang w:val="pl-PL"/>
        </w:rPr>
        <w:t>ok. 39%.</w:t>
      </w:r>
      <w:r w:rsidR="00B81BD6" w:rsidRPr="00B336C1">
        <w:rPr>
          <w:lang w:val="pl-PL"/>
        </w:rPr>
        <w:t xml:space="preserve"> </w:t>
      </w:r>
      <w:r w:rsidR="00007319" w:rsidRPr="00B336C1">
        <w:rPr>
          <w:lang w:val="pl-PL"/>
        </w:rPr>
        <w:t xml:space="preserve">To badanie podkreśla złożoność analizy sentymentu w recenzjach online i </w:t>
      </w:r>
      <w:r w:rsidR="008C75A7" w:rsidRPr="00B336C1">
        <w:rPr>
          <w:lang w:val="pl-PL"/>
        </w:rPr>
        <w:t>wskazuje</w:t>
      </w:r>
      <w:r w:rsidR="00007319" w:rsidRPr="00B336C1">
        <w:rPr>
          <w:lang w:val="pl-PL"/>
        </w:rPr>
        <w:t xml:space="preserve"> na potrzebę bardziej zaawansowanych technik analizy, aby lepiej zrozumieć i interpretować o</w:t>
      </w:r>
      <w:r w:rsidR="00BA66AB" w:rsidRPr="00B336C1">
        <w:rPr>
          <w:lang w:val="pl-PL"/>
        </w:rPr>
        <w:t>pinię.</w:t>
      </w:r>
      <w:r w:rsidR="00C571E6" w:rsidRPr="00B336C1">
        <w:rPr>
          <w:lang w:val="pl-PL"/>
        </w:rPr>
        <w:t xml:space="preserve"> Rozumienie złożoności</w:t>
      </w:r>
      <w:r w:rsidR="00E13592" w:rsidRPr="00B336C1">
        <w:rPr>
          <w:lang w:val="pl-PL"/>
        </w:rPr>
        <w:t xml:space="preserve"> jak i </w:t>
      </w:r>
      <w:r w:rsidR="00C571E6" w:rsidRPr="00B336C1">
        <w:rPr>
          <w:lang w:val="pl-PL"/>
        </w:rPr>
        <w:t xml:space="preserve">niespójności w opinii klientów jest </w:t>
      </w:r>
      <w:r w:rsidR="00E13592" w:rsidRPr="00B336C1">
        <w:rPr>
          <w:lang w:val="pl-PL"/>
        </w:rPr>
        <w:t>niebywale istotne</w:t>
      </w:r>
      <w:r w:rsidR="00C571E6" w:rsidRPr="00B336C1">
        <w:rPr>
          <w:lang w:val="pl-PL"/>
        </w:rPr>
        <w:t xml:space="preserve"> </w:t>
      </w:r>
      <w:r w:rsidR="00B42D78" w:rsidRPr="00B336C1">
        <w:rPr>
          <w:lang w:val="pl-PL"/>
        </w:rPr>
        <w:t xml:space="preserve">w </w:t>
      </w:r>
      <w:r w:rsidR="00C571E6" w:rsidRPr="00B336C1">
        <w:rPr>
          <w:lang w:val="pl-PL"/>
        </w:rPr>
        <w:t>dąż</w:t>
      </w:r>
      <w:r w:rsidR="00B42D78" w:rsidRPr="00B336C1">
        <w:rPr>
          <w:lang w:val="pl-PL"/>
        </w:rPr>
        <w:t>eniu</w:t>
      </w:r>
      <w:r w:rsidR="00C571E6" w:rsidRPr="00B336C1">
        <w:rPr>
          <w:lang w:val="pl-PL"/>
        </w:rPr>
        <w:t xml:space="preserve"> do dostosowywania ofert</w:t>
      </w:r>
      <w:r w:rsidR="00B42D78" w:rsidRPr="00B336C1">
        <w:rPr>
          <w:lang w:val="pl-PL"/>
        </w:rPr>
        <w:t>y</w:t>
      </w:r>
      <w:r w:rsidR="00C571E6" w:rsidRPr="00B336C1">
        <w:rPr>
          <w:lang w:val="pl-PL"/>
        </w:rPr>
        <w:t xml:space="preserve"> w oparciu o rzetelne dane z recenzji.</w:t>
      </w:r>
      <w:r w:rsidR="001A2E69" w:rsidRPr="00B336C1">
        <w:rPr>
          <w:lang w:val="pl-PL"/>
        </w:rPr>
        <w:t xml:space="preserve"> </w:t>
      </w:r>
    </w:p>
    <w:p w14:paraId="6AD3FD8E" w14:textId="1FC22254" w:rsidR="002A2F9B" w:rsidRPr="00B336C1" w:rsidRDefault="001A2E69" w:rsidP="000A5AD1">
      <w:pPr>
        <w:spacing w:line="360" w:lineRule="auto"/>
        <w:jc w:val="both"/>
        <w:rPr>
          <w:lang w:val="pl-PL"/>
        </w:rPr>
      </w:pPr>
      <w:r w:rsidRPr="00B336C1">
        <w:rPr>
          <w:lang w:val="pl-PL"/>
        </w:rPr>
        <w:t>Natomiast</w:t>
      </w:r>
      <w:r w:rsidR="002A65CA" w:rsidRPr="00B336C1">
        <w:rPr>
          <w:lang w:val="pl-PL"/>
        </w:rPr>
        <w:t xml:space="preserve"> badanie przeprowadzone przez </w:t>
      </w:r>
      <w:proofErr w:type="spellStart"/>
      <w:r w:rsidR="002A65CA" w:rsidRPr="00B336C1">
        <w:rPr>
          <w:lang w:val="pl-PL"/>
        </w:rPr>
        <w:t>Thakora</w:t>
      </w:r>
      <w:proofErr w:type="spellEnd"/>
      <w:r w:rsidR="002A65CA" w:rsidRPr="00B336C1">
        <w:rPr>
          <w:lang w:val="pl-PL"/>
        </w:rPr>
        <w:t xml:space="preserve"> i Sasi (2015) prezentuje innowacyjne podejście do analizy sentymentu </w:t>
      </w:r>
      <w:r w:rsidR="008A4B1E" w:rsidRPr="00B336C1">
        <w:rPr>
          <w:lang w:val="pl-PL"/>
        </w:rPr>
        <w:t>opartej</w:t>
      </w:r>
      <w:r w:rsidR="002A65CA" w:rsidRPr="00B336C1">
        <w:rPr>
          <w:lang w:val="pl-PL"/>
        </w:rPr>
        <w:t xml:space="preserve"> na ontologii, które koncentruje się na wykrywaniu negatywnych sentymentów w treściach mediów społecznościowych. Autorzy skupili się na analizie </w:t>
      </w:r>
      <w:r w:rsidR="007F4541" w:rsidRPr="00B336C1">
        <w:rPr>
          <w:lang w:val="pl-PL"/>
        </w:rPr>
        <w:t xml:space="preserve">krótkich </w:t>
      </w:r>
      <w:r w:rsidR="003B56E4" w:rsidRPr="00B336C1">
        <w:rPr>
          <w:lang w:val="pl-PL"/>
        </w:rPr>
        <w:t>wypowiedzi użytkowników</w:t>
      </w:r>
      <w:r w:rsidR="007F4541" w:rsidRPr="00B336C1">
        <w:rPr>
          <w:lang w:val="pl-PL"/>
        </w:rPr>
        <w:t xml:space="preserve"> na portalu Twitter</w:t>
      </w:r>
      <w:r w:rsidR="001B757D" w:rsidRPr="00B336C1">
        <w:rPr>
          <w:lang w:val="pl-PL"/>
        </w:rPr>
        <w:t xml:space="preserve"> (nowa nazwa marki brzmi: „X”)</w:t>
      </w:r>
      <w:r w:rsidR="007F4541" w:rsidRPr="00B336C1">
        <w:rPr>
          <w:lang w:val="pl-PL"/>
        </w:rPr>
        <w:t>, tzw. „</w:t>
      </w:r>
      <w:proofErr w:type="spellStart"/>
      <w:r w:rsidR="007F4541" w:rsidRPr="00B336C1">
        <w:rPr>
          <w:lang w:val="pl-PL"/>
        </w:rPr>
        <w:t>twee</w:t>
      </w:r>
      <w:r w:rsidR="006E4039">
        <w:rPr>
          <w:lang w:val="pl-PL"/>
        </w:rPr>
        <w:t>t’</w:t>
      </w:r>
      <w:r w:rsidR="007F4541" w:rsidRPr="00B336C1">
        <w:rPr>
          <w:lang w:val="pl-PL"/>
        </w:rPr>
        <w:t>ów</w:t>
      </w:r>
      <w:proofErr w:type="spellEnd"/>
      <w:r w:rsidR="007F4541" w:rsidRPr="00B336C1">
        <w:rPr>
          <w:lang w:val="pl-PL"/>
        </w:rPr>
        <w:t>”</w:t>
      </w:r>
      <w:r w:rsidR="002A65CA" w:rsidRPr="00B336C1">
        <w:rPr>
          <w:lang w:val="pl-PL"/>
        </w:rPr>
        <w:t xml:space="preserve"> dotyczących usług doręczeniowych, takich jak </w:t>
      </w:r>
      <w:r w:rsidR="007B5240" w:rsidRPr="00B336C1">
        <w:rPr>
          <w:lang w:val="pl-PL"/>
        </w:rPr>
        <w:t xml:space="preserve">United </w:t>
      </w:r>
      <w:proofErr w:type="spellStart"/>
      <w:r w:rsidR="007B5240" w:rsidRPr="00B336C1">
        <w:rPr>
          <w:lang w:val="pl-PL"/>
        </w:rPr>
        <w:t>States</w:t>
      </w:r>
      <w:proofErr w:type="spellEnd"/>
      <w:r w:rsidR="007B5240" w:rsidRPr="00B336C1">
        <w:rPr>
          <w:lang w:val="pl-PL"/>
        </w:rPr>
        <w:t xml:space="preserve"> </w:t>
      </w:r>
      <w:proofErr w:type="spellStart"/>
      <w:r w:rsidR="007B5240" w:rsidRPr="00B336C1">
        <w:rPr>
          <w:lang w:val="pl-PL"/>
        </w:rPr>
        <w:t>Postal</w:t>
      </w:r>
      <w:proofErr w:type="spellEnd"/>
      <w:r w:rsidR="007B5240" w:rsidRPr="00B336C1">
        <w:rPr>
          <w:lang w:val="pl-PL"/>
        </w:rPr>
        <w:t xml:space="preserve"> Service, </w:t>
      </w:r>
      <w:proofErr w:type="spellStart"/>
      <w:r w:rsidR="007B5240" w:rsidRPr="00B336C1">
        <w:rPr>
          <w:lang w:val="pl-PL"/>
        </w:rPr>
        <w:t>Royal</w:t>
      </w:r>
      <w:proofErr w:type="spellEnd"/>
      <w:r w:rsidR="007B5240" w:rsidRPr="00B336C1">
        <w:rPr>
          <w:lang w:val="pl-PL"/>
        </w:rPr>
        <w:t xml:space="preserve"> Mail z Wielkiej Brytanii i Canada Post analizując kwestie takie jak opóźnienia w </w:t>
      </w:r>
      <w:r w:rsidR="008A4B1E" w:rsidRPr="00B336C1">
        <w:rPr>
          <w:lang w:val="pl-PL"/>
        </w:rPr>
        <w:t>dostawach</w:t>
      </w:r>
      <w:r w:rsidR="007B5240" w:rsidRPr="00B336C1">
        <w:rPr>
          <w:lang w:val="pl-PL"/>
        </w:rPr>
        <w:t xml:space="preserve"> </w:t>
      </w:r>
      <w:r w:rsidR="008A4B1E" w:rsidRPr="00B336C1">
        <w:rPr>
          <w:lang w:val="pl-PL"/>
        </w:rPr>
        <w:t>zgubionych</w:t>
      </w:r>
      <w:r w:rsidR="007B5240" w:rsidRPr="00B336C1">
        <w:rPr>
          <w:lang w:val="pl-PL"/>
        </w:rPr>
        <w:t xml:space="preserve"> paczek czy problem z obsługą klienta. </w:t>
      </w:r>
      <w:r w:rsidR="008A4B1E" w:rsidRPr="00B336C1">
        <w:rPr>
          <w:lang w:val="pl-PL"/>
        </w:rPr>
        <w:t>Wykorzystując</w:t>
      </w:r>
      <w:r w:rsidR="007B5240" w:rsidRPr="00B336C1">
        <w:rPr>
          <w:lang w:val="pl-PL"/>
        </w:rPr>
        <w:t xml:space="preserve"> kombinację technologii do ekstrakcji danych z portalu</w:t>
      </w:r>
      <w:r w:rsidR="00505082" w:rsidRPr="00B336C1">
        <w:rPr>
          <w:lang w:val="pl-PL"/>
        </w:rPr>
        <w:t xml:space="preserve"> internetowego</w:t>
      </w:r>
      <w:r w:rsidR="007B5240" w:rsidRPr="00B336C1">
        <w:rPr>
          <w:lang w:val="pl-PL"/>
        </w:rPr>
        <w:t xml:space="preserve"> Twitter</w:t>
      </w:r>
      <w:r w:rsidR="00505082" w:rsidRPr="00B336C1">
        <w:rPr>
          <w:lang w:val="pl-PL"/>
        </w:rPr>
        <w:t>,</w:t>
      </w:r>
      <w:r w:rsidR="007B5240" w:rsidRPr="00B336C1">
        <w:rPr>
          <w:lang w:val="pl-PL"/>
        </w:rPr>
        <w:t xml:space="preserve"> oczyszczenia </w:t>
      </w:r>
      <w:r w:rsidR="003140EC" w:rsidRPr="00B336C1">
        <w:rPr>
          <w:lang w:val="pl-PL"/>
        </w:rPr>
        <w:t>pobranych</w:t>
      </w:r>
      <w:r w:rsidR="00505082" w:rsidRPr="00B336C1">
        <w:rPr>
          <w:lang w:val="pl-PL"/>
        </w:rPr>
        <w:t xml:space="preserve"> </w:t>
      </w:r>
      <w:r w:rsidR="007B5240" w:rsidRPr="00B336C1">
        <w:rPr>
          <w:lang w:val="pl-PL"/>
        </w:rPr>
        <w:t xml:space="preserve">danych, analizy subiektywnej, budowy modelu ontologii oraz analizy sentymentu, naukowcy byli w stanie identyfikować i przetwarzać negatywne sentymenty związane z </w:t>
      </w:r>
      <w:proofErr w:type="spellStart"/>
      <w:r w:rsidR="007B5240" w:rsidRPr="00B336C1">
        <w:rPr>
          <w:lang w:val="pl-PL"/>
        </w:rPr>
        <w:t>twee</w:t>
      </w:r>
      <w:r w:rsidR="00866401" w:rsidRPr="00B336C1">
        <w:rPr>
          <w:lang w:val="pl-PL"/>
        </w:rPr>
        <w:t>t</w:t>
      </w:r>
      <w:r w:rsidR="00A66653" w:rsidRPr="00B336C1">
        <w:rPr>
          <w:lang w:val="pl-PL"/>
        </w:rPr>
        <w:t>’</w:t>
      </w:r>
      <w:r w:rsidR="007B5240" w:rsidRPr="00B336C1">
        <w:rPr>
          <w:lang w:val="pl-PL"/>
        </w:rPr>
        <w:t>ami</w:t>
      </w:r>
      <w:proofErr w:type="spellEnd"/>
      <w:r w:rsidR="007B5240" w:rsidRPr="00B336C1">
        <w:rPr>
          <w:lang w:val="pl-PL"/>
        </w:rPr>
        <w:t xml:space="preserve"> (</w:t>
      </w:r>
      <w:proofErr w:type="spellStart"/>
      <w:r w:rsidR="007B5240" w:rsidRPr="00B336C1">
        <w:rPr>
          <w:lang w:val="pl-PL"/>
        </w:rPr>
        <w:t>Thakor</w:t>
      </w:r>
      <w:proofErr w:type="spellEnd"/>
      <w:r w:rsidR="007B5240" w:rsidRPr="00B336C1">
        <w:rPr>
          <w:lang w:val="pl-PL"/>
        </w:rPr>
        <w:t xml:space="preserve"> &amp; Sasi, 2015). </w:t>
      </w:r>
      <w:r w:rsidR="00A7593E" w:rsidRPr="00B336C1">
        <w:rPr>
          <w:lang w:val="pl-PL"/>
        </w:rPr>
        <w:t xml:space="preserve">Jak widać na rysunku </w:t>
      </w:r>
      <w:r w:rsidR="002D06E4" w:rsidRPr="00B336C1">
        <w:rPr>
          <w:lang w:val="pl-PL"/>
        </w:rPr>
        <w:t>4</w:t>
      </w:r>
      <w:r w:rsidR="00A7593E" w:rsidRPr="00B336C1">
        <w:rPr>
          <w:lang w:val="pl-PL"/>
        </w:rPr>
        <w:t xml:space="preserve"> w</w:t>
      </w:r>
      <w:r w:rsidR="007B5240" w:rsidRPr="00B336C1">
        <w:rPr>
          <w:lang w:val="pl-PL"/>
        </w:rPr>
        <w:t xml:space="preserve"> procesie budowy modelu, </w:t>
      </w:r>
      <w:r w:rsidR="00D85CD2" w:rsidRPr="00B336C1">
        <w:rPr>
          <w:lang w:val="pl-PL"/>
        </w:rPr>
        <w:t xml:space="preserve">z </w:t>
      </w:r>
      <w:r w:rsidR="007B5240" w:rsidRPr="00B336C1">
        <w:rPr>
          <w:lang w:val="pl-PL"/>
        </w:rPr>
        <w:t>dan</w:t>
      </w:r>
      <w:r w:rsidR="00D85CD2" w:rsidRPr="00B336C1">
        <w:rPr>
          <w:lang w:val="pl-PL"/>
        </w:rPr>
        <w:t xml:space="preserve">ych </w:t>
      </w:r>
      <w:r w:rsidR="00956CE8" w:rsidRPr="00B336C1">
        <w:rPr>
          <w:lang w:val="pl-PL"/>
        </w:rPr>
        <w:t xml:space="preserve">zostały </w:t>
      </w:r>
      <w:r w:rsidR="00D85CD2" w:rsidRPr="00B336C1">
        <w:rPr>
          <w:lang w:val="pl-PL"/>
        </w:rPr>
        <w:t>usunięte hiperłącza</w:t>
      </w:r>
      <w:r w:rsidR="002F75A6" w:rsidRPr="00B336C1">
        <w:rPr>
          <w:lang w:val="pl-PL"/>
        </w:rPr>
        <w:t xml:space="preserve"> do stron </w:t>
      </w:r>
      <w:r w:rsidR="00A66653" w:rsidRPr="00B336C1">
        <w:rPr>
          <w:lang w:val="pl-PL"/>
        </w:rPr>
        <w:t>i</w:t>
      </w:r>
      <w:r w:rsidR="002F75A6" w:rsidRPr="00B336C1">
        <w:rPr>
          <w:lang w:val="pl-PL"/>
        </w:rPr>
        <w:t>nternetowych</w:t>
      </w:r>
      <w:r w:rsidR="00956CE8" w:rsidRPr="00B336C1">
        <w:rPr>
          <w:lang w:val="pl-PL"/>
        </w:rPr>
        <w:t xml:space="preserve"> oraz znak</w:t>
      </w:r>
      <w:r w:rsidR="002F75A6" w:rsidRPr="00B336C1">
        <w:rPr>
          <w:lang w:val="pl-PL"/>
        </w:rPr>
        <w:t xml:space="preserve">i </w:t>
      </w:r>
      <w:r w:rsidR="00956CE8" w:rsidRPr="00B336C1">
        <w:rPr>
          <w:lang w:val="pl-PL"/>
        </w:rPr>
        <w:t>specjaln</w:t>
      </w:r>
      <w:r w:rsidR="002F75A6" w:rsidRPr="00B336C1">
        <w:rPr>
          <w:lang w:val="pl-PL"/>
        </w:rPr>
        <w:t>e, które mogłyby utrudniać interpretację</w:t>
      </w:r>
      <w:r w:rsidR="00956CE8" w:rsidRPr="00B336C1">
        <w:rPr>
          <w:lang w:val="pl-PL"/>
        </w:rPr>
        <w:t xml:space="preserve">. </w:t>
      </w:r>
      <w:r w:rsidR="00467E04" w:rsidRPr="00B336C1">
        <w:rPr>
          <w:lang w:val="pl-PL"/>
        </w:rPr>
        <w:t xml:space="preserve">Wykorzystano skrypty napisane w języku </w:t>
      </w:r>
      <w:r w:rsidR="00D33189" w:rsidRPr="00B336C1">
        <w:rPr>
          <w:lang w:val="pl-PL"/>
        </w:rPr>
        <w:t xml:space="preserve">programowania </w:t>
      </w:r>
      <w:r w:rsidR="00467E04" w:rsidRPr="006E4039">
        <w:rPr>
          <w:lang w:val="pl-PL"/>
        </w:rPr>
        <w:t>Python</w:t>
      </w:r>
      <w:r w:rsidR="00467E04" w:rsidRPr="00B336C1">
        <w:rPr>
          <w:lang w:val="pl-PL"/>
        </w:rPr>
        <w:t xml:space="preserve"> do automatycznego pozyskania i </w:t>
      </w:r>
      <w:r w:rsidR="008A4B1E" w:rsidRPr="00B336C1">
        <w:rPr>
          <w:lang w:val="pl-PL"/>
        </w:rPr>
        <w:t>oczyszczeni</w:t>
      </w:r>
      <w:r w:rsidR="008C75A7" w:rsidRPr="00B336C1">
        <w:rPr>
          <w:lang w:val="pl-PL"/>
        </w:rPr>
        <w:t xml:space="preserve">a </w:t>
      </w:r>
      <w:r w:rsidR="002F75A6" w:rsidRPr="00B336C1">
        <w:rPr>
          <w:lang w:val="pl-PL"/>
        </w:rPr>
        <w:t xml:space="preserve">treści </w:t>
      </w:r>
      <w:r w:rsidR="00467E04" w:rsidRPr="00B336C1">
        <w:rPr>
          <w:lang w:val="pl-PL"/>
        </w:rPr>
        <w:t>co było kluczowe</w:t>
      </w:r>
      <w:r w:rsidR="00935AA4" w:rsidRPr="00B336C1">
        <w:rPr>
          <w:lang w:val="pl-PL"/>
        </w:rPr>
        <w:t xml:space="preserve"> w dalszym procesie </w:t>
      </w:r>
      <w:r w:rsidR="006B139F" w:rsidRPr="00B336C1">
        <w:rPr>
          <w:lang w:val="pl-PL"/>
        </w:rPr>
        <w:t>badawczym</w:t>
      </w:r>
      <w:r w:rsidR="00935AA4" w:rsidRPr="00B336C1">
        <w:rPr>
          <w:lang w:val="pl-PL"/>
        </w:rPr>
        <w:t xml:space="preserve">. Kolejnym krokiem było </w:t>
      </w:r>
      <w:r w:rsidR="00E646E8" w:rsidRPr="00B336C1">
        <w:rPr>
          <w:lang w:val="pl-PL"/>
        </w:rPr>
        <w:t>zastosowanie</w:t>
      </w:r>
      <w:r w:rsidR="00935AA4" w:rsidRPr="00B336C1">
        <w:rPr>
          <w:lang w:val="pl-PL"/>
        </w:rPr>
        <w:t xml:space="preserve"> metod analizy językowej wykorzystując </w:t>
      </w:r>
      <w:r w:rsidR="00C10698" w:rsidRPr="00B336C1">
        <w:rPr>
          <w:lang w:val="pl-PL"/>
        </w:rPr>
        <w:t xml:space="preserve">biblioteki NLP w oprogramowaniu </w:t>
      </w:r>
      <w:r w:rsidR="00C10698" w:rsidRPr="006E4039">
        <w:rPr>
          <w:i/>
          <w:iCs/>
          <w:lang w:val="pl-PL"/>
        </w:rPr>
        <w:t>GATE</w:t>
      </w:r>
      <w:r w:rsidR="00C10698" w:rsidRPr="00B336C1">
        <w:rPr>
          <w:lang w:val="pl-PL"/>
        </w:rPr>
        <w:t xml:space="preserve">, które umożliwiło identyfikację i </w:t>
      </w:r>
      <w:r w:rsidR="008C75A7" w:rsidRPr="00B336C1">
        <w:rPr>
          <w:lang w:val="pl-PL"/>
        </w:rPr>
        <w:t>adnotację</w:t>
      </w:r>
      <w:r w:rsidR="00C10698" w:rsidRPr="00B336C1">
        <w:rPr>
          <w:lang w:val="pl-PL"/>
        </w:rPr>
        <w:t xml:space="preserve"> </w:t>
      </w:r>
      <w:r w:rsidR="008C75A7" w:rsidRPr="00B336C1">
        <w:rPr>
          <w:lang w:val="pl-PL"/>
        </w:rPr>
        <w:t>rzeczowników</w:t>
      </w:r>
      <w:r w:rsidR="00C10698" w:rsidRPr="00B336C1">
        <w:rPr>
          <w:lang w:val="pl-PL"/>
        </w:rPr>
        <w:t xml:space="preserve"> oraz czasowników. </w:t>
      </w:r>
      <w:r w:rsidR="00F719C7" w:rsidRPr="00B336C1">
        <w:rPr>
          <w:lang w:val="pl-PL"/>
        </w:rPr>
        <w:t xml:space="preserve">W tym modelu, klasy, obiekty i właściwości </w:t>
      </w:r>
      <w:r w:rsidR="00F719C7">
        <w:rPr>
          <w:lang w:val="pl-PL"/>
        </w:rPr>
        <w:t xml:space="preserve">tych </w:t>
      </w:r>
      <w:r w:rsidR="00F719C7" w:rsidRPr="00B336C1">
        <w:rPr>
          <w:lang w:val="pl-PL"/>
        </w:rPr>
        <w:t>obiektów zostały określone odpowiednio jako encje</w:t>
      </w:r>
      <w:r w:rsidR="00F719C7">
        <w:rPr>
          <w:lang w:val="pl-PL"/>
        </w:rPr>
        <w:t xml:space="preserve">. </w:t>
      </w:r>
      <w:r w:rsidR="000A2EE3" w:rsidRPr="00B336C1">
        <w:rPr>
          <w:lang w:val="pl-PL"/>
        </w:rPr>
        <w:t xml:space="preserve">Korzystając z </w:t>
      </w:r>
      <w:r w:rsidR="008C75A7" w:rsidRPr="00B336C1">
        <w:rPr>
          <w:lang w:val="pl-PL"/>
        </w:rPr>
        <w:t>paradygmatu</w:t>
      </w:r>
      <w:r w:rsidR="000A2EE3" w:rsidRPr="00B336C1">
        <w:rPr>
          <w:lang w:val="pl-PL"/>
        </w:rPr>
        <w:t xml:space="preserve"> programowania obiektowego rzeczowniki zdefiniowano jako </w:t>
      </w:r>
      <w:r w:rsidR="008C75A7" w:rsidRPr="00B336C1">
        <w:rPr>
          <w:lang w:val="pl-PL"/>
        </w:rPr>
        <w:t>obiekty</w:t>
      </w:r>
      <w:r w:rsidR="000A2EE3" w:rsidRPr="00B336C1">
        <w:rPr>
          <w:lang w:val="pl-PL"/>
        </w:rPr>
        <w:t>, a czasowniki jako właściwości tych obiektów w kontekście ontologii. Informacje te zostały wykorzystane do budowy modelu za</w:t>
      </w:r>
      <w:r w:rsidR="008562F6" w:rsidRPr="00B336C1">
        <w:rPr>
          <w:lang w:val="pl-PL"/>
        </w:rPr>
        <w:t xml:space="preserve"> pomocą oprogramowania </w:t>
      </w:r>
      <w:proofErr w:type="spellStart"/>
      <w:r w:rsidR="008562F6" w:rsidRPr="00B336C1">
        <w:rPr>
          <w:i/>
          <w:iCs/>
          <w:lang w:val="pl-PL"/>
        </w:rPr>
        <w:t>Protégé</w:t>
      </w:r>
      <w:proofErr w:type="spellEnd"/>
      <w:r w:rsidR="008562F6" w:rsidRPr="00B336C1">
        <w:rPr>
          <w:lang w:val="pl-PL"/>
        </w:rPr>
        <w:t>.</w:t>
      </w:r>
    </w:p>
    <w:p w14:paraId="2F5E49D8" w14:textId="77777777" w:rsidR="002A2F9B" w:rsidRPr="00B336C1" w:rsidRDefault="002A2F9B" w:rsidP="000A5AD1">
      <w:pPr>
        <w:spacing w:line="360" w:lineRule="auto"/>
        <w:jc w:val="both"/>
        <w:rPr>
          <w:lang w:val="pl-PL"/>
        </w:rPr>
      </w:pPr>
    </w:p>
    <w:p w14:paraId="266CBA0D" w14:textId="3A0E5C68" w:rsidR="00E02D25" w:rsidRPr="00B336C1" w:rsidRDefault="00EE4D2C" w:rsidP="002A2F9B">
      <w:pPr>
        <w:spacing w:line="360" w:lineRule="auto"/>
        <w:jc w:val="center"/>
        <w:rPr>
          <w:lang w:val="pl-PL"/>
        </w:rPr>
      </w:pPr>
      <w:r w:rsidRPr="00B336C1">
        <w:rPr>
          <w:noProof/>
          <w:lang w:val="pl-PL"/>
        </w:rPr>
        <w:lastRenderedPageBreak/>
        <w:drawing>
          <wp:inline distT="0" distB="0" distL="0" distR="0" wp14:anchorId="4DD5399C" wp14:editId="070E9811">
            <wp:extent cx="3746500" cy="4813300"/>
            <wp:effectExtent l="0" t="0" r="0" b="0"/>
            <wp:docPr id="596445847"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445847" name="Picture 5" descr="A screenshot of a cell phone&#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3746500" cy="4813300"/>
                    </a:xfrm>
                    <a:prstGeom prst="rect">
                      <a:avLst/>
                    </a:prstGeom>
                  </pic:spPr>
                </pic:pic>
              </a:graphicData>
            </a:graphic>
          </wp:inline>
        </w:drawing>
      </w:r>
    </w:p>
    <w:p w14:paraId="17B2E837" w14:textId="418009F0" w:rsidR="00E02D25" w:rsidRPr="00B336C1" w:rsidRDefault="0007136D" w:rsidP="002A2F9B">
      <w:pPr>
        <w:spacing w:line="360" w:lineRule="auto"/>
        <w:jc w:val="center"/>
        <w:rPr>
          <w:sz w:val="20"/>
          <w:szCs w:val="20"/>
          <w:lang w:val="pl-PL"/>
        </w:rPr>
      </w:pPr>
      <w:r w:rsidRPr="00B336C1">
        <w:rPr>
          <w:sz w:val="20"/>
          <w:szCs w:val="20"/>
          <w:lang w:val="pl-PL"/>
        </w:rPr>
        <w:t xml:space="preserve">Rysunek </w:t>
      </w:r>
      <w:r w:rsidR="002D06E4" w:rsidRPr="00B336C1">
        <w:rPr>
          <w:sz w:val="20"/>
          <w:szCs w:val="20"/>
          <w:lang w:val="pl-PL"/>
        </w:rPr>
        <w:t>4</w:t>
      </w:r>
      <w:r w:rsidRPr="00B336C1">
        <w:rPr>
          <w:sz w:val="20"/>
          <w:szCs w:val="20"/>
          <w:lang w:val="pl-PL"/>
        </w:rPr>
        <w:t xml:space="preserve">. </w:t>
      </w:r>
      <w:r w:rsidR="004E5F45" w:rsidRPr="00B336C1">
        <w:rPr>
          <w:sz w:val="20"/>
          <w:szCs w:val="20"/>
          <w:lang w:val="pl-PL"/>
        </w:rPr>
        <w:t xml:space="preserve">Proces </w:t>
      </w:r>
      <w:r w:rsidR="00A4661B">
        <w:rPr>
          <w:sz w:val="20"/>
          <w:szCs w:val="20"/>
          <w:lang w:val="pl-PL"/>
        </w:rPr>
        <w:t>a</w:t>
      </w:r>
      <w:r w:rsidR="004E5F45" w:rsidRPr="00B336C1">
        <w:rPr>
          <w:sz w:val="20"/>
          <w:szCs w:val="20"/>
          <w:lang w:val="pl-PL"/>
        </w:rPr>
        <w:t xml:space="preserve">nalizy </w:t>
      </w:r>
      <w:r w:rsidR="00A4661B">
        <w:rPr>
          <w:sz w:val="20"/>
          <w:szCs w:val="20"/>
          <w:lang w:val="pl-PL"/>
        </w:rPr>
        <w:t>s</w:t>
      </w:r>
      <w:r w:rsidR="004E5F45" w:rsidRPr="00B336C1">
        <w:rPr>
          <w:sz w:val="20"/>
          <w:szCs w:val="20"/>
          <w:lang w:val="pl-PL"/>
        </w:rPr>
        <w:t xml:space="preserve">entymentu </w:t>
      </w:r>
      <w:r w:rsidR="00A4661B">
        <w:rPr>
          <w:sz w:val="20"/>
          <w:szCs w:val="20"/>
          <w:lang w:val="pl-PL"/>
        </w:rPr>
        <w:t>o</w:t>
      </w:r>
      <w:r w:rsidR="004E5F45" w:rsidRPr="00B336C1">
        <w:rPr>
          <w:sz w:val="20"/>
          <w:szCs w:val="20"/>
          <w:lang w:val="pl-PL"/>
        </w:rPr>
        <w:t xml:space="preserve">party na </w:t>
      </w:r>
      <w:r w:rsidR="00A4661B">
        <w:rPr>
          <w:sz w:val="20"/>
          <w:szCs w:val="20"/>
          <w:lang w:val="pl-PL"/>
        </w:rPr>
        <w:t>o</w:t>
      </w:r>
      <w:r w:rsidR="004E5F45" w:rsidRPr="00B336C1">
        <w:rPr>
          <w:sz w:val="20"/>
          <w:szCs w:val="20"/>
          <w:lang w:val="pl-PL"/>
        </w:rPr>
        <w:t xml:space="preserve">ntologii dla </w:t>
      </w:r>
      <w:r w:rsidR="00A4661B">
        <w:rPr>
          <w:sz w:val="20"/>
          <w:szCs w:val="20"/>
          <w:lang w:val="pl-PL"/>
        </w:rPr>
        <w:t>t</w:t>
      </w:r>
      <w:r w:rsidR="004E5F45" w:rsidRPr="00B336C1">
        <w:rPr>
          <w:sz w:val="20"/>
          <w:szCs w:val="20"/>
          <w:lang w:val="pl-PL"/>
        </w:rPr>
        <w:t xml:space="preserve">reści </w:t>
      </w:r>
      <w:r w:rsidR="00A4661B">
        <w:rPr>
          <w:sz w:val="20"/>
          <w:szCs w:val="20"/>
          <w:lang w:val="pl-PL"/>
        </w:rPr>
        <w:t>m</w:t>
      </w:r>
      <w:r w:rsidR="004E5F45" w:rsidRPr="00B336C1">
        <w:rPr>
          <w:sz w:val="20"/>
          <w:szCs w:val="20"/>
          <w:lang w:val="pl-PL"/>
        </w:rPr>
        <w:t xml:space="preserve">ediów </w:t>
      </w:r>
      <w:r w:rsidR="00A4661B">
        <w:rPr>
          <w:sz w:val="20"/>
          <w:szCs w:val="20"/>
          <w:lang w:val="pl-PL"/>
        </w:rPr>
        <w:t>s</w:t>
      </w:r>
      <w:r w:rsidR="004E5F45" w:rsidRPr="00B336C1">
        <w:rPr>
          <w:sz w:val="20"/>
          <w:szCs w:val="20"/>
          <w:lang w:val="pl-PL"/>
        </w:rPr>
        <w:t>połecznościowych</w:t>
      </w:r>
      <w:r w:rsidR="00D744A3">
        <w:rPr>
          <w:sz w:val="20"/>
          <w:szCs w:val="20"/>
          <w:lang w:val="pl-PL"/>
        </w:rPr>
        <w:t>. Źródło</w:t>
      </w:r>
      <w:r w:rsidRPr="00B336C1">
        <w:rPr>
          <w:sz w:val="20"/>
          <w:szCs w:val="20"/>
          <w:lang w:val="pl-PL"/>
        </w:rPr>
        <w:t xml:space="preserve">: </w:t>
      </w:r>
      <w:r w:rsidR="002A2F9B" w:rsidRPr="00B336C1">
        <w:rPr>
          <w:sz w:val="20"/>
          <w:szCs w:val="20"/>
          <w:lang w:val="pl-PL"/>
        </w:rPr>
        <w:t>opracowanie własne</w:t>
      </w:r>
    </w:p>
    <w:p w14:paraId="5BB45108" w14:textId="77777777" w:rsidR="0007136D" w:rsidRPr="00B336C1" w:rsidRDefault="0007136D" w:rsidP="000A5AD1">
      <w:pPr>
        <w:spacing w:line="360" w:lineRule="auto"/>
        <w:rPr>
          <w:lang w:val="pl-PL"/>
        </w:rPr>
      </w:pPr>
    </w:p>
    <w:p w14:paraId="618E345E" w14:textId="63717C72" w:rsidR="007D1276" w:rsidRPr="00B336C1" w:rsidRDefault="00CB295B" w:rsidP="000A5AD1">
      <w:pPr>
        <w:spacing w:line="360" w:lineRule="auto"/>
        <w:jc w:val="both"/>
        <w:rPr>
          <w:lang w:val="pl-PL"/>
        </w:rPr>
      </w:pPr>
      <w:r w:rsidRPr="00B336C1">
        <w:rPr>
          <w:lang w:val="pl-PL"/>
        </w:rPr>
        <w:t>Jako nastę</w:t>
      </w:r>
      <w:r w:rsidR="00BD438D" w:rsidRPr="00B336C1">
        <w:rPr>
          <w:lang w:val="pl-PL"/>
        </w:rPr>
        <w:t xml:space="preserve">pność firmy oferujące usługi kurierskie </w:t>
      </w:r>
      <w:r w:rsidR="00AA71F5" w:rsidRPr="00B336C1">
        <w:rPr>
          <w:lang w:val="pl-PL"/>
        </w:rPr>
        <w:t xml:space="preserve">mogą wykorzystać </w:t>
      </w:r>
      <w:r w:rsidR="001F702E" w:rsidRPr="00B336C1">
        <w:rPr>
          <w:lang w:val="pl-PL"/>
        </w:rPr>
        <w:t xml:space="preserve">opracowane rozwiązanie, </w:t>
      </w:r>
      <w:r w:rsidR="00CD2167" w:rsidRPr="00B336C1">
        <w:rPr>
          <w:lang w:val="pl-PL"/>
        </w:rPr>
        <w:t>wraz z syntezą wyników</w:t>
      </w:r>
      <w:r w:rsidR="004727A8" w:rsidRPr="00B336C1">
        <w:rPr>
          <w:lang w:val="pl-PL"/>
        </w:rPr>
        <w:t xml:space="preserve"> </w:t>
      </w:r>
      <w:r w:rsidR="007D0817" w:rsidRPr="00B336C1">
        <w:rPr>
          <w:lang w:val="pl-PL"/>
        </w:rPr>
        <w:t xml:space="preserve">do podjęcia </w:t>
      </w:r>
      <w:r w:rsidR="006D1A00" w:rsidRPr="00B336C1">
        <w:rPr>
          <w:lang w:val="pl-PL"/>
        </w:rPr>
        <w:t>w odpowiedzi</w:t>
      </w:r>
      <w:r w:rsidR="007A3BBB" w:rsidRPr="00B336C1">
        <w:rPr>
          <w:lang w:val="pl-PL"/>
        </w:rPr>
        <w:t xml:space="preserve"> działań korygujących</w:t>
      </w:r>
      <w:r w:rsidR="006D1A00" w:rsidRPr="00B336C1">
        <w:rPr>
          <w:lang w:val="pl-PL"/>
        </w:rPr>
        <w:t xml:space="preserve"> na </w:t>
      </w:r>
      <w:r w:rsidR="008C75A7" w:rsidRPr="00B336C1">
        <w:rPr>
          <w:lang w:val="pl-PL"/>
        </w:rPr>
        <w:t>zidentyfikowane</w:t>
      </w:r>
      <w:r w:rsidR="006D1A00" w:rsidRPr="00B336C1">
        <w:rPr>
          <w:lang w:val="pl-PL"/>
        </w:rPr>
        <w:t xml:space="preserve"> problemy oraz do </w:t>
      </w:r>
      <w:r w:rsidR="00141B9D" w:rsidRPr="00B336C1">
        <w:rPr>
          <w:lang w:val="pl-PL"/>
        </w:rPr>
        <w:t>formowania</w:t>
      </w:r>
      <w:r w:rsidR="006D1A00" w:rsidRPr="00B336C1">
        <w:rPr>
          <w:lang w:val="pl-PL"/>
        </w:rPr>
        <w:t xml:space="preserve"> zautomatyzowanej odpowiedzi </w:t>
      </w:r>
      <w:r w:rsidR="00141B9D" w:rsidRPr="00B336C1">
        <w:rPr>
          <w:lang w:val="pl-PL"/>
        </w:rPr>
        <w:t xml:space="preserve">w formie </w:t>
      </w:r>
      <w:r w:rsidR="006D1A00" w:rsidRPr="00B336C1">
        <w:rPr>
          <w:lang w:val="pl-PL"/>
        </w:rPr>
        <w:t xml:space="preserve">online na zgłoszone </w:t>
      </w:r>
      <w:r w:rsidR="00871610" w:rsidRPr="00B336C1">
        <w:rPr>
          <w:lang w:val="pl-PL"/>
        </w:rPr>
        <w:t>aspekty</w:t>
      </w:r>
      <w:r w:rsidR="006D1A00" w:rsidRPr="00B336C1">
        <w:rPr>
          <w:lang w:val="pl-PL"/>
        </w:rPr>
        <w:t xml:space="preserve">, co </w:t>
      </w:r>
      <w:r w:rsidR="006F0F32" w:rsidRPr="00B336C1">
        <w:rPr>
          <w:lang w:val="pl-PL"/>
        </w:rPr>
        <w:t>było decydującym</w:t>
      </w:r>
      <w:r w:rsidR="002C4099" w:rsidRPr="00B336C1">
        <w:rPr>
          <w:lang w:val="pl-PL"/>
        </w:rPr>
        <w:t xml:space="preserve"> krok</w:t>
      </w:r>
      <w:r w:rsidR="006F0F32" w:rsidRPr="00B336C1">
        <w:rPr>
          <w:lang w:val="pl-PL"/>
        </w:rPr>
        <w:t>iem</w:t>
      </w:r>
      <w:r w:rsidR="002C4099" w:rsidRPr="00B336C1">
        <w:rPr>
          <w:lang w:val="pl-PL"/>
        </w:rPr>
        <w:t xml:space="preserve"> w </w:t>
      </w:r>
      <w:r w:rsidR="00C6542E" w:rsidRPr="00B336C1">
        <w:rPr>
          <w:lang w:val="pl-PL"/>
        </w:rPr>
        <w:t>administrowani</w:t>
      </w:r>
      <w:r w:rsidR="00630EA2">
        <w:rPr>
          <w:lang w:val="pl-PL"/>
        </w:rPr>
        <w:t>u</w:t>
      </w:r>
      <w:r w:rsidR="002C4099" w:rsidRPr="00B336C1">
        <w:rPr>
          <w:lang w:val="pl-PL"/>
        </w:rPr>
        <w:t xml:space="preserve"> relacjami </w:t>
      </w:r>
      <w:r w:rsidR="001D2EDF" w:rsidRPr="00B336C1">
        <w:rPr>
          <w:lang w:val="pl-PL"/>
        </w:rPr>
        <w:t xml:space="preserve">z odbiorcą </w:t>
      </w:r>
      <w:r w:rsidR="009544DB" w:rsidRPr="00B336C1">
        <w:rPr>
          <w:lang w:val="pl-PL"/>
        </w:rPr>
        <w:t xml:space="preserve">oraz jakością </w:t>
      </w:r>
      <w:r w:rsidR="001D2EDF" w:rsidRPr="00B336C1">
        <w:rPr>
          <w:lang w:val="pl-PL"/>
        </w:rPr>
        <w:t xml:space="preserve">oferowanych </w:t>
      </w:r>
      <w:r w:rsidR="009544DB" w:rsidRPr="00B336C1">
        <w:rPr>
          <w:lang w:val="pl-PL"/>
        </w:rPr>
        <w:t xml:space="preserve">usług. Praca ta podkreśla jak </w:t>
      </w:r>
      <w:r w:rsidR="004068D1" w:rsidRPr="00B336C1">
        <w:rPr>
          <w:lang w:val="pl-PL"/>
        </w:rPr>
        <w:t>istotne</w:t>
      </w:r>
      <w:r w:rsidR="009544DB" w:rsidRPr="00B336C1">
        <w:rPr>
          <w:lang w:val="pl-PL"/>
        </w:rPr>
        <w:t xml:space="preserve"> jest </w:t>
      </w:r>
      <w:r w:rsidR="00187C48" w:rsidRPr="00B336C1">
        <w:rPr>
          <w:lang w:val="pl-PL"/>
        </w:rPr>
        <w:t xml:space="preserve">dogłębne, </w:t>
      </w:r>
      <w:r w:rsidR="004068D1" w:rsidRPr="00B336C1">
        <w:rPr>
          <w:lang w:val="pl-PL"/>
        </w:rPr>
        <w:t>wielopoziomowe</w:t>
      </w:r>
      <w:r w:rsidR="00187C48" w:rsidRPr="00B336C1">
        <w:rPr>
          <w:lang w:val="pl-PL"/>
        </w:rPr>
        <w:t xml:space="preserve"> </w:t>
      </w:r>
      <w:r w:rsidR="004068D1" w:rsidRPr="00B336C1">
        <w:rPr>
          <w:lang w:val="pl-PL"/>
        </w:rPr>
        <w:t>badanie</w:t>
      </w:r>
      <w:r w:rsidR="00187C48" w:rsidRPr="00B336C1">
        <w:rPr>
          <w:lang w:val="pl-PL"/>
        </w:rPr>
        <w:t xml:space="preserve"> </w:t>
      </w:r>
      <w:r w:rsidR="0052785B" w:rsidRPr="00B336C1">
        <w:rPr>
          <w:lang w:val="pl-PL"/>
        </w:rPr>
        <w:t>każdej z grup: pozytywne, negatywne, neutralne.</w:t>
      </w:r>
      <w:r w:rsidR="001E6BB9" w:rsidRPr="00B336C1">
        <w:rPr>
          <w:lang w:val="pl-PL"/>
        </w:rPr>
        <w:t xml:space="preserve"> </w:t>
      </w:r>
      <w:r w:rsidR="00FA72D7" w:rsidRPr="00B336C1">
        <w:rPr>
          <w:lang w:val="pl-PL"/>
        </w:rPr>
        <w:t xml:space="preserve"> </w:t>
      </w:r>
    </w:p>
    <w:p w14:paraId="3F23EF22" w14:textId="52D1BEDC" w:rsidR="000606F8" w:rsidRPr="00B336C1" w:rsidRDefault="00AC2736" w:rsidP="000A5AD1">
      <w:pPr>
        <w:spacing w:line="360" w:lineRule="auto"/>
        <w:jc w:val="both"/>
        <w:rPr>
          <w:lang w:val="pl-PL"/>
        </w:rPr>
      </w:pPr>
      <w:r w:rsidRPr="00B336C1">
        <w:rPr>
          <w:lang w:val="pl-PL"/>
        </w:rPr>
        <w:t>W</w:t>
      </w:r>
      <w:r w:rsidR="001B3E9C" w:rsidRPr="00B336C1">
        <w:rPr>
          <w:lang w:val="pl-PL"/>
        </w:rPr>
        <w:t xml:space="preserve"> innej</w:t>
      </w:r>
      <w:r w:rsidRPr="00B336C1">
        <w:rPr>
          <w:lang w:val="pl-PL"/>
        </w:rPr>
        <w:t xml:space="preserve"> pracy </w:t>
      </w:r>
      <w:r w:rsidR="005B734B" w:rsidRPr="00B336C1">
        <w:rPr>
          <w:lang w:val="pl-PL"/>
        </w:rPr>
        <w:t>"</w:t>
      </w:r>
      <w:proofErr w:type="spellStart"/>
      <w:r w:rsidR="005B734B" w:rsidRPr="00B336C1">
        <w:rPr>
          <w:lang w:val="pl-PL"/>
        </w:rPr>
        <w:t>Sentiment</w:t>
      </w:r>
      <w:proofErr w:type="spellEnd"/>
      <w:r w:rsidR="005B734B" w:rsidRPr="00B336C1">
        <w:rPr>
          <w:lang w:val="pl-PL"/>
        </w:rPr>
        <w:t xml:space="preserve"> </w:t>
      </w:r>
      <w:proofErr w:type="spellStart"/>
      <w:r w:rsidR="005B734B" w:rsidRPr="00B336C1">
        <w:rPr>
          <w:lang w:val="pl-PL"/>
        </w:rPr>
        <w:t>Strength</w:t>
      </w:r>
      <w:proofErr w:type="spellEnd"/>
      <w:r w:rsidR="005B734B" w:rsidRPr="00B336C1">
        <w:rPr>
          <w:lang w:val="pl-PL"/>
        </w:rPr>
        <w:t xml:space="preserve"> </w:t>
      </w:r>
      <w:proofErr w:type="spellStart"/>
      <w:r w:rsidR="005B734B" w:rsidRPr="00B336C1">
        <w:rPr>
          <w:lang w:val="pl-PL"/>
        </w:rPr>
        <w:t>Detection</w:t>
      </w:r>
      <w:proofErr w:type="spellEnd"/>
      <w:r w:rsidR="005B734B" w:rsidRPr="00B336C1">
        <w:rPr>
          <w:lang w:val="pl-PL"/>
        </w:rPr>
        <w:t xml:space="preserve"> in </w:t>
      </w:r>
      <w:proofErr w:type="spellStart"/>
      <w:r w:rsidR="005B734B" w:rsidRPr="00B336C1">
        <w:rPr>
          <w:lang w:val="pl-PL"/>
        </w:rPr>
        <w:t>Short</w:t>
      </w:r>
      <w:proofErr w:type="spellEnd"/>
      <w:r w:rsidR="005B734B" w:rsidRPr="00B336C1">
        <w:rPr>
          <w:lang w:val="pl-PL"/>
        </w:rPr>
        <w:t xml:space="preserve"> </w:t>
      </w:r>
      <w:proofErr w:type="spellStart"/>
      <w:r w:rsidR="005B734B" w:rsidRPr="00B336C1">
        <w:rPr>
          <w:lang w:val="pl-PL"/>
        </w:rPr>
        <w:t>Informal</w:t>
      </w:r>
      <w:proofErr w:type="spellEnd"/>
      <w:r w:rsidR="005B734B" w:rsidRPr="00B336C1">
        <w:rPr>
          <w:lang w:val="pl-PL"/>
        </w:rPr>
        <w:t xml:space="preserve"> </w:t>
      </w:r>
      <w:proofErr w:type="spellStart"/>
      <w:r w:rsidR="005B734B" w:rsidRPr="00B336C1">
        <w:rPr>
          <w:lang w:val="pl-PL"/>
        </w:rPr>
        <w:t>Text</w:t>
      </w:r>
      <w:proofErr w:type="spellEnd"/>
      <w:r w:rsidR="005B734B" w:rsidRPr="00B336C1">
        <w:rPr>
          <w:lang w:val="pl-PL"/>
        </w:rPr>
        <w:t xml:space="preserve">" z grudnia 2010 roku autorstwa Mike'a </w:t>
      </w:r>
      <w:proofErr w:type="spellStart"/>
      <w:r w:rsidR="005B734B" w:rsidRPr="00B336C1">
        <w:rPr>
          <w:lang w:val="pl-PL"/>
        </w:rPr>
        <w:t>Thelwalla</w:t>
      </w:r>
      <w:proofErr w:type="spellEnd"/>
      <w:r w:rsidR="005B734B" w:rsidRPr="00B336C1">
        <w:rPr>
          <w:lang w:val="pl-PL"/>
        </w:rPr>
        <w:t xml:space="preserve">, </w:t>
      </w:r>
      <w:proofErr w:type="spellStart"/>
      <w:r w:rsidR="005B734B" w:rsidRPr="00B336C1">
        <w:rPr>
          <w:lang w:val="pl-PL"/>
        </w:rPr>
        <w:t>Kevana</w:t>
      </w:r>
      <w:proofErr w:type="spellEnd"/>
      <w:r w:rsidR="005B734B" w:rsidRPr="00B336C1">
        <w:rPr>
          <w:lang w:val="pl-PL"/>
        </w:rPr>
        <w:t xml:space="preserve"> </w:t>
      </w:r>
      <w:proofErr w:type="spellStart"/>
      <w:r w:rsidR="005B734B" w:rsidRPr="00B336C1">
        <w:rPr>
          <w:lang w:val="pl-PL"/>
        </w:rPr>
        <w:t>Buckleya</w:t>
      </w:r>
      <w:proofErr w:type="spellEnd"/>
      <w:r w:rsidR="005B734B" w:rsidRPr="00B336C1">
        <w:rPr>
          <w:lang w:val="pl-PL"/>
        </w:rPr>
        <w:t xml:space="preserve">, </w:t>
      </w:r>
      <w:proofErr w:type="spellStart"/>
      <w:r w:rsidR="005B734B" w:rsidRPr="00B336C1">
        <w:rPr>
          <w:lang w:val="pl-PL"/>
        </w:rPr>
        <w:t>Georgiosa</w:t>
      </w:r>
      <w:proofErr w:type="spellEnd"/>
      <w:r w:rsidR="005B734B" w:rsidRPr="00B336C1">
        <w:rPr>
          <w:lang w:val="pl-PL"/>
        </w:rPr>
        <w:t xml:space="preserve"> </w:t>
      </w:r>
      <w:proofErr w:type="spellStart"/>
      <w:r w:rsidR="005B734B" w:rsidRPr="00B336C1">
        <w:rPr>
          <w:lang w:val="pl-PL"/>
        </w:rPr>
        <w:t>Paltoglou</w:t>
      </w:r>
      <w:proofErr w:type="spellEnd"/>
      <w:r w:rsidR="005B734B" w:rsidRPr="00B336C1">
        <w:rPr>
          <w:lang w:val="pl-PL"/>
        </w:rPr>
        <w:t xml:space="preserve">, Di </w:t>
      </w:r>
      <w:proofErr w:type="spellStart"/>
      <w:r w:rsidR="005B734B" w:rsidRPr="00B336C1">
        <w:rPr>
          <w:lang w:val="pl-PL"/>
        </w:rPr>
        <w:t>Cai</w:t>
      </w:r>
      <w:proofErr w:type="spellEnd"/>
      <w:r w:rsidR="005B734B" w:rsidRPr="00B336C1">
        <w:rPr>
          <w:lang w:val="pl-PL"/>
        </w:rPr>
        <w:t xml:space="preserve"> i Arvida </w:t>
      </w:r>
      <w:proofErr w:type="spellStart"/>
      <w:r w:rsidR="005B734B" w:rsidRPr="00B336C1">
        <w:rPr>
          <w:lang w:val="pl-PL"/>
        </w:rPr>
        <w:t>Kappasa</w:t>
      </w:r>
      <w:proofErr w:type="spellEnd"/>
      <w:r w:rsidR="005B734B" w:rsidRPr="00B336C1">
        <w:rPr>
          <w:lang w:val="pl-PL"/>
        </w:rPr>
        <w:t xml:space="preserve"> </w:t>
      </w:r>
      <w:r w:rsidR="00FF5A0E" w:rsidRPr="00B336C1">
        <w:rPr>
          <w:lang w:val="pl-PL"/>
        </w:rPr>
        <w:t xml:space="preserve">wskazano </w:t>
      </w:r>
      <w:r w:rsidR="004570CA" w:rsidRPr="00B336C1">
        <w:rPr>
          <w:lang w:val="pl-PL"/>
        </w:rPr>
        <w:t xml:space="preserve">ponownie </w:t>
      </w:r>
      <w:r w:rsidR="00FF5A0E" w:rsidRPr="00B336C1">
        <w:rPr>
          <w:lang w:val="pl-PL"/>
        </w:rPr>
        <w:t xml:space="preserve">analizę </w:t>
      </w:r>
      <w:r w:rsidR="00D65950" w:rsidRPr="00B336C1">
        <w:rPr>
          <w:lang w:val="pl-PL"/>
        </w:rPr>
        <w:t xml:space="preserve">sentymentu jako narzędzie do wykrywania </w:t>
      </w:r>
      <w:r w:rsidR="008C75A7" w:rsidRPr="00B336C1">
        <w:rPr>
          <w:lang w:val="pl-PL"/>
        </w:rPr>
        <w:t>krótkich</w:t>
      </w:r>
      <w:r w:rsidR="0016409E" w:rsidRPr="00B336C1">
        <w:rPr>
          <w:lang w:val="pl-PL"/>
        </w:rPr>
        <w:t>, nieformalnych tekst</w:t>
      </w:r>
      <w:r w:rsidR="004570CA" w:rsidRPr="00B336C1">
        <w:rPr>
          <w:lang w:val="pl-PL"/>
        </w:rPr>
        <w:t>ów</w:t>
      </w:r>
      <w:r w:rsidR="0016409E" w:rsidRPr="00B336C1">
        <w:rPr>
          <w:lang w:val="pl-PL"/>
        </w:rPr>
        <w:t xml:space="preserve">, takich jak </w:t>
      </w:r>
      <w:r w:rsidR="00EE4ED6" w:rsidRPr="00B336C1">
        <w:rPr>
          <w:lang w:val="pl-PL"/>
        </w:rPr>
        <w:t xml:space="preserve">omawiane wcześniej </w:t>
      </w:r>
      <w:r w:rsidR="0016409E" w:rsidRPr="00B336C1">
        <w:rPr>
          <w:lang w:val="pl-PL"/>
        </w:rPr>
        <w:t xml:space="preserve">komentarze w </w:t>
      </w:r>
      <w:r w:rsidR="00EE4ED6" w:rsidRPr="00B336C1">
        <w:rPr>
          <w:lang w:val="pl-PL"/>
        </w:rPr>
        <w:t>portalach</w:t>
      </w:r>
      <w:r w:rsidR="0016409E" w:rsidRPr="00B336C1">
        <w:rPr>
          <w:lang w:val="pl-PL"/>
        </w:rPr>
        <w:t xml:space="preserve"> społecznościowych</w:t>
      </w:r>
      <w:r w:rsidR="001B3E9C" w:rsidRPr="00B336C1">
        <w:rPr>
          <w:lang w:val="pl-PL"/>
        </w:rPr>
        <w:t xml:space="preserve">. </w:t>
      </w:r>
      <w:r w:rsidR="00F2072C" w:rsidRPr="00B336C1">
        <w:rPr>
          <w:lang w:val="pl-PL"/>
        </w:rPr>
        <w:t xml:space="preserve">Praca ta opiera się o </w:t>
      </w:r>
      <w:r w:rsidR="008D678D" w:rsidRPr="00B336C1">
        <w:rPr>
          <w:lang w:val="pl-PL"/>
        </w:rPr>
        <w:t>badani</w:t>
      </w:r>
      <w:r w:rsidR="00F2072C" w:rsidRPr="00B336C1">
        <w:rPr>
          <w:lang w:val="pl-PL"/>
        </w:rPr>
        <w:t>e</w:t>
      </w:r>
      <w:r w:rsidR="008D678D" w:rsidRPr="00B336C1">
        <w:rPr>
          <w:lang w:val="pl-PL"/>
        </w:rPr>
        <w:t xml:space="preserve"> </w:t>
      </w:r>
      <w:r w:rsidR="00F2072C" w:rsidRPr="00B336C1">
        <w:rPr>
          <w:lang w:val="pl-PL"/>
        </w:rPr>
        <w:t xml:space="preserve">przeprowadzone przez </w:t>
      </w:r>
      <w:r w:rsidR="008D678D" w:rsidRPr="00B336C1">
        <w:rPr>
          <w:lang w:val="pl-PL"/>
        </w:rPr>
        <w:t>zespół naukowców</w:t>
      </w:r>
      <w:r w:rsidR="005B7C6A" w:rsidRPr="00B336C1">
        <w:rPr>
          <w:lang w:val="pl-PL"/>
        </w:rPr>
        <w:t xml:space="preserve">, którzy </w:t>
      </w:r>
      <w:r w:rsidR="008D678D" w:rsidRPr="00B336C1">
        <w:rPr>
          <w:lang w:val="pl-PL"/>
        </w:rPr>
        <w:t>zwróci</w:t>
      </w:r>
      <w:r w:rsidR="005B7C6A" w:rsidRPr="00B336C1">
        <w:rPr>
          <w:lang w:val="pl-PL"/>
        </w:rPr>
        <w:t>li</w:t>
      </w:r>
      <w:r w:rsidR="008D678D" w:rsidRPr="00B336C1">
        <w:rPr>
          <w:lang w:val="pl-PL"/>
        </w:rPr>
        <w:t xml:space="preserve"> uwagę na fakt, że większość istniejących </w:t>
      </w:r>
      <w:r w:rsidR="008C75A7" w:rsidRPr="00B336C1">
        <w:rPr>
          <w:lang w:val="pl-PL"/>
        </w:rPr>
        <w:t>algorytmów</w:t>
      </w:r>
      <w:r w:rsidR="008D678D" w:rsidRPr="00B336C1">
        <w:rPr>
          <w:lang w:val="pl-PL"/>
        </w:rPr>
        <w:t xml:space="preserve"> analizy sentymentu była </w:t>
      </w:r>
      <w:r w:rsidR="001377E1" w:rsidRPr="00B336C1">
        <w:rPr>
          <w:lang w:val="pl-PL"/>
        </w:rPr>
        <w:lastRenderedPageBreak/>
        <w:t>zorientowana</w:t>
      </w:r>
      <w:r w:rsidR="008D678D" w:rsidRPr="00B336C1">
        <w:rPr>
          <w:lang w:val="pl-PL"/>
        </w:rPr>
        <w:t xml:space="preserve"> na identyfikacji opinii na temat produktów, a nie na </w:t>
      </w:r>
      <w:r w:rsidR="001C617E" w:rsidRPr="00B336C1">
        <w:rPr>
          <w:lang w:val="pl-PL"/>
        </w:rPr>
        <w:t>wzorc</w:t>
      </w:r>
      <w:r w:rsidR="006A0408" w:rsidRPr="00B336C1">
        <w:rPr>
          <w:lang w:val="pl-PL"/>
        </w:rPr>
        <w:t>ach</w:t>
      </w:r>
      <w:r w:rsidR="00827C18" w:rsidRPr="00B336C1">
        <w:rPr>
          <w:lang w:val="pl-PL"/>
        </w:rPr>
        <w:t xml:space="preserve"> zachowań</w:t>
      </w:r>
      <w:r w:rsidR="008D678D" w:rsidRPr="00B336C1">
        <w:rPr>
          <w:lang w:val="pl-PL"/>
        </w:rPr>
        <w:t xml:space="preserve"> użytkowników</w:t>
      </w:r>
      <w:r w:rsidR="00C71858" w:rsidRPr="00B336C1">
        <w:rPr>
          <w:lang w:val="pl-PL"/>
        </w:rPr>
        <w:t xml:space="preserve">. Podjęli </w:t>
      </w:r>
      <w:r w:rsidR="00A05BDD" w:rsidRPr="00B336C1">
        <w:rPr>
          <w:lang w:val="pl-PL"/>
        </w:rPr>
        <w:t>się,</w:t>
      </w:r>
      <w:r w:rsidR="00C71858" w:rsidRPr="00B336C1">
        <w:rPr>
          <w:lang w:val="pl-PL"/>
        </w:rPr>
        <w:t xml:space="preserve"> dlatego</w:t>
      </w:r>
      <w:r w:rsidR="00363E69">
        <w:rPr>
          <w:lang w:val="pl-PL"/>
        </w:rPr>
        <w:t>,</w:t>
      </w:r>
      <w:r w:rsidR="00C71858" w:rsidRPr="00B336C1">
        <w:rPr>
          <w:lang w:val="pl-PL"/>
        </w:rPr>
        <w:t xml:space="preserve"> zadania </w:t>
      </w:r>
      <w:r w:rsidR="008775E3" w:rsidRPr="00B336C1">
        <w:rPr>
          <w:lang w:val="pl-PL"/>
        </w:rPr>
        <w:t>częściowego wypełnienia tej luki pop</w:t>
      </w:r>
      <w:r w:rsidR="009F208B" w:rsidRPr="00B336C1">
        <w:rPr>
          <w:lang w:val="pl-PL"/>
        </w:rPr>
        <w:t xml:space="preserve">rzez stworzenie nowego algorytmu </w:t>
      </w:r>
      <w:proofErr w:type="spellStart"/>
      <w:r w:rsidR="009F208B" w:rsidRPr="00B336C1">
        <w:rPr>
          <w:i/>
          <w:iCs/>
          <w:lang w:val="pl-PL"/>
        </w:rPr>
        <w:t>SentiStrength</w:t>
      </w:r>
      <w:proofErr w:type="spellEnd"/>
      <w:r w:rsidR="009F208B" w:rsidRPr="00B336C1">
        <w:rPr>
          <w:lang w:val="pl-PL"/>
        </w:rPr>
        <w:t>, który miał za zadanie e</w:t>
      </w:r>
      <w:r w:rsidR="00351473" w:rsidRPr="00B336C1">
        <w:rPr>
          <w:lang w:val="pl-PL"/>
        </w:rPr>
        <w:t>kstrahować</w:t>
      </w:r>
      <w:r w:rsidR="00D15587" w:rsidRPr="00B336C1">
        <w:rPr>
          <w:lang w:val="pl-PL"/>
        </w:rPr>
        <w:t xml:space="preserve"> siłę sentymentu z nieformalnych tekstów w języku angielskim, wykorzystując nowe metody do </w:t>
      </w:r>
      <w:r w:rsidR="000D24FB" w:rsidRPr="00B336C1">
        <w:rPr>
          <w:lang w:val="pl-PL"/>
        </w:rPr>
        <w:t>wydobycia</w:t>
      </w:r>
      <w:r w:rsidR="00D15587" w:rsidRPr="00B336C1">
        <w:rPr>
          <w:lang w:val="pl-PL"/>
        </w:rPr>
        <w:t xml:space="preserve"> de facto gramatyki i sty</w:t>
      </w:r>
      <w:r w:rsidR="005C760B" w:rsidRPr="00B336C1">
        <w:rPr>
          <w:lang w:val="pl-PL"/>
        </w:rPr>
        <w:t>l</w:t>
      </w:r>
      <w:r w:rsidR="00D15587" w:rsidRPr="00B336C1">
        <w:rPr>
          <w:lang w:val="pl-PL"/>
        </w:rPr>
        <w:t>ów pisowni</w:t>
      </w:r>
      <w:r w:rsidR="005C760B" w:rsidRPr="00B336C1">
        <w:rPr>
          <w:lang w:val="pl-PL"/>
        </w:rPr>
        <w:t xml:space="preserve">. </w:t>
      </w:r>
      <w:proofErr w:type="spellStart"/>
      <w:r w:rsidR="00AC5E02" w:rsidRPr="006E4039">
        <w:rPr>
          <w:i/>
          <w:iCs/>
          <w:lang w:val="pl-PL"/>
        </w:rPr>
        <w:t>SentiStrength</w:t>
      </w:r>
      <w:proofErr w:type="spellEnd"/>
      <w:r w:rsidR="00AC5E02" w:rsidRPr="00B336C1">
        <w:rPr>
          <w:lang w:val="pl-PL"/>
        </w:rPr>
        <w:t xml:space="preserve"> został zastosowany do</w:t>
      </w:r>
      <w:r w:rsidR="00A30965" w:rsidRPr="00B336C1">
        <w:rPr>
          <w:lang w:val="pl-PL"/>
        </w:rPr>
        <w:t xml:space="preserve"> analizy</w:t>
      </w:r>
      <w:r w:rsidR="00AC5E02" w:rsidRPr="00B336C1">
        <w:rPr>
          <w:lang w:val="pl-PL"/>
        </w:rPr>
        <w:t xml:space="preserve"> </w:t>
      </w:r>
      <w:r w:rsidR="008C75A7" w:rsidRPr="00B336C1">
        <w:rPr>
          <w:lang w:val="pl-PL"/>
        </w:rPr>
        <w:t>komentarzy</w:t>
      </w:r>
      <w:r w:rsidR="00AC5E02" w:rsidRPr="00B336C1">
        <w:rPr>
          <w:lang w:val="pl-PL"/>
        </w:rPr>
        <w:t xml:space="preserve"> na portalu</w:t>
      </w:r>
      <w:r w:rsidR="00895F1E" w:rsidRPr="00B336C1">
        <w:rPr>
          <w:lang w:val="pl-PL"/>
        </w:rPr>
        <w:t xml:space="preserve"> </w:t>
      </w:r>
      <w:r w:rsidR="006E4039" w:rsidRPr="00B336C1">
        <w:rPr>
          <w:lang w:val="pl-PL"/>
        </w:rPr>
        <w:t>internetowym</w:t>
      </w:r>
      <w:r w:rsidR="00AC5E02" w:rsidRPr="00B336C1">
        <w:rPr>
          <w:lang w:val="pl-PL"/>
        </w:rPr>
        <w:t xml:space="preserve"> </w:t>
      </w:r>
      <w:r w:rsidR="00895F1E" w:rsidRPr="00B336C1">
        <w:rPr>
          <w:lang w:val="pl-PL"/>
        </w:rPr>
        <w:t>„</w:t>
      </w:r>
      <w:proofErr w:type="spellStart"/>
      <w:r w:rsidR="00AC5E02" w:rsidRPr="006E4039">
        <w:rPr>
          <w:i/>
          <w:iCs/>
          <w:lang w:val="pl-PL"/>
        </w:rPr>
        <w:t>MySpace</w:t>
      </w:r>
      <w:proofErr w:type="spellEnd"/>
      <w:r w:rsidR="00895F1E" w:rsidRPr="00B336C1">
        <w:rPr>
          <w:lang w:val="pl-PL"/>
        </w:rPr>
        <w:t>”</w:t>
      </w:r>
      <w:r w:rsidR="00AC5E02" w:rsidRPr="00B336C1">
        <w:rPr>
          <w:lang w:val="pl-PL"/>
        </w:rPr>
        <w:t xml:space="preserve"> i z wykorzystaniem </w:t>
      </w:r>
      <w:r w:rsidR="008C75A7" w:rsidRPr="00B336C1">
        <w:rPr>
          <w:lang w:val="pl-PL"/>
        </w:rPr>
        <w:t>tabeli</w:t>
      </w:r>
      <w:r w:rsidR="00AC5E02" w:rsidRPr="00B336C1">
        <w:rPr>
          <w:lang w:val="pl-PL"/>
        </w:rPr>
        <w:t xml:space="preserve"> poszukiwania siły sentymentu terminów zoptymalizowanej przez uczenie maszynowe, był w stanie przewidzieć </w:t>
      </w:r>
      <w:r w:rsidR="008C75A7" w:rsidRPr="00B336C1">
        <w:rPr>
          <w:lang w:val="pl-PL"/>
        </w:rPr>
        <w:t>pozytywne</w:t>
      </w:r>
      <w:r w:rsidR="00AC5E02" w:rsidRPr="00B336C1">
        <w:rPr>
          <w:lang w:val="pl-PL"/>
        </w:rPr>
        <w:t xml:space="preserve"> emocje z dokładnością 60% i negatywne emocje z dokładnością 73%</w:t>
      </w:r>
      <w:r w:rsidR="00B31626" w:rsidRPr="00B336C1">
        <w:rPr>
          <w:lang w:val="pl-PL"/>
        </w:rPr>
        <w:t xml:space="preserve">, obie na skalach siły od 1 do 5. Podejście to było nowatorskie, ponieważ pozwalało </w:t>
      </w:r>
      <w:r w:rsidR="00D77C8B" w:rsidRPr="00B336C1">
        <w:rPr>
          <w:lang w:val="pl-PL"/>
        </w:rPr>
        <w:t xml:space="preserve"> na jednoczesne ocenienie pozytywnego i negatywnego sentymentu, co było </w:t>
      </w:r>
      <w:r w:rsidR="00F35635" w:rsidRPr="00B336C1">
        <w:rPr>
          <w:lang w:val="pl-PL"/>
        </w:rPr>
        <w:t>nietradycyjne</w:t>
      </w:r>
      <w:r w:rsidR="00704740" w:rsidRPr="00B336C1">
        <w:rPr>
          <w:lang w:val="pl-PL"/>
        </w:rPr>
        <w:t xml:space="preserve"> w porównaniu do </w:t>
      </w:r>
      <w:r w:rsidR="00F35635" w:rsidRPr="00B336C1">
        <w:rPr>
          <w:lang w:val="pl-PL"/>
        </w:rPr>
        <w:t>zwyczajowych</w:t>
      </w:r>
      <w:r w:rsidR="00704740" w:rsidRPr="00B336C1">
        <w:rPr>
          <w:lang w:val="pl-PL"/>
        </w:rPr>
        <w:t xml:space="preserve"> metod analizy sentymentu</w:t>
      </w:r>
      <w:r w:rsidR="0029376A" w:rsidRPr="00B336C1">
        <w:rPr>
          <w:lang w:val="pl-PL"/>
        </w:rPr>
        <w:t xml:space="preserve">, </w:t>
      </w:r>
      <w:r w:rsidR="000A38B7" w:rsidRPr="00B336C1">
        <w:rPr>
          <w:lang w:val="pl-PL"/>
        </w:rPr>
        <w:t xml:space="preserve">które </w:t>
      </w:r>
      <w:r w:rsidR="002D7352">
        <w:rPr>
          <w:lang w:val="pl-PL"/>
        </w:rPr>
        <w:t>często</w:t>
      </w:r>
      <w:r w:rsidR="000A38B7" w:rsidRPr="00B336C1">
        <w:rPr>
          <w:lang w:val="pl-PL"/>
        </w:rPr>
        <w:t xml:space="preserve"> koncentrowały się tylko na pozytywnych lub negatywnych emocjach, a nie na ich sile</w:t>
      </w:r>
      <w:r w:rsidR="006E6445" w:rsidRPr="00B336C1">
        <w:rPr>
          <w:lang w:val="pl-PL"/>
        </w:rPr>
        <w:t>. Przykład tej pracy pokazuje, że</w:t>
      </w:r>
      <w:r w:rsidR="000E3F2D" w:rsidRPr="00B336C1">
        <w:rPr>
          <w:lang w:val="pl-PL"/>
        </w:rPr>
        <w:t xml:space="preserve"> jak wiele płaszczyzn należy </w:t>
      </w:r>
      <w:r w:rsidR="00195375" w:rsidRPr="00B336C1">
        <w:rPr>
          <w:lang w:val="pl-PL"/>
        </w:rPr>
        <w:t>uwzględnić,</w:t>
      </w:r>
      <w:r w:rsidR="000E3F2D" w:rsidRPr="00B336C1">
        <w:rPr>
          <w:lang w:val="pl-PL"/>
        </w:rPr>
        <w:t xml:space="preserve"> aby poprawnie za</w:t>
      </w:r>
      <w:r w:rsidR="005C6518" w:rsidRPr="00B336C1">
        <w:rPr>
          <w:lang w:val="pl-PL"/>
        </w:rPr>
        <w:t xml:space="preserve">adresować </w:t>
      </w:r>
      <w:r w:rsidR="00806A2B" w:rsidRPr="00B336C1">
        <w:rPr>
          <w:lang w:val="pl-PL"/>
        </w:rPr>
        <w:t>przekaz wypowiedzi</w:t>
      </w:r>
      <w:r w:rsidR="003310A6" w:rsidRPr="00B336C1">
        <w:rPr>
          <w:lang w:val="pl-PL"/>
        </w:rPr>
        <w:t xml:space="preserve"> i emocje mu towarzyszące.</w:t>
      </w:r>
      <w:r w:rsidR="00C10FE9" w:rsidRPr="00B336C1">
        <w:rPr>
          <w:lang w:val="pl-PL"/>
        </w:rPr>
        <w:t xml:space="preserve"> </w:t>
      </w:r>
    </w:p>
    <w:p w14:paraId="704E65A7" w14:textId="64679EC1" w:rsidR="00C10FE9" w:rsidRPr="00B336C1" w:rsidRDefault="000F3207" w:rsidP="000A5AD1">
      <w:pPr>
        <w:spacing w:line="360" w:lineRule="auto"/>
        <w:jc w:val="both"/>
        <w:rPr>
          <w:lang w:val="pl-PL"/>
        </w:rPr>
      </w:pPr>
      <w:r w:rsidRPr="00B336C1">
        <w:rPr>
          <w:lang w:val="pl-PL"/>
        </w:rPr>
        <w:t>Centralnym punktem analizy</w:t>
      </w:r>
      <w:r w:rsidR="00C10FE9" w:rsidRPr="00B336C1">
        <w:rPr>
          <w:lang w:val="pl-PL"/>
        </w:rPr>
        <w:t xml:space="preserve"> </w:t>
      </w:r>
      <w:r w:rsidR="006F74F1" w:rsidRPr="00B336C1">
        <w:rPr>
          <w:lang w:val="pl-PL"/>
        </w:rPr>
        <w:t>s</w:t>
      </w:r>
      <w:r w:rsidR="00C10FE9" w:rsidRPr="00B336C1">
        <w:rPr>
          <w:lang w:val="pl-PL"/>
        </w:rPr>
        <w:t xml:space="preserve">entymentu </w:t>
      </w:r>
      <w:r w:rsidR="00465DFA" w:rsidRPr="00B336C1">
        <w:rPr>
          <w:lang w:val="pl-PL"/>
        </w:rPr>
        <w:t xml:space="preserve">jest ukazane </w:t>
      </w:r>
      <w:r w:rsidR="00252D6D" w:rsidRPr="00B336C1">
        <w:rPr>
          <w:lang w:val="pl-PL"/>
        </w:rPr>
        <w:t>wielorak</w:t>
      </w:r>
      <w:r w:rsidR="00465DFA" w:rsidRPr="00B336C1">
        <w:rPr>
          <w:lang w:val="pl-PL"/>
        </w:rPr>
        <w:t>i</w:t>
      </w:r>
      <w:r w:rsidR="00FD3D64">
        <w:rPr>
          <w:lang w:val="pl-PL"/>
        </w:rPr>
        <w:t>ch</w:t>
      </w:r>
      <w:r w:rsidR="00252D6D" w:rsidRPr="00B336C1">
        <w:rPr>
          <w:lang w:val="pl-PL"/>
        </w:rPr>
        <w:t xml:space="preserve"> </w:t>
      </w:r>
      <w:r w:rsidR="00C10FE9" w:rsidRPr="00B336C1">
        <w:rPr>
          <w:lang w:val="pl-PL"/>
        </w:rPr>
        <w:t>przekształc</w:t>
      </w:r>
      <w:r w:rsidR="00FD3D64">
        <w:rPr>
          <w:lang w:val="pl-PL"/>
        </w:rPr>
        <w:t>eń</w:t>
      </w:r>
      <w:r w:rsidR="00C10FE9" w:rsidRPr="00B336C1">
        <w:rPr>
          <w:lang w:val="pl-PL"/>
        </w:rPr>
        <w:t xml:space="preserve"> dan</w:t>
      </w:r>
      <w:r w:rsidR="00465DFA" w:rsidRPr="00B336C1">
        <w:rPr>
          <w:lang w:val="pl-PL"/>
        </w:rPr>
        <w:t>ych</w:t>
      </w:r>
      <w:r w:rsidR="00C10FE9" w:rsidRPr="00B336C1">
        <w:rPr>
          <w:lang w:val="pl-PL"/>
        </w:rPr>
        <w:t xml:space="preserve"> tekstow</w:t>
      </w:r>
      <w:r w:rsidR="00465DFA" w:rsidRPr="00B336C1">
        <w:rPr>
          <w:lang w:val="pl-PL"/>
        </w:rPr>
        <w:t>ych</w:t>
      </w:r>
      <w:r w:rsidR="00C10FE9" w:rsidRPr="00B336C1">
        <w:rPr>
          <w:lang w:val="pl-PL"/>
        </w:rPr>
        <w:t xml:space="preserve"> w cenne wskazówki, które firmy mogą wykorzystać do przewidywania trendów, personalizacji ofert i kształtowania strategii. W erze cyfrowej, gdzie dane są nowym surowcem, efektywne wykorzystanie tej techniki staje się kluczem do sukcesu.</w:t>
      </w:r>
    </w:p>
    <w:p w14:paraId="7315BE16" w14:textId="77777777" w:rsidR="00250B1A" w:rsidRPr="00B336C1" w:rsidRDefault="00250B1A" w:rsidP="000A5AD1">
      <w:pPr>
        <w:spacing w:line="360" w:lineRule="auto"/>
        <w:rPr>
          <w:lang w:val="pl-PL"/>
        </w:rPr>
      </w:pPr>
    </w:p>
    <w:p w14:paraId="7FB082D2" w14:textId="402771A0" w:rsidR="008631C4" w:rsidRPr="00B336C1" w:rsidRDefault="00B506FF" w:rsidP="000A5AD1">
      <w:pPr>
        <w:pStyle w:val="Heading2"/>
        <w:spacing w:line="360" w:lineRule="auto"/>
        <w:rPr>
          <w:rFonts w:ascii="Times New Roman" w:hAnsi="Times New Roman" w:cs="Times New Roman"/>
          <w:color w:val="auto"/>
          <w:sz w:val="28"/>
          <w:szCs w:val="28"/>
          <w:lang w:val="pl-PL"/>
        </w:rPr>
      </w:pPr>
      <w:bookmarkStart w:id="3" w:name="_Toc167046899"/>
      <w:r w:rsidRPr="00B336C1">
        <w:rPr>
          <w:rFonts w:ascii="Times New Roman" w:hAnsi="Times New Roman" w:cs="Times New Roman"/>
          <w:color w:val="auto"/>
          <w:sz w:val="28"/>
          <w:szCs w:val="28"/>
          <w:lang w:val="pl-PL"/>
        </w:rPr>
        <w:t xml:space="preserve">1.2 </w:t>
      </w:r>
      <w:r w:rsidR="00A95692" w:rsidRPr="00B336C1">
        <w:rPr>
          <w:rFonts w:ascii="Times New Roman" w:hAnsi="Times New Roman" w:cs="Times New Roman"/>
          <w:color w:val="auto"/>
          <w:sz w:val="28"/>
          <w:szCs w:val="28"/>
          <w:lang w:val="pl-PL"/>
        </w:rPr>
        <w:t>Podstawy Przetwarzania Języka Naturalnego (NLP)</w:t>
      </w:r>
      <w:bookmarkEnd w:id="3"/>
    </w:p>
    <w:p w14:paraId="6A1D8319" w14:textId="779BFE9C" w:rsidR="00AF0DA5" w:rsidRPr="00B336C1" w:rsidRDefault="00BE0A4A" w:rsidP="00D376EF">
      <w:pPr>
        <w:spacing w:line="360" w:lineRule="auto"/>
        <w:jc w:val="both"/>
        <w:rPr>
          <w:lang w:val="pl-PL"/>
        </w:rPr>
      </w:pPr>
      <w:r w:rsidRPr="00B336C1">
        <w:rPr>
          <w:lang w:val="pl-PL"/>
        </w:rPr>
        <w:t>A</w:t>
      </w:r>
      <w:r w:rsidR="001E3F20" w:rsidRPr="00B336C1">
        <w:rPr>
          <w:lang w:val="pl-PL"/>
        </w:rPr>
        <w:t xml:space="preserve">naliza sentymentu </w:t>
      </w:r>
      <w:r w:rsidR="001C6D90" w:rsidRPr="00B336C1">
        <w:rPr>
          <w:lang w:val="pl-PL"/>
        </w:rPr>
        <w:t>jest częścią Przetwarzania Języka Naturalnego (NLP, od ang. Natural Language Processing</w:t>
      </w:r>
      <w:r w:rsidR="00BC16D3" w:rsidRPr="00B336C1">
        <w:rPr>
          <w:lang w:val="pl-PL"/>
        </w:rPr>
        <w:t>)</w:t>
      </w:r>
      <w:r w:rsidR="00F47858" w:rsidRPr="00B336C1">
        <w:rPr>
          <w:lang w:val="pl-PL"/>
        </w:rPr>
        <w:t>, które skupia</w:t>
      </w:r>
      <w:r w:rsidR="004E3C7F" w:rsidRPr="00B336C1">
        <w:rPr>
          <w:lang w:val="pl-PL"/>
        </w:rPr>
        <w:t xml:space="preserve"> się na interakcjach między językiem ludzkim</w:t>
      </w:r>
      <w:r w:rsidR="005E4EBD">
        <w:rPr>
          <w:lang w:val="pl-PL"/>
        </w:rPr>
        <w:t>,</w:t>
      </w:r>
      <w:r w:rsidR="004E3C7F" w:rsidRPr="00B336C1">
        <w:rPr>
          <w:lang w:val="pl-PL"/>
        </w:rPr>
        <w:t xml:space="preserve"> a komputerami. Znajduje się na przecięciu informatyki, sztucznej inteligencji i lingwistyki obliczeniowej</w:t>
      </w:r>
      <w:r w:rsidR="00A736BB" w:rsidRPr="00B336C1">
        <w:rPr>
          <w:lang w:val="pl-PL"/>
        </w:rPr>
        <w:t xml:space="preserve"> (Lopez &amp; Kalit</w:t>
      </w:r>
      <w:r w:rsidR="001D5613" w:rsidRPr="00B336C1">
        <w:rPr>
          <w:lang w:val="pl-PL"/>
        </w:rPr>
        <w:t>a, 2017</w:t>
      </w:r>
      <w:r w:rsidR="00A736BB" w:rsidRPr="00B336C1">
        <w:rPr>
          <w:lang w:val="pl-PL"/>
        </w:rPr>
        <w:t>)</w:t>
      </w:r>
      <w:r w:rsidR="004E3C7F" w:rsidRPr="00B336C1">
        <w:rPr>
          <w:lang w:val="pl-PL"/>
        </w:rPr>
        <w:t xml:space="preserve">. </w:t>
      </w:r>
      <w:r w:rsidR="006C63FB" w:rsidRPr="00B336C1">
        <w:rPr>
          <w:lang w:val="pl-PL"/>
        </w:rPr>
        <w:t>NLP jest zbiorczym terminem odnoszącym się do automatycznego przetwarzania komputerowego języków ludzkich. Obejmuje to zarówno algorytmy, które przyjmują tekst wytworzony przez człowieka jako dane wejściowe, jak i algorytmy, które wytwarzają naturalnie wyglądający tekst jako dane wyjściowe</w:t>
      </w:r>
      <w:r w:rsidR="00310E3C" w:rsidRPr="00B336C1">
        <w:rPr>
          <w:lang w:val="pl-PL"/>
        </w:rPr>
        <w:t xml:space="preserve"> (Goldberg, 2015)</w:t>
      </w:r>
      <w:r w:rsidR="006C63FB" w:rsidRPr="00B336C1">
        <w:rPr>
          <w:lang w:val="pl-PL"/>
        </w:rPr>
        <w:t xml:space="preserve">. </w:t>
      </w:r>
      <w:r w:rsidR="00E244B1" w:rsidRPr="00B336C1">
        <w:rPr>
          <w:lang w:val="pl-PL"/>
        </w:rPr>
        <w:t xml:space="preserve">Ta interdyscyplinarna branża umożliwia systemom komputerowym nie tylko </w:t>
      </w:r>
      <w:r w:rsidR="003B148A" w:rsidRPr="00B336C1">
        <w:rPr>
          <w:lang w:val="pl-PL"/>
        </w:rPr>
        <w:t>interpretację</w:t>
      </w:r>
      <w:r w:rsidR="00E244B1" w:rsidRPr="00B336C1">
        <w:rPr>
          <w:lang w:val="pl-PL"/>
        </w:rPr>
        <w:t xml:space="preserve">, ale także </w:t>
      </w:r>
      <w:r w:rsidR="003B148A" w:rsidRPr="00B336C1">
        <w:rPr>
          <w:lang w:val="pl-PL"/>
        </w:rPr>
        <w:t>zrozumienie</w:t>
      </w:r>
      <w:r w:rsidR="00E244B1" w:rsidRPr="00B336C1">
        <w:rPr>
          <w:lang w:val="pl-PL"/>
        </w:rPr>
        <w:t xml:space="preserve"> i odpowiedź na ludzki język, co otwiera nowe możliwości w analizie dużej ilości danych tekstowych. </w:t>
      </w:r>
    </w:p>
    <w:p w14:paraId="13BF8C1A" w14:textId="361362C2" w:rsidR="00084779" w:rsidRPr="00B336C1" w:rsidRDefault="0023513D" w:rsidP="00D376EF">
      <w:pPr>
        <w:spacing w:line="360" w:lineRule="auto"/>
        <w:jc w:val="both"/>
        <w:rPr>
          <w:lang w:val="pl-PL"/>
        </w:rPr>
      </w:pPr>
      <w:proofErr w:type="spellStart"/>
      <w:r w:rsidRPr="00B336C1">
        <w:rPr>
          <w:lang w:val="pl-PL"/>
        </w:rPr>
        <w:t>Yue</w:t>
      </w:r>
      <w:proofErr w:type="spellEnd"/>
      <w:r w:rsidRPr="00B336C1">
        <w:rPr>
          <w:lang w:val="pl-PL"/>
        </w:rPr>
        <w:t xml:space="preserve"> </w:t>
      </w:r>
      <w:proofErr w:type="spellStart"/>
      <w:r w:rsidRPr="00B336C1">
        <w:rPr>
          <w:lang w:val="pl-PL"/>
        </w:rPr>
        <w:t>Kang</w:t>
      </w:r>
      <w:proofErr w:type="spellEnd"/>
      <w:r w:rsidRPr="00B336C1">
        <w:rPr>
          <w:lang w:val="pl-PL"/>
        </w:rPr>
        <w:t xml:space="preserve">, </w:t>
      </w:r>
      <w:proofErr w:type="spellStart"/>
      <w:r w:rsidRPr="00B336C1">
        <w:rPr>
          <w:lang w:val="pl-PL"/>
        </w:rPr>
        <w:t>Zhao</w:t>
      </w:r>
      <w:proofErr w:type="spellEnd"/>
      <w:r w:rsidRPr="00B336C1">
        <w:rPr>
          <w:lang w:val="pl-PL"/>
        </w:rPr>
        <w:t xml:space="preserve"> </w:t>
      </w:r>
      <w:proofErr w:type="spellStart"/>
      <w:r w:rsidRPr="00B336C1">
        <w:rPr>
          <w:lang w:val="pl-PL"/>
        </w:rPr>
        <w:t>Cai</w:t>
      </w:r>
      <w:proofErr w:type="spellEnd"/>
      <w:r w:rsidRPr="00B336C1">
        <w:rPr>
          <w:lang w:val="pl-PL"/>
        </w:rPr>
        <w:t xml:space="preserve">, </w:t>
      </w:r>
      <w:proofErr w:type="spellStart"/>
      <w:r w:rsidRPr="00B336C1">
        <w:rPr>
          <w:lang w:val="pl-PL"/>
        </w:rPr>
        <w:t>Chee-Wee</w:t>
      </w:r>
      <w:proofErr w:type="spellEnd"/>
      <w:r w:rsidRPr="00B336C1">
        <w:rPr>
          <w:lang w:val="pl-PL"/>
        </w:rPr>
        <w:t xml:space="preserve"> Tan, </w:t>
      </w:r>
      <w:proofErr w:type="spellStart"/>
      <w:r w:rsidRPr="00B336C1">
        <w:rPr>
          <w:lang w:val="pl-PL"/>
        </w:rPr>
        <w:t>Qian</w:t>
      </w:r>
      <w:proofErr w:type="spellEnd"/>
      <w:r w:rsidRPr="00B336C1">
        <w:rPr>
          <w:lang w:val="pl-PL"/>
        </w:rPr>
        <w:t xml:space="preserve"> Huang i </w:t>
      </w:r>
      <w:proofErr w:type="spellStart"/>
      <w:r w:rsidRPr="00B336C1">
        <w:rPr>
          <w:lang w:val="pl-PL"/>
        </w:rPr>
        <w:t>Hefu</w:t>
      </w:r>
      <w:proofErr w:type="spellEnd"/>
      <w:r w:rsidRPr="00B336C1">
        <w:rPr>
          <w:lang w:val="pl-PL"/>
        </w:rPr>
        <w:t xml:space="preserve"> </w:t>
      </w:r>
      <w:proofErr w:type="spellStart"/>
      <w:r w:rsidRPr="00B336C1">
        <w:rPr>
          <w:lang w:val="pl-PL"/>
        </w:rPr>
        <w:t>Liu</w:t>
      </w:r>
      <w:proofErr w:type="spellEnd"/>
      <w:r w:rsidRPr="00B336C1">
        <w:rPr>
          <w:lang w:val="pl-PL"/>
        </w:rPr>
        <w:t xml:space="preserve"> w swoim artykule </w:t>
      </w:r>
      <w:r w:rsidR="00CC35BF" w:rsidRPr="00B336C1">
        <w:rPr>
          <w:lang w:val="pl-PL"/>
        </w:rPr>
        <w:t xml:space="preserve">zatytułowanym: „Natural </w:t>
      </w:r>
      <w:proofErr w:type="spellStart"/>
      <w:r w:rsidR="00CC35BF" w:rsidRPr="00B336C1">
        <w:rPr>
          <w:lang w:val="pl-PL"/>
        </w:rPr>
        <w:t>language</w:t>
      </w:r>
      <w:proofErr w:type="spellEnd"/>
      <w:r w:rsidR="00CC35BF" w:rsidRPr="00B336C1">
        <w:rPr>
          <w:lang w:val="pl-PL"/>
        </w:rPr>
        <w:t xml:space="preserve"> </w:t>
      </w:r>
      <w:proofErr w:type="spellStart"/>
      <w:r w:rsidR="00CC35BF" w:rsidRPr="00B336C1">
        <w:rPr>
          <w:lang w:val="pl-PL"/>
        </w:rPr>
        <w:t>processing</w:t>
      </w:r>
      <w:proofErr w:type="spellEnd"/>
      <w:r w:rsidR="00CC35BF" w:rsidRPr="00B336C1">
        <w:rPr>
          <w:lang w:val="pl-PL"/>
        </w:rPr>
        <w:t xml:space="preserve"> (NLP) in management </w:t>
      </w:r>
      <w:proofErr w:type="spellStart"/>
      <w:r w:rsidR="00CC35BF" w:rsidRPr="00B336C1">
        <w:rPr>
          <w:lang w:val="pl-PL"/>
        </w:rPr>
        <w:t>research</w:t>
      </w:r>
      <w:proofErr w:type="spellEnd"/>
      <w:r w:rsidR="00CC35BF" w:rsidRPr="00B336C1">
        <w:rPr>
          <w:lang w:val="pl-PL"/>
        </w:rPr>
        <w:t xml:space="preserve">: A </w:t>
      </w:r>
      <w:proofErr w:type="spellStart"/>
      <w:r w:rsidR="00CC35BF" w:rsidRPr="00B336C1">
        <w:rPr>
          <w:lang w:val="pl-PL"/>
        </w:rPr>
        <w:t>literature</w:t>
      </w:r>
      <w:proofErr w:type="spellEnd"/>
      <w:r w:rsidR="00CC35BF" w:rsidRPr="00B336C1">
        <w:rPr>
          <w:lang w:val="pl-PL"/>
        </w:rPr>
        <w:t xml:space="preserve"> </w:t>
      </w:r>
      <w:proofErr w:type="spellStart"/>
      <w:r w:rsidR="00CC35BF" w:rsidRPr="00B336C1">
        <w:rPr>
          <w:lang w:val="pl-PL"/>
        </w:rPr>
        <w:t>review</w:t>
      </w:r>
      <w:proofErr w:type="spellEnd"/>
      <w:r w:rsidR="00CC35BF" w:rsidRPr="00B336C1">
        <w:rPr>
          <w:lang w:val="pl-PL"/>
        </w:rPr>
        <w:t xml:space="preserve">” </w:t>
      </w:r>
      <w:r w:rsidRPr="00B336C1">
        <w:rPr>
          <w:lang w:val="pl-PL"/>
        </w:rPr>
        <w:t>opisują badanie</w:t>
      </w:r>
      <w:r w:rsidR="00E86A5E" w:rsidRPr="00B336C1">
        <w:rPr>
          <w:lang w:val="pl-PL"/>
        </w:rPr>
        <w:t xml:space="preserve">, które polegało na </w:t>
      </w:r>
      <w:r w:rsidR="00296C8B" w:rsidRPr="00B336C1">
        <w:rPr>
          <w:lang w:val="pl-PL"/>
        </w:rPr>
        <w:t>przeprowadzaniu</w:t>
      </w:r>
      <w:r w:rsidR="00E86A5E" w:rsidRPr="00B336C1">
        <w:rPr>
          <w:lang w:val="pl-PL"/>
        </w:rPr>
        <w:t xml:space="preserve"> </w:t>
      </w:r>
      <w:r w:rsidR="00296C8B" w:rsidRPr="00B336C1">
        <w:rPr>
          <w:lang w:val="pl-PL"/>
        </w:rPr>
        <w:t>treści artykułów</w:t>
      </w:r>
      <w:r w:rsidR="00BF612C" w:rsidRPr="00B336C1">
        <w:rPr>
          <w:lang w:val="pl-PL"/>
        </w:rPr>
        <w:t xml:space="preserve"> z zakresu wiedzy </w:t>
      </w:r>
      <w:r w:rsidR="00BF612C" w:rsidRPr="00B336C1">
        <w:rPr>
          <w:lang w:val="pl-PL"/>
        </w:rPr>
        <w:lastRenderedPageBreak/>
        <w:t>o zarządzaniu</w:t>
      </w:r>
      <w:r w:rsidR="00A55863" w:rsidRPr="00B336C1">
        <w:rPr>
          <w:lang w:val="pl-PL"/>
        </w:rPr>
        <w:t>, używając słów kluczowych „</w:t>
      </w:r>
      <w:proofErr w:type="spellStart"/>
      <w:r w:rsidR="00BD35F8">
        <w:rPr>
          <w:lang w:val="pl-PL"/>
        </w:rPr>
        <w:t>n</w:t>
      </w:r>
      <w:r w:rsidR="00A55863" w:rsidRPr="00B336C1">
        <w:rPr>
          <w:lang w:val="pl-PL"/>
        </w:rPr>
        <w:t>atural</w:t>
      </w:r>
      <w:proofErr w:type="spellEnd"/>
      <w:r w:rsidR="00A55863" w:rsidRPr="00B336C1">
        <w:rPr>
          <w:lang w:val="pl-PL"/>
        </w:rPr>
        <w:t xml:space="preserve"> </w:t>
      </w:r>
      <w:proofErr w:type="spellStart"/>
      <w:r w:rsidR="00A55863" w:rsidRPr="00B336C1">
        <w:rPr>
          <w:lang w:val="pl-PL"/>
        </w:rPr>
        <w:t>language</w:t>
      </w:r>
      <w:proofErr w:type="spellEnd"/>
      <w:r w:rsidR="00A55863" w:rsidRPr="00B336C1">
        <w:rPr>
          <w:lang w:val="pl-PL"/>
        </w:rPr>
        <w:t xml:space="preserve"> </w:t>
      </w:r>
      <w:proofErr w:type="spellStart"/>
      <w:r w:rsidR="00A55863" w:rsidRPr="00B336C1">
        <w:rPr>
          <w:lang w:val="pl-PL"/>
        </w:rPr>
        <w:t>processing</w:t>
      </w:r>
      <w:proofErr w:type="spellEnd"/>
      <w:r w:rsidR="00A55863" w:rsidRPr="00B336C1">
        <w:rPr>
          <w:lang w:val="pl-PL"/>
        </w:rPr>
        <w:t xml:space="preserve">” </w:t>
      </w:r>
      <w:r w:rsidR="00B610EF" w:rsidRPr="00B336C1">
        <w:rPr>
          <w:lang w:val="pl-PL"/>
        </w:rPr>
        <w:t xml:space="preserve">autorzy przeszukali </w:t>
      </w:r>
      <w:r w:rsidR="005604F3" w:rsidRPr="00B336C1">
        <w:rPr>
          <w:lang w:val="pl-PL"/>
        </w:rPr>
        <w:t xml:space="preserve">123 </w:t>
      </w:r>
      <w:r w:rsidR="003A1D9F" w:rsidRPr="00B336C1">
        <w:rPr>
          <w:lang w:val="pl-PL"/>
        </w:rPr>
        <w:t xml:space="preserve">artykuły z dwudziestu czterech czołowych czasopism </w:t>
      </w:r>
      <w:r w:rsidR="002F6324" w:rsidRPr="00B336C1">
        <w:rPr>
          <w:lang w:val="pl-PL"/>
        </w:rPr>
        <w:t>biznesowych zidentyfikowanych przez Teksański Uniwersytet w Dallas</w:t>
      </w:r>
      <w:r w:rsidR="007B1FF9" w:rsidRPr="00B336C1">
        <w:rPr>
          <w:lang w:val="pl-PL"/>
        </w:rPr>
        <w:t xml:space="preserve">. W wyniku </w:t>
      </w:r>
      <w:r w:rsidR="00BD6C25" w:rsidRPr="00B336C1">
        <w:rPr>
          <w:lang w:val="pl-PL"/>
        </w:rPr>
        <w:t>selekcji</w:t>
      </w:r>
      <w:r w:rsidR="00ED5052" w:rsidRPr="00B336C1">
        <w:rPr>
          <w:lang w:val="pl-PL"/>
        </w:rPr>
        <w:t xml:space="preserve"> okreś</w:t>
      </w:r>
      <w:r w:rsidR="00CA64BE" w:rsidRPr="00B336C1">
        <w:rPr>
          <w:lang w:val="pl-PL"/>
        </w:rPr>
        <w:t>lono, że 50 artykułów</w:t>
      </w:r>
      <w:r w:rsidR="00A5519E">
        <w:rPr>
          <w:lang w:val="pl-PL"/>
        </w:rPr>
        <w:t xml:space="preserve"> -</w:t>
      </w:r>
      <w:r w:rsidR="00ED5052" w:rsidRPr="00B336C1">
        <w:rPr>
          <w:lang w:val="pl-PL"/>
        </w:rPr>
        <w:t xml:space="preserve"> </w:t>
      </w:r>
      <w:r w:rsidR="0024698C" w:rsidRPr="00B336C1">
        <w:rPr>
          <w:lang w:val="pl-PL"/>
        </w:rPr>
        <w:t>był</w:t>
      </w:r>
      <w:r w:rsidR="00CA64BE" w:rsidRPr="00B336C1">
        <w:rPr>
          <w:lang w:val="pl-PL"/>
        </w:rPr>
        <w:t>o nie</w:t>
      </w:r>
      <w:r w:rsidR="0024698C" w:rsidRPr="00B336C1">
        <w:rPr>
          <w:lang w:val="pl-PL"/>
        </w:rPr>
        <w:t xml:space="preserve"> związan</w:t>
      </w:r>
      <w:r w:rsidR="00CA64BE" w:rsidRPr="00B336C1">
        <w:rPr>
          <w:lang w:val="pl-PL"/>
        </w:rPr>
        <w:t>ych</w:t>
      </w:r>
      <w:r w:rsidR="0024698C" w:rsidRPr="00B336C1">
        <w:rPr>
          <w:lang w:val="pl-PL"/>
        </w:rPr>
        <w:t xml:space="preserve"> z tą techniką</w:t>
      </w:r>
      <w:r w:rsidR="00DF5EB2" w:rsidRPr="00B336C1">
        <w:rPr>
          <w:lang w:val="pl-PL"/>
        </w:rPr>
        <w:t>, ponieważ proponowały one NLP jako rozwiązanie przyszłościowe</w:t>
      </w:r>
      <w:r w:rsidR="0061008C" w:rsidRPr="00B336C1">
        <w:rPr>
          <w:lang w:val="pl-PL"/>
        </w:rPr>
        <w:t>, odrzucały ją lub były elementem w biografii autora.</w:t>
      </w:r>
      <w:r w:rsidR="00592516" w:rsidRPr="00B336C1">
        <w:rPr>
          <w:lang w:val="pl-PL"/>
        </w:rPr>
        <w:t xml:space="preserve"> </w:t>
      </w:r>
      <w:r w:rsidR="00693E8E">
        <w:rPr>
          <w:lang w:val="pl-PL"/>
        </w:rPr>
        <w:t>Prace</w:t>
      </w:r>
      <w:r w:rsidR="00905697" w:rsidRPr="00B336C1">
        <w:rPr>
          <w:lang w:val="pl-PL"/>
        </w:rPr>
        <w:t xml:space="preserve">, które </w:t>
      </w:r>
      <w:r w:rsidR="00A85C7B" w:rsidRPr="00B336C1">
        <w:rPr>
          <w:lang w:val="pl-PL"/>
        </w:rPr>
        <w:t>adresowały</w:t>
      </w:r>
      <w:r w:rsidR="00905697" w:rsidRPr="00B336C1">
        <w:rPr>
          <w:lang w:val="pl-PL"/>
        </w:rPr>
        <w:t xml:space="preserve"> </w:t>
      </w:r>
      <w:r w:rsidR="00A85C7B" w:rsidRPr="00B336C1">
        <w:rPr>
          <w:lang w:val="pl-PL"/>
        </w:rPr>
        <w:t>zagadnienia z NLP</w:t>
      </w:r>
      <w:r w:rsidR="00E8258B" w:rsidRPr="00B336C1">
        <w:rPr>
          <w:lang w:val="pl-PL"/>
        </w:rPr>
        <w:t xml:space="preserve"> pochodziły z wielu dziedzin nauki</w:t>
      </w:r>
      <w:r w:rsidR="0021070E" w:rsidRPr="00B336C1">
        <w:rPr>
          <w:lang w:val="pl-PL"/>
        </w:rPr>
        <w:t xml:space="preserve"> (</w:t>
      </w:r>
      <w:r w:rsidR="00DA638E" w:rsidRPr="00B336C1">
        <w:rPr>
          <w:lang w:val="pl-PL"/>
        </w:rPr>
        <w:t>Rysunek</w:t>
      </w:r>
      <w:r w:rsidR="0021070E" w:rsidRPr="00B336C1">
        <w:rPr>
          <w:lang w:val="pl-PL"/>
        </w:rPr>
        <w:t xml:space="preserve"> </w:t>
      </w:r>
      <w:r w:rsidR="002D06E4" w:rsidRPr="00B336C1">
        <w:rPr>
          <w:lang w:val="pl-PL"/>
        </w:rPr>
        <w:t>5</w:t>
      </w:r>
      <w:r w:rsidR="0021070E" w:rsidRPr="00B336C1">
        <w:rPr>
          <w:lang w:val="pl-PL"/>
        </w:rPr>
        <w:t>).</w:t>
      </w:r>
      <w:r w:rsidR="007747C3" w:rsidRPr="00B336C1">
        <w:rPr>
          <w:lang w:val="pl-PL"/>
        </w:rPr>
        <w:t xml:space="preserve"> Wykazane przez nich wyniki wskazują, że w kolejnych latach technika ta będzie wzrastać na znaczeniu</w:t>
      </w:r>
      <w:r w:rsidR="00DA638E" w:rsidRPr="00B336C1">
        <w:rPr>
          <w:lang w:val="pl-PL"/>
        </w:rPr>
        <w:t xml:space="preserve"> w biznesie i zarządzaniu.</w:t>
      </w:r>
    </w:p>
    <w:p w14:paraId="0B4B6906" w14:textId="4C52ABC2" w:rsidR="00DA638E" w:rsidRPr="00B336C1" w:rsidRDefault="004810A5" w:rsidP="00D376EF">
      <w:pPr>
        <w:spacing w:line="360" w:lineRule="auto"/>
        <w:jc w:val="both"/>
        <w:rPr>
          <w:lang w:val="pl-PL"/>
        </w:rPr>
      </w:pPr>
      <w:r w:rsidRPr="00B336C1">
        <w:rPr>
          <w:lang w:val="pl-PL"/>
        </w:rPr>
        <w:tab/>
      </w:r>
      <w:r w:rsidRPr="00B336C1">
        <w:rPr>
          <w:lang w:val="pl-PL"/>
        </w:rPr>
        <w:tab/>
      </w:r>
    </w:p>
    <w:p w14:paraId="3A5B0CEE" w14:textId="02AF10E2" w:rsidR="004810A5" w:rsidRPr="00B336C1" w:rsidRDefault="004810A5" w:rsidP="004810A5">
      <w:pPr>
        <w:spacing w:line="360" w:lineRule="auto"/>
        <w:jc w:val="center"/>
        <w:rPr>
          <w:lang w:val="pl-PL"/>
        </w:rPr>
      </w:pPr>
      <w:r w:rsidRPr="00B336C1">
        <w:rPr>
          <w:noProof/>
          <w:lang w:val="pl-PL"/>
        </w:rPr>
        <w:drawing>
          <wp:inline distT="0" distB="0" distL="0" distR="0" wp14:anchorId="11276C25" wp14:editId="01B27C3B">
            <wp:extent cx="5104249" cy="3162935"/>
            <wp:effectExtent l="0" t="0" r="1270" b="0"/>
            <wp:docPr id="720090810" name="Picture 1" descr="A pie chart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090810" name="Picture 1" descr="A pie chart with text on it&#10;&#10;Description automatically generated"/>
                    <pic:cNvPicPr/>
                  </pic:nvPicPr>
                  <pic:blipFill>
                    <a:blip r:embed="rId14"/>
                    <a:stretch>
                      <a:fillRect/>
                    </a:stretch>
                  </pic:blipFill>
                  <pic:spPr>
                    <a:xfrm>
                      <a:off x="0" y="0"/>
                      <a:ext cx="5113354" cy="3168577"/>
                    </a:xfrm>
                    <a:prstGeom prst="rect">
                      <a:avLst/>
                    </a:prstGeom>
                  </pic:spPr>
                </pic:pic>
              </a:graphicData>
            </a:graphic>
          </wp:inline>
        </w:drawing>
      </w:r>
    </w:p>
    <w:p w14:paraId="7A96E173" w14:textId="6D13F060" w:rsidR="004810A5" w:rsidRPr="00B336C1" w:rsidRDefault="004810A5" w:rsidP="004810A5">
      <w:pPr>
        <w:spacing w:line="360" w:lineRule="auto"/>
        <w:jc w:val="center"/>
        <w:rPr>
          <w:sz w:val="20"/>
          <w:szCs w:val="20"/>
          <w:lang w:val="pl-PL"/>
        </w:rPr>
      </w:pPr>
      <w:r w:rsidRPr="00B336C1">
        <w:rPr>
          <w:sz w:val="20"/>
          <w:szCs w:val="20"/>
          <w:lang w:val="pl-PL"/>
        </w:rPr>
        <w:t xml:space="preserve">Rysunek </w:t>
      </w:r>
      <w:r w:rsidR="002D06E4" w:rsidRPr="00B336C1">
        <w:rPr>
          <w:sz w:val="20"/>
          <w:szCs w:val="20"/>
          <w:lang w:val="pl-PL"/>
        </w:rPr>
        <w:t>5</w:t>
      </w:r>
      <w:r w:rsidRPr="00B336C1">
        <w:rPr>
          <w:sz w:val="20"/>
          <w:szCs w:val="20"/>
          <w:lang w:val="pl-PL"/>
        </w:rPr>
        <w:t xml:space="preserve">. </w:t>
      </w:r>
      <w:r w:rsidR="00D077DE" w:rsidRPr="00B336C1">
        <w:rPr>
          <w:sz w:val="20"/>
          <w:szCs w:val="20"/>
          <w:lang w:val="pl-PL"/>
        </w:rPr>
        <w:t>Rozkład publikacji dotyczących NLP w prestiżowych periodykach zarządczych</w:t>
      </w:r>
      <w:r w:rsidR="00D744A3">
        <w:rPr>
          <w:sz w:val="20"/>
          <w:szCs w:val="20"/>
          <w:lang w:val="pl-PL"/>
        </w:rPr>
        <w:t>. Źródło</w:t>
      </w:r>
      <w:r w:rsidRPr="00B336C1">
        <w:rPr>
          <w:sz w:val="20"/>
          <w:szCs w:val="20"/>
          <w:lang w:val="pl-PL"/>
        </w:rPr>
        <w:t xml:space="preserve">: </w:t>
      </w:r>
      <w:proofErr w:type="spellStart"/>
      <w:r w:rsidR="00D90DF8" w:rsidRPr="00B336C1">
        <w:rPr>
          <w:sz w:val="20"/>
          <w:szCs w:val="20"/>
          <w:lang w:val="pl-PL"/>
        </w:rPr>
        <w:t>Kang</w:t>
      </w:r>
      <w:proofErr w:type="spellEnd"/>
      <w:r w:rsidR="00D90DF8" w:rsidRPr="00B336C1">
        <w:rPr>
          <w:sz w:val="20"/>
          <w:szCs w:val="20"/>
          <w:lang w:val="pl-PL"/>
        </w:rPr>
        <w:t xml:space="preserve">, Y., </w:t>
      </w:r>
      <w:proofErr w:type="spellStart"/>
      <w:r w:rsidR="00D90DF8" w:rsidRPr="00B336C1">
        <w:rPr>
          <w:sz w:val="20"/>
          <w:szCs w:val="20"/>
          <w:lang w:val="pl-PL"/>
        </w:rPr>
        <w:t>Cai</w:t>
      </w:r>
      <w:proofErr w:type="spellEnd"/>
      <w:r w:rsidR="00D90DF8" w:rsidRPr="00B336C1">
        <w:rPr>
          <w:sz w:val="20"/>
          <w:szCs w:val="20"/>
          <w:lang w:val="pl-PL"/>
        </w:rPr>
        <w:t xml:space="preserve">, Z., Tan, C.-W., Huang, Q., &amp; </w:t>
      </w:r>
      <w:proofErr w:type="spellStart"/>
      <w:r w:rsidR="00D90DF8" w:rsidRPr="00B336C1">
        <w:rPr>
          <w:sz w:val="20"/>
          <w:szCs w:val="20"/>
          <w:lang w:val="pl-PL"/>
        </w:rPr>
        <w:t>Liu</w:t>
      </w:r>
      <w:proofErr w:type="spellEnd"/>
      <w:r w:rsidR="00D90DF8" w:rsidRPr="00B336C1">
        <w:rPr>
          <w:sz w:val="20"/>
          <w:szCs w:val="20"/>
          <w:lang w:val="pl-PL"/>
        </w:rPr>
        <w:t xml:space="preserve">, H. (2020). Natural </w:t>
      </w:r>
      <w:proofErr w:type="spellStart"/>
      <w:r w:rsidR="00D90DF8" w:rsidRPr="00B336C1">
        <w:rPr>
          <w:sz w:val="20"/>
          <w:szCs w:val="20"/>
          <w:lang w:val="pl-PL"/>
        </w:rPr>
        <w:t>language</w:t>
      </w:r>
      <w:proofErr w:type="spellEnd"/>
      <w:r w:rsidR="00D90DF8" w:rsidRPr="00B336C1">
        <w:rPr>
          <w:sz w:val="20"/>
          <w:szCs w:val="20"/>
          <w:lang w:val="pl-PL"/>
        </w:rPr>
        <w:t xml:space="preserve"> </w:t>
      </w:r>
      <w:proofErr w:type="spellStart"/>
      <w:r w:rsidR="00D90DF8" w:rsidRPr="00B336C1">
        <w:rPr>
          <w:sz w:val="20"/>
          <w:szCs w:val="20"/>
          <w:lang w:val="pl-PL"/>
        </w:rPr>
        <w:t>processing</w:t>
      </w:r>
      <w:proofErr w:type="spellEnd"/>
      <w:r w:rsidR="00D90DF8" w:rsidRPr="00B336C1">
        <w:rPr>
          <w:sz w:val="20"/>
          <w:szCs w:val="20"/>
          <w:lang w:val="pl-PL"/>
        </w:rPr>
        <w:t xml:space="preserve"> (NLP) in management </w:t>
      </w:r>
      <w:proofErr w:type="spellStart"/>
      <w:r w:rsidR="00D90DF8" w:rsidRPr="00B336C1">
        <w:rPr>
          <w:sz w:val="20"/>
          <w:szCs w:val="20"/>
          <w:lang w:val="pl-PL"/>
        </w:rPr>
        <w:t>research</w:t>
      </w:r>
      <w:proofErr w:type="spellEnd"/>
      <w:r w:rsidR="00D90DF8" w:rsidRPr="00B336C1">
        <w:rPr>
          <w:sz w:val="20"/>
          <w:szCs w:val="20"/>
          <w:lang w:val="pl-PL"/>
        </w:rPr>
        <w:t xml:space="preserve">: A </w:t>
      </w:r>
      <w:proofErr w:type="spellStart"/>
      <w:r w:rsidR="00D90DF8" w:rsidRPr="00B336C1">
        <w:rPr>
          <w:sz w:val="20"/>
          <w:szCs w:val="20"/>
          <w:lang w:val="pl-PL"/>
        </w:rPr>
        <w:t>literature</w:t>
      </w:r>
      <w:proofErr w:type="spellEnd"/>
      <w:r w:rsidR="00D90DF8" w:rsidRPr="00B336C1">
        <w:rPr>
          <w:sz w:val="20"/>
          <w:szCs w:val="20"/>
          <w:lang w:val="pl-PL"/>
        </w:rPr>
        <w:t xml:space="preserve"> </w:t>
      </w:r>
      <w:proofErr w:type="spellStart"/>
      <w:r w:rsidR="00D90DF8" w:rsidRPr="00B336C1">
        <w:rPr>
          <w:sz w:val="20"/>
          <w:szCs w:val="20"/>
          <w:lang w:val="pl-PL"/>
        </w:rPr>
        <w:t>review</w:t>
      </w:r>
      <w:proofErr w:type="spellEnd"/>
      <w:r w:rsidR="00D90DF8" w:rsidRPr="00B336C1">
        <w:rPr>
          <w:sz w:val="20"/>
          <w:szCs w:val="20"/>
          <w:lang w:val="pl-PL"/>
        </w:rPr>
        <w:t xml:space="preserve">. </w:t>
      </w:r>
      <w:proofErr w:type="spellStart"/>
      <w:r w:rsidR="00D90DF8" w:rsidRPr="00B336C1">
        <w:rPr>
          <w:sz w:val="20"/>
          <w:szCs w:val="20"/>
          <w:lang w:val="pl-PL"/>
        </w:rPr>
        <w:t>Journal</w:t>
      </w:r>
      <w:proofErr w:type="spellEnd"/>
      <w:r w:rsidR="00D90DF8" w:rsidRPr="00B336C1">
        <w:rPr>
          <w:sz w:val="20"/>
          <w:szCs w:val="20"/>
          <w:lang w:val="pl-PL"/>
        </w:rPr>
        <w:t xml:space="preserve"> of Management Analytics, 1–34.</w:t>
      </w:r>
    </w:p>
    <w:p w14:paraId="5713B2DB" w14:textId="77777777" w:rsidR="00DA638E" w:rsidRPr="00B336C1" w:rsidRDefault="00DA638E" w:rsidP="00D376EF">
      <w:pPr>
        <w:spacing w:line="360" w:lineRule="auto"/>
        <w:jc w:val="both"/>
        <w:rPr>
          <w:lang w:val="pl-PL"/>
        </w:rPr>
      </w:pPr>
    </w:p>
    <w:p w14:paraId="4524B471" w14:textId="7F2F01B1" w:rsidR="00A944CE" w:rsidRPr="00B336C1" w:rsidRDefault="008778D5" w:rsidP="00D376EF">
      <w:pPr>
        <w:spacing w:line="360" w:lineRule="auto"/>
        <w:jc w:val="both"/>
        <w:rPr>
          <w:lang w:val="pl-PL"/>
        </w:rPr>
      </w:pPr>
      <w:r w:rsidRPr="00B336C1">
        <w:rPr>
          <w:lang w:val="pl-PL"/>
        </w:rPr>
        <w:t xml:space="preserve">Dzięki rozwojowi technik NLP </w:t>
      </w:r>
      <w:r w:rsidR="00E244B1" w:rsidRPr="00B336C1">
        <w:rPr>
          <w:lang w:val="pl-PL"/>
        </w:rPr>
        <w:t>przedsiębior</w:t>
      </w:r>
      <w:r w:rsidRPr="00B336C1">
        <w:rPr>
          <w:lang w:val="pl-PL"/>
        </w:rPr>
        <w:t>cy</w:t>
      </w:r>
      <w:r w:rsidR="00317D42" w:rsidRPr="00B336C1">
        <w:rPr>
          <w:lang w:val="pl-PL"/>
        </w:rPr>
        <w:t xml:space="preserve"> będą mogli</w:t>
      </w:r>
      <w:r w:rsidR="00E244B1" w:rsidRPr="00B336C1">
        <w:rPr>
          <w:lang w:val="pl-PL"/>
        </w:rPr>
        <w:t xml:space="preserve"> efektywne wydobywa</w:t>
      </w:r>
      <w:r w:rsidR="00317D42" w:rsidRPr="00B336C1">
        <w:rPr>
          <w:lang w:val="pl-PL"/>
        </w:rPr>
        <w:t>ć</w:t>
      </w:r>
      <w:r w:rsidR="00E244B1" w:rsidRPr="00B336C1">
        <w:rPr>
          <w:lang w:val="pl-PL"/>
        </w:rPr>
        <w:t xml:space="preserve"> znacze</w:t>
      </w:r>
      <w:r w:rsidR="00317D42" w:rsidRPr="00B336C1">
        <w:rPr>
          <w:lang w:val="pl-PL"/>
        </w:rPr>
        <w:t>nie</w:t>
      </w:r>
      <w:r w:rsidR="00E244B1" w:rsidRPr="00B336C1">
        <w:rPr>
          <w:lang w:val="pl-PL"/>
        </w:rPr>
        <w:t>, intencj</w:t>
      </w:r>
      <w:r w:rsidR="00317D42" w:rsidRPr="00B336C1">
        <w:rPr>
          <w:lang w:val="pl-PL"/>
        </w:rPr>
        <w:t xml:space="preserve">e </w:t>
      </w:r>
      <w:r w:rsidR="00E244B1" w:rsidRPr="00B336C1">
        <w:rPr>
          <w:lang w:val="pl-PL"/>
        </w:rPr>
        <w:t>i emocj</w:t>
      </w:r>
      <w:r w:rsidR="00317D42" w:rsidRPr="00B336C1">
        <w:rPr>
          <w:lang w:val="pl-PL"/>
        </w:rPr>
        <w:t>e</w:t>
      </w:r>
      <w:r w:rsidR="00E244B1" w:rsidRPr="00B336C1">
        <w:rPr>
          <w:lang w:val="pl-PL"/>
        </w:rPr>
        <w:t xml:space="preserve"> z tekstu, co jest kluczowe w procesach decyzyjnych opartych na danych.</w:t>
      </w:r>
      <w:r w:rsidR="006A1195" w:rsidRPr="00B336C1">
        <w:rPr>
          <w:lang w:val="pl-PL"/>
        </w:rPr>
        <w:t xml:space="preserve"> </w:t>
      </w:r>
      <w:r w:rsidR="00E244B1" w:rsidRPr="00B336C1">
        <w:rPr>
          <w:lang w:val="pl-PL"/>
        </w:rPr>
        <w:t>W kontekście biznesowym</w:t>
      </w:r>
      <w:r w:rsidR="00073721">
        <w:rPr>
          <w:lang w:val="pl-PL"/>
        </w:rPr>
        <w:t>.</w:t>
      </w:r>
      <w:r w:rsidR="00E244B1" w:rsidRPr="00B336C1">
        <w:rPr>
          <w:lang w:val="pl-PL"/>
        </w:rPr>
        <w:t xml:space="preserve"> NLP rewolucjonizuje sposób, w jaki firmy analizują </w:t>
      </w:r>
      <w:r w:rsidR="00F801E9" w:rsidRPr="00B336C1">
        <w:rPr>
          <w:lang w:val="pl-PL"/>
        </w:rPr>
        <w:t>informacje zawarte w tekście</w:t>
      </w:r>
      <w:r w:rsidR="00E244B1" w:rsidRPr="00B336C1">
        <w:rPr>
          <w:lang w:val="pl-PL"/>
        </w:rPr>
        <w:t xml:space="preserve"> </w:t>
      </w:r>
      <w:r w:rsidR="008B0F4F" w:rsidRPr="00B336C1">
        <w:rPr>
          <w:lang w:val="pl-PL"/>
        </w:rPr>
        <w:t>–</w:t>
      </w:r>
      <w:r w:rsidR="00E244B1" w:rsidRPr="00B336C1">
        <w:rPr>
          <w:lang w:val="pl-PL"/>
        </w:rPr>
        <w:t xml:space="preserve"> </w:t>
      </w:r>
      <w:r w:rsidR="008B0F4F" w:rsidRPr="00B336C1">
        <w:rPr>
          <w:lang w:val="pl-PL"/>
        </w:rPr>
        <w:t xml:space="preserve">zaczynając </w:t>
      </w:r>
      <w:r w:rsidR="00E244B1" w:rsidRPr="00B336C1">
        <w:rPr>
          <w:lang w:val="pl-PL"/>
        </w:rPr>
        <w:t xml:space="preserve">od opinii klientów na portalach społecznościowych </w:t>
      </w:r>
      <w:r w:rsidR="008B0F4F" w:rsidRPr="00B336C1">
        <w:rPr>
          <w:lang w:val="pl-PL"/>
        </w:rPr>
        <w:t>przez</w:t>
      </w:r>
      <w:r w:rsidR="00E244B1" w:rsidRPr="00B336C1">
        <w:rPr>
          <w:lang w:val="pl-PL"/>
        </w:rPr>
        <w:t xml:space="preserve"> recenzje produktów </w:t>
      </w:r>
      <w:r w:rsidR="008B0F4F" w:rsidRPr="00B336C1">
        <w:rPr>
          <w:lang w:val="pl-PL"/>
        </w:rPr>
        <w:t>po</w:t>
      </w:r>
      <w:r w:rsidR="00E244B1" w:rsidRPr="00B336C1">
        <w:rPr>
          <w:lang w:val="pl-PL"/>
        </w:rPr>
        <w:t xml:space="preserve"> komunikację wewnętrzną. Dzięki NLP, </w:t>
      </w:r>
      <w:r w:rsidR="0034234F">
        <w:rPr>
          <w:lang w:val="pl-PL"/>
        </w:rPr>
        <w:t>marki</w:t>
      </w:r>
      <w:r w:rsidR="00E244B1" w:rsidRPr="00B336C1">
        <w:rPr>
          <w:lang w:val="pl-PL"/>
        </w:rPr>
        <w:t xml:space="preserve"> mogą automatycznie analizować duże zbiory danych tekstowych, co przekłada się na lepszą orientację na potrzeby klienta, szybszą reakcję na zmieniające się trendy rynkowe oraz bardziej celowane strategie marketingowe. </w:t>
      </w:r>
      <w:r w:rsidR="00D54C9F" w:rsidRPr="00B336C1">
        <w:rPr>
          <w:lang w:val="pl-PL"/>
        </w:rPr>
        <w:t xml:space="preserve">Analiza sentymentu jawi się jako potężne narzędzie dla użytkowników do wydobywania potrzebnych informacji, jak również do agregowania zbiorowych uczuć </w:t>
      </w:r>
      <w:r w:rsidR="00D54C9F" w:rsidRPr="00B336C1">
        <w:rPr>
          <w:lang w:val="pl-PL"/>
        </w:rPr>
        <w:lastRenderedPageBreak/>
        <w:t>wynikających z recenzji. W ostatnich latach na pierwszy plan wysunęły się różne metody realizacji tego zadania</w:t>
      </w:r>
      <w:r w:rsidR="00526AF6" w:rsidRPr="00B336C1">
        <w:rPr>
          <w:lang w:val="pl-PL"/>
        </w:rPr>
        <w:t xml:space="preserve"> (</w:t>
      </w:r>
      <w:proofErr w:type="spellStart"/>
      <w:r w:rsidR="00526AF6" w:rsidRPr="00B336C1">
        <w:rPr>
          <w:lang w:val="pl-PL"/>
        </w:rPr>
        <w:t>Devika</w:t>
      </w:r>
      <w:proofErr w:type="spellEnd"/>
      <w:r w:rsidR="00526AF6" w:rsidRPr="00B336C1">
        <w:rPr>
          <w:lang w:val="pl-PL"/>
        </w:rPr>
        <w:t xml:space="preserve">, </w:t>
      </w:r>
      <w:proofErr w:type="spellStart"/>
      <w:r w:rsidR="00526AF6" w:rsidRPr="00B336C1">
        <w:rPr>
          <w:lang w:val="pl-PL"/>
        </w:rPr>
        <w:t>Sunitha</w:t>
      </w:r>
      <w:proofErr w:type="spellEnd"/>
      <w:r w:rsidR="00526AF6" w:rsidRPr="00B336C1">
        <w:rPr>
          <w:lang w:val="pl-PL"/>
        </w:rPr>
        <w:t xml:space="preserve">, &amp; </w:t>
      </w:r>
      <w:proofErr w:type="spellStart"/>
      <w:r w:rsidR="00526AF6" w:rsidRPr="00B336C1">
        <w:rPr>
          <w:lang w:val="pl-PL"/>
        </w:rPr>
        <w:t>Ganesh</w:t>
      </w:r>
      <w:proofErr w:type="spellEnd"/>
      <w:r w:rsidR="00526AF6" w:rsidRPr="00B336C1">
        <w:rPr>
          <w:lang w:val="pl-PL"/>
        </w:rPr>
        <w:t>, 2016)</w:t>
      </w:r>
      <w:r w:rsidR="00D54C9F" w:rsidRPr="00B336C1">
        <w:rPr>
          <w:lang w:val="pl-PL"/>
        </w:rPr>
        <w:t xml:space="preserve">. </w:t>
      </w:r>
    </w:p>
    <w:p w14:paraId="259E793B" w14:textId="46F1CBD0" w:rsidR="00E244B1" w:rsidRPr="00B336C1" w:rsidRDefault="00E244B1" w:rsidP="00D376EF">
      <w:pPr>
        <w:spacing w:line="360" w:lineRule="auto"/>
        <w:jc w:val="both"/>
        <w:rPr>
          <w:lang w:val="pl-PL"/>
        </w:rPr>
      </w:pPr>
      <w:r w:rsidRPr="00B336C1">
        <w:rPr>
          <w:lang w:val="pl-PL"/>
        </w:rPr>
        <w:t xml:space="preserve">Technologie NLP, wykorzystując zaawansowane modele językowe, pozwalają na głębsze zrozumienie subtelności języka, co ma znaczący wpływ na jakość analizy sentymentu. Za pomocą technik takich jak </w:t>
      </w:r>
      <w:proofErr w:type="spellStart"/>
      <w:r w:rsidRPr="00B336C1">
        <w:rPr>
          <w:lang w:val="pl-PL"/>
        </w:rPr>
        <w:t>tokenizacja</w:t>
      </w:r>
      <w:proofErr w:type="spellEnd"/>
      <w:r w:rsidRPr="00B336C1">
        <w:rPr>
          <w:lang w:val="pl-PL"/>
        </w:rPr>
        <w:t xml:space="preserve">, </w:t>
      </w:r>
      <w:proofErr w:type="spellStart"/>
      <w:r w:rsidRPr="00B336C1">
        <w:rPr>
          <w:lang w:val="pl-PL"/>
        </w:rPr>
        <w:t>stemming</w:t>
      </w:r>
      <w:proofErr w:type="spellEnd"/>
      <w:r w:rsidRPr="00B336C1">
        <w:rPr>
          <w:lang w:val="pl-PL"/>
        </w:rPr>
        <w:t xml:space="preserve"> i </w:t>
      </w:r>
      <w:proofErr w:type="spellStart"/>
      <w:r w:rsidRPr="00B336C1">
        <w:rPr>
          <w:lang w:val="pl-PL"/>
        </w:rPr>
        <w:t>lematyzacja</w:t>
      </w:r>
      <w:proofErr w:type="spellEnd"/>
      <w:r w:rsidRPr="00B336C1">
        <w:rPr>
          <w:lang w:val="pl-PL"/>
        </w:rPr>
        <w:t>, systemy NLP potrafią przekształcać surowe dane tekstowe w strukturę, którą można łatwiej analizować i interpretować. To pozwala na wyłapywanie nie tylko ogólnych tendencji w wyrażanych opiniach, ale również na identyfikację bardziej złożonych wzorców i niuansów emocjonalnych, co jest nieocenione w tworzeniu strategii biznesowych opartych na danych.</w:t>
      </w:r>
      <w:r w:rsidR="00AF63F4" w:rsidRPr="00B336C1">
        <w:rPr>
          <w:lang w:val="pl-PL"/>
        </w:rPr>
        <w:t xml:space="preserve"> </w:t>
      </w:r>
      <w:r w:rsidR="00E46D13" w:rsidRPr="00B336C1">
        <w:rPr>
          <w:lang w:val="pl-PL"/>
        </w:rPr>
        <w:t xml:space="preserve">W ramach przetwarzania </w:t>
      </w:r>
      <w:r w:rsidR="00B14EAA" w:rsidRPr="00B336C1">
        <w:rPr>
          <w:lang w:val="pl-PL"/>
        </w:rPr>
        <w:t>informacji pochodzących z opinii klientów</w:t>
      </w:r>
      <w:r w:rsidRPr="00B336C1">
        <w:rPr>
          <w:lang w:val="pl-PL"/>
        </w:rPr>
        <w:t>, przedsiębiorstwa mogą zautomatyzować i usprawnić procesy analizy danych tekstowych, co pozwala na wydobywanie cennych wglądów i informacji strategicznych w znacznie szybszym czasie niż tradycyjne metody. W świecie biznesu, gdzie szybkość i precyzja decyzji mogą być decydujące, zastosowanie NLP w analizie sentymentu stanowi kluczowe narzędzie, umożliwiające firmom pozyskanie przewagi konkurencyjnej.</w:t>
      </w:r>
    </w:p>
    <w:p w14:paraId="54226781" w14:textId="23F7158B" w:rsidR="004316EE" w:rsidRDefault="004316EE" w:rsidP="000A5AD1">
      <w:pPr>
        <w:spacing w:line="360" w:lineRule="auto"/>
        <w:jc w:val="both"/>
        <w:rPr>
          <w:lang w:val="pl-PL"/>
        </w:rPr>
      </w:pPr>
      <w:r w:rsidRPr="00B336C1">
        <w:rPr>
          <w:lang w:val="pl-PL"/>
        </w:rPr>
        <w:t xml:space="preserve">W ramach </w:t>
      </w:r>
      <w:r w:rsidR="00FA178B" w:rsidRPr="00B336C1">
        <w:rPr>
          <w:lang w:val="pl-PL"/>
        </w:rPr>
        <w:t>p</w:t>
      </w:r>
      <w:r w:rsidRPr="00B336C1">
        <w:rPr>
          <w:lang w:val="pl-PL"/>
        </w:rPr>
        <w:t xml:space="preserve">rzetwarzania </w:t>
      </w:r>
      <w:r w:rsidR="00FA178B" w:rsidRPr="00B336C1">
        <w:rPr>
          <w:lang w:val="pl-PL"/>
        </w:rPr>
        <w:t>j</w:t>
      </w:r>
      <w:r w:rsidRPr="00B336C1">
        <w:rPr>
          <w:lang w:val="pl-PL"/>
        </w:rPr>
        <w:t xml:space="preserve">ęzyka </w:t>
      </w:r>
      <w:r w:rsidR="00FA178B" w:rsidRPr="00B336C1">
        <w:rPr>
          <w:lang w:val="pl-PL"/>
        </w:rPr>
        <w:t>na</w:t>
      </w:r>
      <w:r w:rsidRPr="00B336C1">
        <w:rPr>
          <w:lang w:val="pl-PL"/>
        </w:rPr>
        <w:t xml:space="preserve">turalnego (NLP), wykorzystuje się szereg technik, które mają kluczowe znaczenie dla analizy </w:t>
      </w:r>
      <w:r w:rsidR="00FA178B" w:rsidRPr="00B336C1">
        <w:rPr>
          <w:lang w:val="pl-PL"/>
        </w:rPr>
        <w:t>oraz</w:t>
      </w:r>
      <w:r w:rsidRPr="00B336C1">
        <w:rPr>
          <w:lang w:val="pl-PL"/>
        </w:rPr>
        <w:t xml:space="preserve"> interpretacji języka, szczególnie w branży technologicznej. Tokenizacja, czyli proces dzielenia tekstu na mniejsze jednostki - </w:t>
      </w:r>
      <w:proofErr w:type="spellStart"/>
      <w:r w:rsidRPr="00B336C1">
        <w:rPr>
          <w:lang w:val="pl-PL"/>
        </w:rPr>
        <w:t>tokeny</w:t>
      </w:r>
      <w:proofErr w:type="spellEnd"/>
      <w:r w:rsidRPr="00B336C1">
        <w:rPr>
          <w:lang w:val="pl-PL"/>
        </w:rPr>
        <w:t>, zwykle</w:t>
      </w:r>
      <w:r w:rsidR="000014E2">
        <w:rPr>
          <w:lang w:val="pl-PL"/>
        </w:rPr>
        <w:t xml:space="preserve"> </w:t>
      </w:r>
      <w:r w:rsidR="005B390E">
        <w:rPr>
          <w:lang w:val="pl-PL"/>
        </w:rPr>
        <w:t>–</w:t>
      </w:r>
      <w:r w:rsidRPr="00B336C1">
        <w:rPr>
          <w:lang w:val="pl-PL"/>
        </w:rPr>
        <w:t xml:space="preserve"> słowa</w:t>
      </w:r>
      <w:r w:rsidR="005B390E">
        <w:rPr>
          <w:lang w:val="pl-PL"/>
        </w:rPr>
        <w:t xml:space="preserve"> (rysunek 6)</w:t>
      </w:r>
      <w:r w:rsidRPr="00B336C1">
        <w:rPr>
          <w:lang w:val="pl-PL"/>
        </w:rPr>
        <w:t xml:space="preserve">, jest niezbędna dla dalszego przetwarzania języka. Na przykład, w analizie danych z mediów społecznościowych, </w:t>
      </w:r>
      <w:proofErr w:type="spellStart"/>
      <w:r w:rsidRPr="00B336C1">
        <w:rPr>
          <w:lang w:val="pl-PL"/>
        </w:rPr>
        <w:t>tokenizacja</w:t>
      </w:r>
      <w:proofErr w:type="spellEnd"/>
      <w:r w:rsidRPr="00B336C1">
        <w:rPr>
          <w:lang w:val="pl-PL"/>
        </w:rPr>
        <w:t xml:space="preserve"> pozwala na efektywne rozpoznanie kluczowych słów i zwrotów, co jest istotne dla algorytmów śledzących trendy i nastroje użytkowników.</w:t>
      </w:r>
      <w:r w:rsidR="004E6796" w:rsidRPr="00B336C1">
        <w:rPr>
          <w:lang w:val="pl-PL"/>
        </w:rPr>
        <w:t xml:space="preserve"> Jednak warto zauważyć, że istnieje wiele pojęć dotyczących tego, co w NLP (</w:t>
      </w:r>
      <w:r w:rsidR="00D70F56">
        <w:rPr>
          <w:lang w:val="pl-PL"/>
        </w:rPr>
        <w:t>p</w:t>
      </w:r>
      <w:r w:rsidR="004E6796" w:rsidRPr="00B336C1">
        <w:rPr>
          <w:lang w:val="pl-PL"/>
        </w:rPr>
        <w:t xml:space="preserve">rzetwarzaniu </w:t>
      </w:r>
      <w:r w:rsidR="00D70F56">
        <w:rPr>
          <w:lang w:val="pl-PL"/>
        </w:rPr>
        <w:t>j</w:t>
      </w:r>
      <w:r w:rsidR="004E6796" w:rsidRPr="00B336C1">
        <w:rPr>
          <w:lang w:val="pl-PL"/>
        </w:rPr>
        <w:t xml:space="preserve">ęzyka </w:t>
      </w:r>
      <w:r w:rsidR="00D70F56">
        <w:rPr>
          <w:lang w:val="pl-PL"/>
        </w:rPr>
        <w:t>n</w:t>
      </w:r>
      <w:r w:rsidR="004E6796" w:rsidRPr="00B336C1">
        <w:rPr>
          <w:lang w:val="pl-PL"/>
        </w:rPr>
        <w:t xml:space="preserve">aturalnego) jest uznawane za </w:t>
      </w:r>
      <w:proofErr w:type="spellStart"/>
      <w:r w:rsidR="004E6796" w:rsidRPr="00B336C1">
        <w:rPr>
          <w:lang w:val="pl-PL"/>
        </w:rPr>
        <w:t>token</w:t>
      </w:r>
      <w:proofErr w:type="spellEnd"/>
      <w:r w:rsidR="004E6796" w:rsidRPr="00B336C1">
        <w:rPr>
          <w:lang w:val="pl-PL"/>
        </w:rPr>
        <w:t xml:space="preserve">. Różne pojęcia zależą od różnych celów (np. </w:t>
      </w:r>
      <w:proofErr w:type="spellStart"/>
      <w:r w:rsidR="004E6796" w:rsidRPr="00B336C1">
        <w:rPr>
          <w:lang w:val="pl-PL"/>
        </w:rPr>
        <w:t>parsowania</w:t>
      </w:r>
      <w:proofErr w:type="spellEnd"/>
      <w:r w:rsidR="004E6796" w:rsidRPr="00B336C1">
        <w:rPr>
          <w:lang w:val="pl-PL"/>
        </w:rPr>
        <w:t>, MT) i często od różn</w:t>
      </w:r>
      <w:r w:rsidR="003D348A">
        <w:rPr>
          <w:lang w:val="pl-PL"/>
        </w:rPr>
        <w:t>ego</w:t>
      </w:r>
      <w:r w:rsidR="004E6796" w:rsidRPr="00B336C1">
        <w:rPr>
          <w:lang w:val="pl-PL"/>
        </w:rPr>
        <w:t xml:space="preserve"> tła językowego. Aby dojść do definicji </w:t>
      </w:r>
      <w:proofErr w:type="spellStart"/>
      <w:r w:rsidR="004E6796" w:rsidRPr="00B336C1">
        <w:rPr>
          <w:lang w:val="pl-PL"/>
        </w:rPr>
        <w:t>tokena</w:t>
      </w:r>
      <w:proofErr w:type="spellEnd"/>
      <w:r w:rsidR="004E6796" w:rsidRPr="00B336C1">
        <w:rPr>
          <w:lang w:val="pl-PL"/>
        </w:rPr>
        <w:t>, który jest zarówno lingwistycznie znaczący, jak i metodologicznie użyteczny</w:t>
      </w:r>
      <w:r w:rsidR="006269DE">
        <w:rPr>
          <w:lang w:val="pl-PL"/>
        </w:rPr>
        <w:t xml:space="preserve"> należy zaadresować problem definicji pojęcia „słowa”</w:t>
      </w:r>
      <w:r w:rsidR="00D82832">
        <w:rPr>
          <w:lang w:val="pl-PL"/>
        </w:rPr>
        <w:t xml:space="preserve"> z leksykograficznego </w:t>
      </w:r>
      <w:r w:rsidR="000B750A">
        <w:rPr>
          <w:lang w:val="pl-PL"/>
        </w:rPr>
        <w:t>punktu widzenia</w:t>
      </w:r>
      <w:r w:rsidR="009C60DF" w:rsidRPr="00B336C1">
        <w:rPr>
          <w:lang w:val="pl-PL"/>
        </w:rPr>
        <w:t xml:space="preserve"> (Kit &amp; Webster, </w:t>
      </w:r>
      <w:r w:rsidR="006B651E" w:rsidRPr="00B336C1">
        <w:rPr>
          <w:lang w:val="pl-PL"/>
        </w:rPr>
        <w:t>1992</w:t>
      </w:r>
      <w:r w:rsidR="009C60DF" w:rsidRPr="00B336C1">
        <w:rPr>
          <w:lang w:val="pl-PL"/>
        </w:rPr>
        <w:t>)</w:t>
      </w:r>
      <w:r w:rsidR="00D25322" w:rsidRPr="00B336C1">
        <w:rPr>
          <w:lang w:val="pl-PL"/>
        </w:rPr>
        <w:t>.</w:t>
      </w:r>
    </w:p>
    <w:p w14:paraId="127A9AA8" w14:textId="77777777" w:rsidR="000B750A" w:rsidRPr="00B336C1" w:rsidRDefault="000B750A" w:rsidP="000A5AD1">
      <w:pPr>
        <w:spacing w:line="360" w:lineRule="auto"/>
        <w:jc w:val="both"/>
        <w:rPr>
          <w:lang w:val="pl-PL"/>
        </w:rPr>
      </w:pPr>
    </w:p>
    <w:p w14:paraId="6B80DB2D" w14:textId="77777777" w:rsidR="004C0339" w:rsidRPr="00B336C1" w:rsidRDefault="004C0339" w:rsidP="000A5AD1">
      <w:pPr>
        <w:spacing w:line="360" w:lineRule="auto"/>
        <w:jc w:val="both"/>
        <w:rPr>
          <w:lang w:val="pl-PL"/>
        </w:rPr>
      </w:pPr>
    </w:p>
    <w:p w14:paraId="495525E8" w14:textId="029A8C48" w:rsidR="004C0339" w:rsidRPr="00B336C1" w:rsidRDefault="007B6F61" w:rsidP="007B6F61">
      <w:pPr>
        <w:spacing w:line="360" w:lineRule="auto"/>
        <w:jc w:val="center"/>
        <w:rPr>
          <w:lang w:val="pl-PL"/>
        </w:rPr>
      </w:pPr>
      <w:r w:rsidRPr="00B336C1">
        <w:rPr>
          <w:noProof/>
          <w:lang w:val="pl-PL"/>
        </w:rPr>
        <w:lastRenderedPageBreak/>
        <w:drawing>
          <wp:inline distT="0" distB="0" distL="0" distR="0" wp14:anchorId="7E044D6A" wp14:editId="569DC043">
            <wp:extent cx="5602986" cy="1447800"/>
            <wp:effectExtent l="0" t="0" r="0" b="0"/>
            <wp:docPr id="13864688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468872" name="Picture 1" descr="A screenshot of a computer&#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648904" cy="1459665"/>
                    </a:xfrm>
                    <a:prstGeom prst="rect">
                      <a:avLst/>
                    </a:prstGeom>
                  </pic:spPr>
                </pic:pic>
              </a:graphicData>
            </a:graphic>
          </wp:inline>
        </w:drawing>
      </w:r>
    </w:p>
    <w:p w14:paraId="7566BC36" w14:textId="6D4DA8E5" w:rsidR="007B6F61" w:rsidRPr="00B336C1" w:rsidRDefault="007B6F61" w:rsidP="007B6F61">
      <w:pPr>
        <w:spacing w:line="360" w:lineRule="auto"/>
        <w:jc w:val="center"/>
        <w:rPr>
          <w:sz w:val="20"/>
          <w:szCs w:val="20"/>
          <w:lang w:val="pl-PL"/>
        </w:rPr>
      </w:pPr>
      <w:r w:rsidRPr="00B336C1">
        <w:rPr>
          <w:sz w:val="20"/>
          <w:szCs w:val="20"/>
          <w:lang w:val="pl-PL"/>
        </w:rPr>
        <w:t xml:space="preserve">Rysunek </w:t>
      </w:r>
      <w:r w:rsidR="002D06E4" w:rsidRPr="00B336C1">
        <w:rPr>
          <w:sz w:val="20"/>
          <w:szCs w:val="20"/>
          <w:lang w:val="pl-PL"/>
        </w:rPr>
        <w:t>6</w:t>
      </w:r>
      <w:r w:rsidRPr="00B336C1">
        <w:rPr>
          <w:sz w:val="20"/>
          <w:szCs w:val="20"/>
          <w:lang w:val="pl-PL"/>
        </w:rPr>
        <w:t>. Przykład</w:t>
      </w:r>
      <w:r w:rsidR="00313FBF" w:rsidRPr="00B336C1">
        <w:rPr>
          <w:sz w:val="20"/>
          <w:szCs w:val="20"/>
          <w:lang w:val="pl-PL"/>
        </w:rPr>
        <w:t xml:space="preserve"> procesu </w:t>
      </w:r>
      <w:proofErr w:type="spellStart"/>
      <w:r w:rsidR="00313FBF" w:rsidRPr="00B336C1">
        <w:rPr>
          <w:sz w:val="20"/>
          <w:szCs w:val="20"/>
          <w:lang w:val="pl-PL"/>
        </w:rPr>
        <w:t>tokenizacji</w:t>
      </w:r>
      <w:proofErr w:type="spellEnd"/>
      <w:r w:rsidR="00D744A3">
        <w:rPr>
          <w:sz w:val="20"/>
          <w:szCs w:val="20"/>
          <w:lang w:val="pl-PL"/>
        </w:rPr>
        <w:t>. Źródło</w:t>
      </w:r>
      <w:r w:rsidRPr="00B336C1">
        <w:rPr>
          <w:sz w:val="20"/>
          <w:szCs w:val="20"/>
          <w:lang w:val="pl-PL"/>
        </w:rPr>
        <w:t>: opracowanie własne</w:t>
      </w:r>
    </w:p>
    <w:p w14:paraId="1FC576AE" w14:textId="77777777" w:rsidR="007B6F61" w:rsidRPr="00B336C1" w:rsidRDefault="007B6F61" w:rsidP="000A5AD1">
      <w:pPr>
        <w:spacing w:line="360" w:lineRule="auto"/>
        <w:jc w:val="both"/>
        <w:rPr>
          <w:lang w:val="pl-PL"/>
        </w:rPr>
      </w:pPr>
    </w:p>
    <w:p w14:paraId="0D526231" w14:textId="710C3DDE" w:rsidR="004316EE" w:rsidRPr="00B336C1" w:rsidRDefault="004316EE" w:rsidP="000A5AD1">
      <w:pPr>
        <w:spacing w:line="360" w:lineRule="auto"/>
        <w:jc w:val="both"/>
        <w:rPr>
          <w:lang w:val="pl-PL"/>
        </w:rPr>
      </w:pPr>
      <w:proofErr w:type="spellStart"/>
      <w:r w:rsidRPr="00B336C1">
        <w:rPr>
          <w:lang w:val="pl-PL"/>
        </w:rPr>
        <w:t>Stemming</w:t>
      </w:r>
      <w:proofErr w:type="spellEnd"/>
      <w:r w:rsidR="007C41F3" w:rsidRPr="00B336C1">
        <w:rPr>
          <w:lang w:val="pl-PL"/>
        </w:rPr>
        <w:t xml:space="preserve"> to</w:t>
      </w:r>
      <w:r w:rsidRPr="00B336C1">
        <w:rPr>
          <w:lang w:val="pl-PL"/>
        </w:rPr>
        <w:t xml:space="preserve"> proces redukcji słów do ich podstawowych form, jest wykorzystywany do usprawnienia procesów wyszukiwania i klasyfikacji tekstu. </w:t>
      </w:r>
      <w:r w:rsidR="007348D1" w:rsidRPr="00B336C1">
        <w:rPr>
          <w:lang w:val="pl-PL"/>
        </w:rPr>
        <w:t xml:space="preserve">W procesie </w:t>
      </w:r>
      <w:proofErr w:type="spellStart"/>
      <w:r w:rsidR="007348D1" w:rsidRPr="00B336C1">
        <w:rPr>
          <w:lang w:val="pl-PL"/>
        </w:rPr>
        <w:t>stem</w:t>
      </w:r>
      <w:r w:rsidR="003F6398" w:rsidRPr="00B336C1">
        <w:rPr>
          <w:lang w:val="pl-PL"/>
        </w:rPr>
        <w:t>m</w:t>
      </w:r>
      <w:r w:rsidR="007348D1" w:rsidRPr="00B336C1">
        <w:rPr>
          <w:lang w:val="pl-PL"/>
        </w:rPr>
        <w:t>izacji</w:t>
      </w:r>
      <w:proofErr w:type="spellEnd"/>
      <w:r w:rsidR="007348D1" w:rsidRPr="00B336C1">
        <w:rPr>
          <w:lang w:val="pl-PL"/>
        </w:rPr>
        <w:t xml:space="preserve"> 'rdzeń' słowa jest uzyskiwany poprzez zastosowanie zestawu reguł, ale bez uwzględniania części mowy (POS) czy kontekstu wystąpienia słowa</w:t>
      </w:r>
      <w:r w:rsidR="00C2229B">
        <w:rPr>
          <w:lang w:val="pl-PL"/>
        </w:rPr>
        <w:t xml:space="preserve"> (rysunek 7)</w:t>
      </w:r>
      <w:r w:rsidR="00EF4E30" w:rsidRPr="00B336C1">
        <w:rPr>
          <w:lang w:val="pl-PL"/>
        </w:rPr>
        <w:t xml:space="preserve">. </w:t>
      </w:r>
      <w:proofErr w:type="spellStart"/>
      <w:r w:rsidR="00EF4E30" w:rsidRPr="00B336C1">
        <w:rPr>
          <w:lang w:val="pl-PL"/>
        </w:rPr>
        <w:t>Stem</w:t>
      </w:r>
      <w:r w:rsidR="007A1EA1" w:rsidRPr="00B336C1">
        <w:rPr>
          <w:lang w:val="pl-PL"/>
        </w:rPr>
        <w:t>m</w:t>
      </w:r>
      <w:r w:rsidR="00EF4E30" w:rsidRPr="00B336C1">
        <w:rPr>
          <w:lang w:val="pl-PL"/>
        </w:rPr>
        <w:t>i</w:t>
      </w:r>
      <w:r w:rsidR="007A1EA1" w:rsidRPr="00B336C1">
        <w:rPr>
          <w:lang w:val="pl-PL"/>
        </w:rPr>
        <w:t>ng</w:t>
      </w:r>
      <w:proofErr w:type="spellEnd"/>
      <w:r w:rsidR="00EF4E30" w:rsidRPr="00B336C1">
        <w:rPr>
          <w:lang w:val="pl-PL"/>
        </w:rPr>
        <w:t xml:space="preserve"> jest często postrzegan</w:t>
      </w:r>
      <w:r w:rsidR="007A1EA1" w:rsidRPr="00B336C1">
        <w:rPr>
          <w:lang w:val="pl-PL"/>
        </w:rPr>
        <w:t>y</w:t>
      </w:r>
      <w:r w:rsidR="00EF4E30" w:rsidRPr="00B336C1">
        <w:rPr>
          <w:lang w:val="pl-PL"/>
        </w:rPr>
        <w:t xml:space="preserve"> jako narzędzie zwiększające</w:t>
      </w:r>
      <w:r w:rsidR="00E8056B">
        <w:rPr>
          <w:lang w:val="pl-PL"/>
        </w:rPr>
        <w:t xml:space="preserve"> metrykę</w:t>
      </w:r>
      <w:r w:rsidR="00EF4E30" w:rsidRPr="00B336C1">
        <w:rPr>
          <w:lang w:val="pl-PL"/>
        </w:rPr>
        <w:t xml:space="preserve"> </w:t>
      </w:r>
      <w:proofErr w:type="spellStart"/>
      <w:r w:rsidR="00EF4E30" w:rsidRPr="00B336C1">
        <w:rPr>
          <w:lang w:val="pl-PL"/>
        </w:rPr>
        <w:t>recall</w:t>
      </w:r>
      <w:proofErr w:type="spellEnd"/>
      <w:r w:rsidR="00EF4E30" w:rsidRPr="00B336C1">
        <w:rPr>
          <w:lang w:val="pl-PL"/>
        </w:rPr>
        <w:t xml:space="preserve">, czyli </w:t>
      </w:r>
      <w:r w:rsidR="00CB7E87" w:rsidRPr="00CB7E87">
        <w:rPr>
          <w:lang w:val="pl-PL"/>
        </w:rPr>
        <w:t>skuteczności systemu wyszukiwania informacji</w:t>
      </w:r>
      <w:r w:rsidR="00EF4E30" w:rsidRPr="00B336C1">
        <w:rPr>
          <w:lang w:val="pl-PL"/>
        </w:rPr>
        <w:t>.</w:t>
      </w:r>
      <w:r w:rsidR="00776481">
        <w:rPr>
          <w:lang w:val="pl-PL"/>
        </w:rPr>
        <w:t xml:space="preserve"> </w:t>
      </w:r>
      <w:r w:rsidR="00CA3890" w:rsidRPr="00CA3890">
        <w:rPr>
          <w:lang w:val="pl-PL"/>
        </w:rPr>
        <w:t xml:space="preserve">W kontekście </w:t>
      </w:r>
      <w:proofErr w:type="spellStart"/>
      <w:r w:rsidR="00CA3890" w:rsidRPr="00CA3890">
        <w:rPr>
          <w:lang w:val="pl-PL"/>
        </w:rPr>
        <w:t>stemmingu</w:t>
      </w:r>
      <w:proofErr w:type="spellEnd"/>
      <w:r w:rsidR="00CA3890" w:rsidRPr="00CA3890">
        <w:rPr>
          <w:lang w:val="pl-PL"/>
        </w:rPr>
        <w:t>, który polega na redukcji słów do ich podstawowych form (np. "</w:t>
      </w:r>
      <w:r w:rsidR="000B0BAB">
        <w:rPr>
          <w:lang w:val="pl-PL"/>
        </w:rPr>
        <w:t>naukach</w:t>
      </w:r>
      <w:r w:rsidR="00CA3890" w:rsidRPr="00CA3890">
        <w:rPr>
          <w:lang w:val="pl-PL"/>
        </w:rPr>
        <w:t>" do "</w:t>
      </w:r>
      <w:r w:rsidR="000B0BAB">
        <w:rPr>
          <w:lang w:val="pl-PL"/>
        </w:rPr>
        <w:t>nauk</w:t>
      </w:r>
      <w:r w:rsidR="00CA3890" w:rsidRPr="00CA3890">
        <w:rPr>
          <w:lang w:val="pl-PL"/>
        </w:rPr>
        <w:t xml:space="preserve">"), </w:t>
      </w:r>
      <w:proofErr w:type="spellStart"/>
      <w:r w:rsidR="00CA3890" w:rsidRPr="00CA3890">
        <w:rPr>
          <w:lang w:val="pl-PL"/>
        </w:rPr>
        <w:t>recall</w:t>
      </w:r>
      <w:proofErr w:type="spellEnd"/>
      <w:r w:rsidR="00CA3890" w:rsidRPr="00CA3890">
        <w:rPr>
          <w:lang w:val="pl-PL"/>
        </w:rPr>
        <w:t xml:space="preserve"> odnosi się do zdolności systemu do identyfikowania dokumentów zawierających różne formy danego słowa. </w:t>
      </w:r>
      <w:r w:rsidR="00EF4E30" w:rsidRPr="00B336C1">
        <w:rPr>
          <w:lang w:val="pl-PL"/>
        </w:rPr>
        <w:t xml:space="preserve">W językach o stosunkowo prostej morfologii wpływ </w:t>
      </w:r>
      <w:proofErr w:type="spellStart"/>
      <w:r w:rsidR="007A1EA1" w:rsidRPr="00B336C1">
        <w:rPr>
          <w:lang w:val="pl-PL"/>
        </w:rPr>
        <w:t>stemmingu</w:t>
      </w:r>
      <w:proofErr w:type="spellEnd"/>
      <w:r w:rsidR="00EF4E30" w:rsidRPr="00B336C1">
        <w:rPr>
          <w:lang w:val="pl-PL"/>
        </w:rPr>
        <w:t xml:space="preserve"> jest mniejszy niż w językach o bardziej złożonej budowie morfologicznej</w:t>
      </w:r>
      <w:r w:rsidR="00C878DA" w:rsidRPr="00B336C1">
        <w:rPr>
          <w:lang w:val="pl-PL"/>
        </w:rPr>
        <w:t xml:space="preserve"> </w:t>
      </w:r>
      <w:r w:rsidR="007974A6" w:rsidRPr="00B336C1">
        <w:rPr>
          <w:lang w:val="pl-PL"/>
        </w:rPr>
        <w:t>(</w:t>
      </w:r>
      <w:proofErr w:type="spellStart"/>
      <w:r w:rsidR="007974A6" w:rsidRPr="00B336C1">
        <w:rPr>
          <w:lang w:val="pl-PL"/>
        </w:rPr>
        <w:t>Jivani</w:t>
      </w:r>
      <w:proofErr w:type="spellEnd"/>
      <w:r w:rsidR="007974A6" w:rsidRPr="00B336C1">
        <w:rPr>
          <w:lang w:val="pl-PL"/>
        </w:rPr>
        <w:t>, 2011)</w:t>
      </w:r>
      <w:r w:rsidR="007348D1" w:rsidRPr="00B336C1">
        <w:rPr>
          <w:lang w:val="pl-PL"/>
        </w:rPr>
        <w:t xml:space="preserve">. </w:t>
      </w:r>
      <w:r w:rsidRPr="00B336C1">
        <w:rPr>
          <w:lang w:val="pl-PL"/>
        </w:rPr>
        <w:t xml:space="preserve">Na przykład, w wyszukiwarkach internetowych, takich jak Google, </w:t>
      </w:r>
      <w:proofErr w:type="spellStart"/>
      <w:r w:rsidRPr="00B336C1">
        <w:rPr>
          <w:lang w:val="pl-PL"/>
        </w:rPr>
        <w:t>stemming</w:t>
      </w:r>
      <w:proofErr w:type="spellEnd"/>
      <w:r w:rsidRPr="00B336C1">
        <w:rPr>
          <w:lang w:val="pl-PL"/>
        </w:rPr>
        <w:t xml:space="preserve"> pozwala na zwiększenie trafności wyników wyszukiwania, dzięki czemu użytkownicy otrzymują bardziej precyzyjne informacje.</w:t>
      </w:r>
    </w:p>
    <w:p w14:paraId="57633F66" w14:textId="77777777" w:rsidR="00B27218" w:rsidRPr="00B336C1" w:rsidRDefault="00B27218" w:rsidP="000A5AD1">
      <w:pPr>
        <w:spacing w:line="360" w:lineRule="auto"/>
        <w:jc w:val="both"/>
        <w:rPr>
          <w:lang w:val="pl-PL"/>
        </w:rPr>
      </w:pPr>
    </w:p>
    <w:p w14:paraId="72329FFB" w14:textId="59132A9F" w:rsidR="00822C04" w:rsidRPr="00B336C1" w:rsidRDefault="00B27218" w:rsidP="00B27218">
      <w:pPr>
        <w:spacing w:line="360" w:lineRule="auto"/>
        <w:jc w:val="center"/>
        <w:rPr>
          <w:lang w:val="pl-PL"/>
        </w:rPr>
      </w:pPr>
      <w:r w:rsidRPr="00B336C1">
        <w:rPr>
          <w:noProof/>
          <w:lang w:val="pl-PL"/>
        </w:rPr>
        <w:drawing>
          <wp:inline distT="0" distB="0" distL="0" distR="0" wp14:anchorId="6A1713B0" wp14:editId="2844E042">
            <wp:extent cx="3683000" cy="2603500"/>
            <wp:effectExtent l="0" t="0" r="0" b="0"/>
            <wp:docPr id="11546617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661766" name="Picture 1" descr="A screenshot of a computer&#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3683000" cy="2603500"/>
                    </a:xfrm>
                    <a:prstGeom prst="rect">
                      <a:avLst/>
                    </a:prstGeom>
                  </pic:spPr>
                </pic:pic>
              </a:graphicData>
            </a:graphic>
          </wp:inline>
        </w:drawing>
      </w:r>
    </w:p>
    <w:p w14:paraId="082E60B7" w14:textId="7F08B83B" w:rsidR="0042192E" w:rsidRPr="00B336C1" w:rsidRDefault="0042192E" w:rsidP="0042192E">
      <w:pPr>
        <w:spacing w:line="360" w:lineRule="auto"/>
        <w:jc w:val="center"/>
        <w:rPr>
          <w:sz w:val="20"/>
          <w:szCs w:val="20"/>
          <w:lang w:val="pl-PL"/>
        </w:rPr>
      </w:pPr>
      <w:r w:rsidRPr="00B336C1">
        <w:rPr>
          <w:sz w:val="20"/>
          <w:szCs w:val="20"/>
          <w:lang w:val="pl-PL"/>
        </w:rPr>
        <w:t xml:space="preserve">Rysunek </w:t>
      </w:r>
      <w:r w:rsidR="002D06E4" w:rsidRPr="00B336C1">
        <w:rPr>
          <w:sz w:val="20"/>
          <w:szCs w:val="20"/>
          <w:lang w:val="pl-PL"/>
        </w:rPr>
        <w:t>7</w:t>
      </w:r>
      <w:r w:rsidRPr="00B336C1">
        <w:rPr>
          <w:sz w:val="20"/>
          <w:szCs w:val="20"/>
          <w:lang w:val="pl-PL"/>
        </w:rPr>
        <w:t xml:space="preserve">. </w:t>
      </w:r>
      <w:r w:rsidR="004A1F6B" w:rsidRPr="00B336C1">
        <w:rPr>
          <w:sz w:val="20"/>
          <w:szCs w:val="20"/>
          <w:lang w:val="pl-PL"/>
        </w:rPr>
        <w:t xml:space="preserve">Przykłady </w:t>
      </w:r>
      <w:proofErr w:type="spellStart"/>
      <w:r w:rsidR="004A1F6B" w:rsidRPr="00B336C1">
        <w:rPr>
          <w:sz w:val="20"/>
          <w:szCs w:val="20"/>
          <w:lang w:val="pl-PL"/>
        </w:rPr>
        <w:t>stemmatyzacji</w:t>
      </w:r>
      <w:proofErr w:type="spellEnd"/>
      <w:r w:rsidR="004A1F6B" w:rsidRPr="00B336C1">
        <w:rPr>
          <w:sz w:val="20"/>
          <w:szCs w:val="20"/>
          <w:lang w:val="pl-PL"/>
        </w:rPr>
        <w:t xml:space="preserve"> dla różnych odmian słowa "nauka"</w:t>
      </w:r>
      <w:r w:rsidR="00D744A3">
        <w:rPr>
          <w:sz w:val="20"/>
          <w:szCs w:val="20"/>
          <w:lang w:val="pl-PL"/>
        </w:rPr>
        <w:t>. Źródło</w:t>
      </w:r>
      <w:r w:rsidRPr="00B336C1">
        <w:rPr>
          <w:sz w:val="20"/>
          <w:szCs w:val="20"/>
          <w:lang w:val="pl-PL"/>
        </w:rPr>
        <w:t>: opracowanie własne</w:t>
      </w:r>
    </w:p>
    <w:p w14:paraId="2933B00B" w14:textId="77777777" w:rsidR="00822C04" w:rsidRPr="00B336C1" w:rsidRDefault="00822C04" w:rsidP="000A5AD1">
      <w:pPr>
        <w:spacing w:line="360" w:lineRule="auto"/>
        <w:jc w:val="both"/>
        <w:rPr>
          <w:lang w:val="pl-PL"/>
        </w:rPr>
      </w:pPr>
    </w:p>
    <w:p w14:paraId="520A3AF4" w14:textId="0ACEC959" w:rsidR="004316EE" w:rsidRPr="00B336C1" w:rsidRDefault="004316EE" w:rsidP="000A5AD1">
      <w:pPr>
        <w:spacing w:line="360" w:lineRule="auto"/>
        <w:jc w:val="both"/>
        <w:rPr>
          <w:lang w:val="pl-PL"/>
        </w:rPr>
      </w:pPr>
      <w:proofErr w:type="spellStart"/>
      <w:r w:rsidRPr="00B336C1">
        <w:rPr>
          <w:lang w:val="pl-PL"/>
        </w:rPr>
        <w:lastRenderedPageBreak/>
        <w:t>Lematyzacja</w:t>
      </w:r>
      <w:proofErr w:type="spellEnd"/>
      <w:r w:rsidRPr="00B336C1">
        <w:rPr>
          <w:lang w:val="pl-PL"/>
        </w:rPr>
        <w:t xml:space="preserve">, bardziej zaawansowana technika niż </w:t>
      </w:r>
      <w:proofErr w:type="spellStart"/>
      <w:r w:rsidRPr="00B336C1">
        <w:rPr>
          <w:lang w:val="pl-PL"/>
        </w:rPr>
        <w:t>stemming</w:t>
      </w:r>
      <w:proofErr w:type="spellEnd"/>
      <w:r w:rsidRPr="00B336C1">
        <w:rPr>
          <w:lang w:val="pl-PL"/>
        </w:rPr>
        <w:t>, bierze pod uwagę kontekst i znaczenie słowa w zdaniu</w:t>
      </w:r>
      <w:r w:rsidR="00AE3D83">
        <w:rPr>
          <w:lang w:val="pl-PL"/>
        </w:rPr>
        <w:t xml:space="preserve"> (rysunek 8)</w:t>
      </w:r>
      <w:r w:rsidRPr="00B336C1">
        <w:rPr>
          <w:lang w:val="pl-PL"/>
        </w:rPr>
        <w:t>,</w:t>
      </w:r>
      <w:r w:rsidR="00E01B7F" w:rsidRPr="00B336C1">
        <w:rPr>
          <w:lang w:val="pl-PL"/>
        </w:rPr>
        <w:t xml:space="preserve"> a następnie znalezieniu 'lematu',</w:t>
      </w:r>
      <w:r w:rsidRPr="00B336C1">
        <w:rPr>
          <w:lang w:val="pl-PL"/>
        </w:rPr>
        <w:t xml:space="preserve"> co jest niezwykle cenne w analizie semantycznej tekstu.</w:t>
      </w:r>
      <w:r w:rsidR="003E1B5A" w:rsidRPr="00B336C1">
        <w:rPr>
          <w:lang w:val="pl-PL"/>
        </w:rPr>
        <w:t xml:space="preserve"> Algorytm, który przekształca słowo na jego lingwistycznie poprawną formę podstawową, nazywany jest </w:t>
      </w:r>
      <w:proofErr w:type="spellStart"/>
      <w:r w:rsidR="006E6952" w:rsidRPr="00B336C1">
        <w:rPr>
          <w:lang w:val="pl-PL"/>
        </w:rPr>
        <w:t>lemmatizer</w:t>
      </w:r>
      <w:proofErr w:type="spellEnd"/>
      <w:r w:rsidR="003E1B5A" w:rsidRPr="00B336C1">
        <w:rPr>
          <w:lang w:val="pl-PL"/>
        </w:rPr>
        <w:t>. W morfologii lemma kanoniczna forma</w:t>
      </w:r>
      <w:r w:rsidR="0023683D">
        <w:rPr>
          <w:lang w:val="pl-PL"/>
        </w:rPr>
        <w:t xml:space="preserve"> to</w:t>
      </w:r>
      <w:r w:rsidR="003E1B5A" w:rsidRPr="00B336C1">
        <w:rPr>
          <w:lang w:val="pl-PL"/>
        </w:rPr>
        <w:t xml:space="preserve"> </w:t>
      </w:r>
      <w:proofErr w:type="spellStart"/>
      <w:r w:rsidR="00D00B45" w:rsidRPr="00B336C1">
        <w:rPr>
          <w:lang w:val="pl-PL"/>
        </w:rPr>
        <w:t>lexeme</w:t>
      </w:r>
      <w:proofErr w:type="spellEnd"/>
      <w:r w:rsidR="003E1B5A" w:rsidRPr="00B336C1">
        <w:rPr>
          <w:lang w:val="pl-PL"/>
        </w:rPr>
        <w:t xml:space="preserve">. </w:t>
      </w:r>
      <w:proofErr w:type="spellStart"/>
      <w:r w:rsidR="00D00B45" w:rsidRPr="00B336C1">
        <w:rPr>
          <w:lang w:val="pl-PL"/>
        </w:rPr>
        <w:t>Lexeme</w:t>
      </w:r>
      <w:proofErr w:type="spellEnd"/>
      <w:r w:rsidR="00D00B45" w:rsidRPr="00B336C1">
        <w:rPr>
          <w:lang w:val="pl-PL"/>
        </w:rPr>
        <w:t xml:space="preserve"> </w:t>
      </w:r>
      <w:r w:rsidR="003E1B5A" w:rsidRPr="00B336C1">
        <w:rPr>
          <w:lang w:val="pl-PL"/>
        </w:rPr>
        <w:t xml:space="preserve">w tym kontekście odnosi się do zestawu wszystkich form o tym samym znaczeniu, a lemma to szczególna forma wybrana przez konwencję, aby reprezentować </w:t>
      </w:r>
      <w:proofErr w:type="spellStart"/>
      <w:r w:rsidR="00D00B45" w:rsidRPr="00B336C1">
        <w:rPr>
          <w:lang w:val="pl-PL"/>
        </w:rPr>
        <w:t>lexeme</w:t>
      </w:r>
      <w:r w:rsidR="0068494A" w:rsidRPr="00B336C1">
        <w:rPr>
          <w:lang w:val="pl-PL"/>
        </w:rPr>
        <w:t>’m</w:t>
      </w:r>
      <w:proofErr w:type="spellEnd"/>
      <w:r w:rsidR="003E1B5A" w:rsidRPr="00B336C1">
        <w:rPr>
          <w:lang w:val="pl-PL"/>
        </w:rPr>
        <w:t>.</w:t>
      </w:r>
      <w:r w:rsidR="00490F18" w:rsidRPr="00B336C1">
        <w:rPr>
          <w:lang w:val="pl-PL"/>
        </w:rPr>
        <w:t xml:space="preserve"> (</w:t>
      </w:r>
      <w:proofErr w:type="spellStart"/>
      <w:r w:rsidR="00490F18" w:rsidRPr="00B336C1">
        <w:rPr>
          <w:lang w:val="pl-PL"/>
        </w:rPr>
        <w:t>Jivani</w:t>
      </w:r>
      <w:proofErr w:type="spellEnd"/>
      <w:r w:rsidR="00490F18" w:rsidRPr="00B336C1">
        <w:rPr>
          <w:lang w:val="pl-PL"/>
        </w:rPr>
        <w:t>, 2011)</w:t>
      </w:r>
      <w:r w:rsidR="00D455CE" w:rsidRPr="00B336C1">
        <w:rPr>
          <w:lang w:val="pl-PL"/>
        </w:rPr>
        <w:t xml:space="preserve">. </w:t>
      </w:r>
      <w:r w:rsidRPr="00B336C1">
        <w:rPr>
          <w:lang w:val="pl-PL"/>
        </w:rPr>
        <w:t xml:space="preserve">W branży technologicznej, na przykład w asystentach głosowych typu </w:t>
      </w:r>
      <w:proofErr w:type="spellStart"/>
      <w:r w:rsidRPr="00B336C1">
        <w:rPr>
          <w:lang w:val="pl-PL"/>
        </w:rPr>
        <w:t>Siri</w:t>
      </w:r>
      <w:proofErr w:type="spellEnd"/>
      <w:r w:rsidRPr="00B336C1">
        <w:rPr>
          <w:lang w:val="pl-PL"/>
        </w:rPr>
        <w:t xml:space="preserve"> lub </w:t>
      </w:r>
      <w:proofErr w:type="spellStart"/>
      <w:r w:rsidRPr="00B336C1">
        <w:rPr>
          <w:lang w:val="pl-PL"/>
        </w:rPr>
        <w:t>Alexa</w:t>
      </w:r>
      <w:proofErr w:type="spellEnd"/>
      <w:r w:rsidRPr="00B336C1">
        <w:rPr>
          <w:lang w:val="pl-PL"/>
        </w:rPr>
        <w:t xml:space="preserve">, </w:t>
      </w:r>
      <w:proofErr w:type="spellStart"/>
      <w:r w:rsidRPr="00B336C1">
        <w:rPr>
          <w:lang w:val="pl-PL"/>
        </w:rPr>
        <w:t>lematyzacja</w:t>
      </w:r>
      <w:proofErr w:type="spellEnd"/>
      <w:r w:rsidRPr="00B336C1">
        <w:rPr>
          <w:lang w:val="pl-PL"/>
        </w:rPr>
        <w:t xml:space="preserve"> pozwala na bardziej precyzyjne rozumienie zapytań użytkowników i dostarczanie odpowiedzi bardziej adekwatnych do ich intencji.</w:t>
      </w:r>
    </w:p>
    <w:p w14:paraId="5570EDCC" w14:textId="77777777" w:rsidR="00975248" w:rsidRPr="00B336C1" w:rsidRDefault="00975248" w:rsidP="000A5AD1">
      <w:pPr>
        <w:spacing w:line="360" w:lineRule="auto"/>
        <w:jc w:val="both"/>
        <w:rPr>
          <w:lang w:val="pl-PL"/>
        </w:rPr>
      </w:pPr>
    </w:p>
    <w:p w14:paraId="5A22AF78" w14:textId="05245F13" w:rsidR="0042192E" w:rsidRPr="00B336C1" w:rsidRDefault="001255F6" w:rsidP="00975248">
      <w:pPr>
        <w:spacing w:line="360" w:lineRule="auto"/>
        <w:jc w:val="center"/>
        <w:rPr>
          <w:lang w:val="pl-PL"/>
        </w:rPr>
      </w:pPr>
      <w:r w:rsidRPr="00B336C1">
        <w:rPr>
          <w:noProof/>
          <w:lang w:val="pl-PL"/>
        </w:rPr>
        <w:drawing>
          <wp:inline distT="0" distB="0" distL="0" distR="0" wp14:anchorId="5F601406" wp14:editId="3707E242">
            <wp:extent cx="3136900" cy="1739900"/>
            <wp:effectExtent l="0" t="0" r="0" b="0"/>
            <wp:docPr id="781973089" name="Picture 3" descr="A black and white rectangular object with a green rectangle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973089" name="Picture 3" descr="A black and white rectangular object with a green rectangle in the middle&#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3136900" cy="1739900"/>
                    </a:xfrm>
                    <a:prstGeom prst="rect">
                      <a:avLst/>
                    </a:prstGeom>
                  </pic:spPr>
                </pic:pic>
              </a:graphicData>
            </a:graphic>
          </wp:inline>
        </w:drawing>
      </w:r>
    </w:p>
    <w:p w14:paraId="7C82434B" w14:textId="27A5DB42" w:rsidR="0042192E" w:rsidRPr="00B336C1" w:rsidRDefault="00975248" w:rsidP="00A04F8E">
      <w:pPr>
        <w:spacing w:line="360" w:lineRule="auto"/>
        <w:jc w:val="center"/>
        <w:rPr>
          <w:sz w:val="20"/>
          <w:szCs w:val="20"/>
          <w:lang w:val="pl-PL"/>
        </w:rPr>
      </w:pPr>
      <w:r w:rsidRPr="00B336C1">
        <w:rPr>
          <w:sz w:val="20"/>
          <w:szCs w:val="20"/>
          <w:lang w:val="pl-PL"/>
        </w:rPr>
        <w:t xml:space="preserve">Rysunek </w:t>
      </w:r>
      <w:r w:rsidR="00D2200B" w:rsidRPr="00B336C1">
        <w:rPr>
          <w:sz w:val="20"/>
          <w:szCs w:val="20"/>
          <w:lang w:val="pl-PL"/>
        </w:rPr>
        <w:t>8</w:t>
      </w:r>
      <w:r w:rsidRPr="00B336C1">
        <w:rPr>
          <w:sz w:val="20"/>
          <w:szCs w:val="20"/>
          <w:lang w:val="pl-PL"/>
        </w:rPr>
        <w:t xml:space="preserve">. Przykłady </w:t>
      </w:r>
      <w:proofErr w:type="spellStart"/>
      <w:r w:rsidRPr="00B336C1">
        <w:rPr>
          <w:sz w:val="20"/>
          <w:szCs w:val="20"/>
          <w:lang w:val="pl-PL"/>
        </w:rPr>
        <w:t>lematyzacji</w:t>
      </w:r>
      <w:proofErr w:type="spellEnd"/>
      <w:r w:rsidRPr="00B336C1">
        <w:rPr>
          <w:sz w:val="20"/>
          <w:szCs w:val="20"/>
          <w:lang w:val="pl-PL"/>
        </w:rPr>
        <w:t xml:space="preserve"> dla różnych odmian słowa "nauka"</w:t>
      </w:r>
      <w:r w:rsidR="00D744A3">
        <w:rPr>
          <w:sz w:val="20"/>
          <w:szCs w:val="20"/>
          <w:lang w:val="pl-PL"/>
        </w:rPr>
        <w:t>. Źródło</w:t>
      </w:r>
      <w:r w:rsidRPr="00B336C1">
        <w:rPr>
          <w:sz w:val="20"/>
          <w:szCs w:val="20"/>
          <w:lang w:val="pl-PL"/>
        </w:rPr>
        <w:t>: opracowanie własne</w:t>
      </w:r>
    </w:p>
    <w:p w14:paraId="73AFB470" w14:textId="77777777" w:rsidR="0042192E" w:rsidRPr="00B336C1" w:rsidRDefault="0042192E" w:rsidP="000A5AD1">
      <w:pPr>
        <w:spacing w:line="360" w:lineRule="auto"/>
        <w:jc w:val="both"/>
        <w:rPr>
          <w:lang w:val="pl-PL"/>
        </w:rPr>
      </w:pPr>
    </w:p>
    <w:p w14:paraId="111DD009" w14:textId="4A9CEFCD" w:rsidR="004316EE" w:rsidRPr="00B336C1" w:rsidRDefault="004316EE" w:rsidP="000A5AD1">
      <w:pPr>
        <w:spacing w:line="360" w:lineRule="auto"/>
        <w:jc w:val="both"/>
        <w:rPr>
          <w:lang w:val="pl-PL"/>
        </w:rPr>
      </w:pPr>
      <w:r w:rsidRPr="00B336C1">
        <w:rPr>
          <w:lang w:val="pl-PL"/>
        </w:rPr>
        <w:t>Zastosowanie tych technik NLP w branży technologicznej ma szerokie implikacje biznesowe. Umożliwiają one firmom technologicznym analizowanie ogromnych zbiorów danych tekstowych, co jest kluczowe w kontekście Big Data. Dzięki temu mogą one lepiej zrozumieć zachowania i preferencje użytkowników, co pozwala na optymalizację produktów i usług oraz tworzenie bardziej spersonalizowanych doświadczeń dla klientów.</w:t>
      </w:r>
    </w:p>
    <w:p w14:paraId="2AD91875" w14:textId="26135703" w:rsidR="004316EE" w:rsidRPr="00B336C1" w:rsidRDefault="004316EE" w:rsidP="000A5AD1">
      <w:pPr>
        <w:spacing w:line="360" w:lineRule="auto"/>
        <w:jc w:val="both"/>
        <w:rPr>
          <w:lang w:val="pl-PL"/>
        </w:rPr>
      </w:pPr>
      <w:r w:rsidRPr="00B336C1">
        <w:rPr>
          <w:lang w:val="pl-PL"/>
        </w:rPr>
        <w:t xml:space="preserve">W epoce cyfrowej, gdzie dane tekstowe są nieustannie generowane i przetwarzane, umiejętność efektywnego wykorzystania technik NLP staje się kluczowa dla firm technologicznych. Pozwala im to nie tylko na uzyskanie przewagi konkurencyjnej, ale także na podejmowanie świadomych i strategicznych decyzji biznesowych opartych na dogłębnej analizie </w:t>
      </w:r>
      <w:r w:rsidR="004914C8">
        <w:rPr>
          <w:lang w:val="pl-PL"/>
        </w:rPr>
        <w:t>dostępnych informacji</w:t>
      </w:r>
      <w:r w:rsidRPr="00B336C1">
        <w:rPr>
          <w:lang w:val="pl-PL"/>
        </w:rPr>
        <w:t>.</w:t>
      </w:r>
    </w:p>
    <w:p w14:paraId="47223A6E" w14:textId="51F5351E" w:rsidR="008631C4" w:rsidRPr="00B336C1" w:rsidRDefault="008631C4" w:rsidP="000A5AD1">
      <w:pPr>
        <w:spacing w:line="360" w:lineRule="auto"/>
        <w:jc w:val="both"/>
        <w:rPr>
          <w:lang w:val="pl-PL"/>
        </w:rPr>
      </w:pPr>
      <w:r w:rsidRPr="00B336C1">
        <w:rPr>
          <w:lang w:val="pl-PL"/>
        </w:rPr>
        <w:t>Te techniki są fundamentem dla bardziej zaawansowanych operacji w NLP, umożliwiając efektywne przetwarzanie tekstu, co jest kluczowe w analizie sentymentu. Poprzez ich zastosowanie, systemy NLP mogą lepiej radzić sobie z różnorodnością i złożonością języka naturalnego, co przekłada się na dokładniejszą i bardziej wiarygodną analizę sentymentu.</w:t>
      </w:r>
      <w:r w:rsidR="0019527E" w:rsidRPr="00B336C1">
        <w:rPr>
          <w:lang w:val="pl-PL"/>
        </w:rPr>
        <w:t xml:space="preserve"> Przyszłość NLP jest ściśle związana z rozwojem sztucznej inteligencji. W miarę jak czytelność </w:t>
      </w:r>
      <w:r w:rsidR="0019527E" w:rsidRPr="00B336C1">
        <w:rPr>
          <w:lang w:val="pl-PL"/>
        </w:rPr>
        <w:lastRenderedPageBreak/>
        <w:t>języka naturalnego się poprawia, komputery będą mogły uczyć się z informacji dostępnych online i stosować je w rzeczywistości. W połączeniu z generowaniem języka naturalnego, komputery będą coraz bardziej zdolne do odbierania i przekazywania użytecznych i wartościowych informacji lub danych</w:t>
      </w:r>
      <w:r w:rsidR="00906C36" w:rsidRPr="00B336C1">
        <w:rPr>
          <w:lang w:val="pl-PL"/>
        </w:rPr>
        <w:t xml:space="preserve"> (</w:t>
      </w:r>
      <w:proofErr w:type="spellStart"/>
      <w:r w:rsidR="00906C36" w:rsidRPr="00B336C1">
        <w:rPr>
          <w:lang w:val="pl-PL"/>
        </w:rPr>
        <w:t>Chopra</w:t>
      </w:r>
      <w:proofErr w:type="spellEnd"/>
      <w:r w:rsidR="00906C36" w:rsidRPr="00B336C1">
        <w:rPr>
          <w:lang w:val="pl-PL"/>
        </w:rPr>
        <w:t xml:space="preserve">, </w:t>
      </w:r>
      <w:proofErr w:type="spellStart"/>
      <w:r w:rsidR="00906C36" w:rsidRPr="00B336C1">
        <w:rPr>
          <w:lang w:val="pl-PL"/>
        </w:rPr>
        <w:t>Prashar</w:t>
      </w:r>
      <w:proofErr w:type="spellEnd"/>
      <w:r w:rsidR="00906C36" w:rsidRPr="00B336C1">
        <w:rPr>
          <w:lang w:val="pl-PL"/>
        </w:rPr>
        <w:t xml:space="preserve">, </w:t>
      </w:r>
      <w:r w:rsidR="00915C05" w:rsidRPr="00B336C1">
        <w:rPr>
          <w:lang w:val="pl-PL"/>
        </w:rPr>
        <w:t>i</w:t>
      </w:r>
      <w:r w:rsidR="00906C36" w:rsidRPr="00B336C1">
        <w:rPr>
          <w:lang w:val="pl-PL"/>
        </w:rPr>
        <w:t xml:space="preserve"> </w:t>
      </w:r>
      <w:proofErr w:type="spellStart"/>
      <w:r w:rsidR="00906C36" w:rsidRPr="00B336C1">
        <w:rPr>
          <w:lang w:val="pl-PL"/>
        </w:rPr>
        <w:t>Sain</w:t>
      </w:r>
      <w:proofErr w:type="spellEnd"/>
      <w:r w:rsidR="00906C36" w:rsidRPr="00B336C1">
        <w:rPr>
          <w:lang w:val="pl-PL"/>
        </w:rPr>
        <w:t>, 2013)</w:t>
      </w:r>
      <w:r w:rsidR="0019527E" w:rsidRPr="00B336C1">
        <w:rPr>
          <w:lang w:val="pl-PL"/>
        </w:rPr>
        <w:t>.</w:t>
      </w:r>
      <w:r w:rsidR="00F13CF6" w:rsidRPr="00B336C1">
        <w:rPr>
          <w:lang w:val="pl-PL"/>
        </w:rPr>
        <w:t xml:space="preserve"> </w:t>
      </w:r>
      <w:r w:rsidR="004B6DC7" w:rsidRPr="00B336C1">
        <w:rPr>
          <w:lang w:val="pl-PL"/>
        </w:rPr>
        <w:t xml:space="preserve">Skomplikowane procesy w handlu, takie jak prognozowanie i podejmowanie decyzji w handlu akcjami; upraszczanie interakcji z klientami za pomocą </w:t>
      </w:r>
      <w:proofErr w:type="spellStart"/>
      <w:r w:rsidR="004B6DC7" w:rsidRPr="00B336C1">
        <w:rPr>
          <w:lang w:val="pl-PL"/>
        </w:rPr>
        <w:t>chatbotów</w:t>
      </w:r>
      <w:proofErr w:type="spellEnd"/>
      <w:r w:rsidR="004B6DC7" w:rsidRPr="00B336C1">
        <w:rPr>
          <w:lang w:val="pl-PL"/>
        </w:rPr>
        <w:t xml:space="preserve"> na platformach handlowych, czyniąc interakcję bardziej przyjemną; analizowanie problemów obywateli z dużych zbiorów danych w </w:t>
      </w:r>
      <w:r w:rsidR="004E3FF0">
        <w:rPr>
          <w:lang w:val="pl-PL"/>
        </w:rPr>
        <w:t>e</w:t>
      </w:r>
      <w:r w:rsidR="004B6DC7" w:rsidRPr="00B336C1">
        <w:rPr>
          <w:lang w:val="pl-PL"/>
        </w:rPr>
        <w:t>-administracji; skuteczne zarządzanie operacjami w ochronie zdrowia, takie jak diagnozowanie, dostarczanie usług i zarządzanie dokumentacją; oraz ulepszanie podejść dydaktycznych w sektorze edukacji, to niektóre z korzyści, które mogą przynieść techniki NLP. Ponadto, integracja NLP z zaawansowanymi technologiami, takimi jak ML, AI i głębokie uczenie się, może zapewnić jeszcze dokładniejsze wyniki odpowiadające na potrzeby użytkowników</w:t>
      </w:r>
      <w:r w:rsidR="000C11CB" w:rsidRPr="00B336C1">
        <w:rPr>
          <w:lang w:val="pl-PL"/>
        </w:rPr>
        <w:t xml:space="preserve"> (Wu </w:t>
      </w:r>
      <w:r w:rsidR="00915C05" w:rsidRPr="00B336C1">
        <w:rPr>
          <w:lang w:val="pl-PL"/>
        </w:rPr>
        <w:t>i</w:t>
      </w:r>
      <w:r w:rsidR="000C11CB" w:rsidRPr="00B336C1">
        <w:rPr>
          <w:lang w:val="pl-PL"/>
        </w:rPr>
        <w:t xml:space="preserve"> </w:t>
      </w:r>
      <w:proofErr w:type="spellStart"/>
      <w:r w:rsidR="000C11CB" w:rsidRPr="00B336C1">
        <w:rPr>
          <w:lang w:val="pl-PL"/>
        </w:rPr>
        <w:t>Mircea</w:t>
      </w:r>
      <w:proofErr w:type="spellEnd"/>
      <w:r w:rsidR="000C11CB" w:rsidRPr="00B336C1">
        <w:rPr>
          <w:lang w:val="pl-PL"/>
        </w:rPr>
        <w:t>, 2021)</w:t>
      </w:r>
      <w:r w:rsidR="004B6DC7" w:rsidRPr="00B336C1">
        <w:rPr>
          <w:lang w:val="pl-PL"/>
        </w:rPr>
        <w:t>.</w:t>
      </w:r>
      <w:r w:rsidR="000C11CB" w:rsidRPr="00B336C1">
        <w:rPr>
          <w:lang w:val="pl-PL"/>
        </w:rPr>
        <w:t xml:space="preserve"> </w:t>
      </w:r>
    </w:p>
    <w:p w14:paraId="2259EC86" w14:textId="77777777" w:rsidR="008631C4" w:rsidRPr="00B336C1" w:rsidRDefault="008631C4" w:rsidP="000A5AD1">
      <w:pPr>
        <w:pStyle w:val="Heading2"/>
        <w:spacing w:line="360" w:lineRule="auto"/>
        <w:rPr>
          <w:rFonts w:ascii="Times New Roman" w:hAnsi="Times New Roman" w:cs="Times New Roman"/>
          <w:sz w:val="24"/>
          <w:szCs w:val="24"/>
          <w:lang w:val="pl-PL"/>
        </w:rPr>
      </w:pPr>
    </w:p>
    <w:p w14:paraId="46CE187D" w14:textId="6E6D251E" w:rsidR="003E7CA7" w:rsidRPr="00B336C1" w:rsidRDefault="00B506FF" w:rsidP="00E0779B">
      <w:pPr>
        <w:pStyle w:val="Heading2"/>
        <w:spacing w:line="360" w:lineRule="auto"/>
        <w:rPr>
          <w:rFonts w:ascii="Times New Roman" w:hAnsi="Times New Roman" w:cs="Times New Roman"/>
          <w:color w:val="auto"/>
          <w:sz w:val="28"/>
          <w:szCs w:val="28"/>
          <w:lang w:val="pl-PL"/>
        </w:rPr>
      </w:pPr>
      <w:bookmarkStart w:id="4" w:name="_Toc167046900"/>
      <w:r w:rsidRPr="00B336C1">
        <w:rPr>
          <w:rFonts w:ascii="Times New Roman" w:hAnsi="Times New Roman" w:cs="Times New Roman"/>
          <w:color w:val="auto"/>
          <w:sz w:val="28"/>
          <w:szCs w:val="28"/>
          <w:lang w:val="pl-PL"/>
        </w:rPr>
        <w:t xml:space="preserve">1.3 </w:t>
      </w:r>
      <w:r w:rsidR="00363525" w:rsidRPr="00B336C1">
        <w:rPr>
          <w:rFonts w:ascii="Times New Roman" w:hAnsi="Times New Roman" w:cs="Times New Roman"/>
          <w:color w:val="auto"/>
          <w:sz w:val="28"/>
          <w:szCs w:val="28"/>
          <w:lang w:val="pl-PL"/>
        </w:rPr>
        <w:t>Przegląd n</w:t>
      </w:r>
      <w:r w:rsidR="00A95692" w:rsidRPr="00B336C1">
        <w:rPr>
          <w:rFonts w:ascii="Times New Roman" w:hAnsi="Times New Roman" w:cs="Times New Roman"/>
          <w:color w:val="auto"/>
          <w:sz w:val="28"/>
          <w:szCs w:val="28"/>
          <w:lang w:val="pl-PL"/>
        </w:rPr>
        <w:t xml:space="preserve">arzędzi i </w:t>
      </w:r>
      <w:r w:rsidR="00363525" w:rsidRPr="00B336C1">
        <w:rPr>
          <w:rFonts w:ascii="Times New Roman" w:hAnsi="Times New Roman" w:cs="Times New Roman"/>
          <w:color w:val="auto"/>
          <w:sz w:val="28"/>
          <w:szCs w:val="28"/>
          <w:lang w:val="pl-PL"/>
        </w:rPr>
        <w:t>t</w:t>
      </w:r>
      <w:r w:rsidR="00A95692" w:rsidRPr="00B336C1">
        <w:rPr>
          <w:rFonts w:ascii="Times New Roman" w:hAnsi="Times New Roman" w:cs="Times New Roman"/>
          <w:color w:val="auto"/>
          <w:sz w:val="28"/>
          <w:szCs w:val="28"/>
          <w:lang w:val="pl-PL"/>
        </w:rPr>
        <w:t>echnologi</w:t>
      </w:r>
      <w:r w:rsidR="00363525" w:rsidRPr="00B336C1">
        <w:rPr>
          <w:rFonts w:ascii="Times New Roman" w:hAnsi="Times New Roman" w:cs="Times New Roman"/>
          <w:color w:val="auto"/>
          <w:sz w:val="28"/>
          <w:szCs w:val="28"/>
          <w:lang w:val="pl-PL"/>
        </w:rPr>
        <w:t>i</w:t>
      </w:r>
      <w:r w:rsidR="00A95692" w:rsidRPr="00B336C1">
        <w:rPr>
          <w:rFonts w:ascii="Times New Roman" w:hAnsi="Times New Roman" w:cs="Times New Roman"/>
          <w:color w:val="auto"/>
          <w:sz w:val="28"/>
          <w:szCs w:val="28"/>
          <w:lang w:val="pl-PL"/>
        </w:rPr>
        <w:t xml:space="preserve"> w </w:t>
      </w:r>
      <w:r w:rsidR="00363525" w:rsidRPr="00B336C1">
        <w:rPr>
          <w:rFonts w:ascii="Times New Roman" w:hAnsi="Times New Roman" w:cs="Times New Roman"/>
          <w:color w:val="auto"/>
          <w:sz w:val="28"/>
          <w:szCs w:val="28"/>
          <w:lang w:val="pl-PL"/>
        </w:rPr>
        <w:t>a</w:t>
      </w:r>
      <w:r w:rsidR="00A95692" w:rsidRPr="00B336C1">
        <w:rPr>
          <w:rFonts w:ascii="Times New Roman" w:hAnsi="Times New Roman" w:cs="Times New Roman"/>
          <w:color w:val="auto"/>
          <w:sz w:val="28"/>
          <w:szCs w:val="28"/>
          <w:lang w:val="pl-PL"/>
        </w:rPr>
        <w:t xml:space="preserve">nalizie </w:t>
      </w:r>
      <w:r w:rsidR="00363525" w:rsidRPr="00B336C1">
        <w:rPr>
          <w:rFonts w:ascii="Times New Roman" w:hAnsi="Times New Roman" w:cs="Times New Roman"/>
          <w:color w:val="auto"/>
          <w:sz w:val="28"/>
          <w:szCs w:val="28"/>
          <w:lang w:val="pl-PL"/>
        </w:rPr>
        <w:t>s</w:t>
      </w:r>
      <w:r w:rsidR="00A95692" w:rsidRPr="00B336C1">
        <w:rPr>
          <w:rFonts w:ascii="Times New Roman" w:hAnsi="Times New Roman" w:cs="Times New Roman"/>
          <w:color w:val="auto"/>
          <w:sz w:val="28"/>
          <w:szCs w:val="28"/>
          <w:lang w:val="pl-PL"/>
        </w:rPr>
        <w:t>entymentu</w:t>
      </w:r>
      <w:bookmarkEnd w:id="4"/>
    </w:p>
    <w:p w14:paraId="201ECF95" w14:textId="3986FD49" w:rsidR="006E70E3" w:rsidRPr="00B336C1" w:rsidRDefault="006E70E3" w:rsidP="000A5AD1">
      <w:pPr>
        <w:spacing w:line="360" w:lineRule="auto"/>
        <w:jc w:val="both"/>
        <w:rPr>
          <w:lang w:val="pl-PL"/>
        </w:rPr>
      </w:pPr>
      <w:r w:rsidRPr="00B336C1">
        <w:rPr>
          <w:lang w:val="pl-PL"/>
        </w:rPr>
        <w:t xml:space="preserve">W </w:t>
      </w:r>
      <w:r w:rsidR="00217639" w:rsidRPr="00B336C1">
        <w:rPr>
          <w:lang w:val="pl-PL"/>
        </w:rPr>
        <w:t>A</w:t>
      </w:r>
      <w:r w:rsidRPr="00B336C1">
        <w:rPr>
          <w:lang w:val="pl-PL"/>
        </w:rPr>
        <w:t xml:space="preserve">nalizie </w:t>
      </w:r>
      <w:r w:rsidR="00217639" w:rsidRPr="00B336C1">
        <w:rPr>
          <w:lang w:val="pl-PL"/>
        </w:rPr>
        <w:t>S</w:t>
      </w:r>
      <w:r w:rsidRPr="00B336C1">
        <w:rPr>
          <w:lang w:val="pl-PL"/>
        </w:rPr>
        <w:t xml:space="preserve">entymentu, kluczową rolę odgrywają zaawansowane narzędzia i technologie, które umożliwiają precyzyjne przetwarzanie i analizę danych tekstowych. Wśród tych narzędzi wyróżnić można </w:t>
      </w:r>
      <w:proofErr w:type="spellStart"/>
      <w:r w:rsidRPr="00E8056B">
        <w:rPr>
          <w:i/>
          <w:iCs/>
          <w:lang w:val="pl-PL"/>
        </w:rPr>
        <w:t>Regex</w:t>
      </w:r>
      <w:proofErr w:type="spellEnd"/>
      <w:r w:rsidRPr="00B336C1">
        <w:rPr>
          <w:lang w:val="pl-PL"/>
        </w:rPr>
        <w:t xml:space="preserve">, </w:t>
      </w:r>
      <w:proofErr w:type="spellStart"/>
      <w:r w:rsidRPr="00E8056B">
        <w:rPr>
          <w:i/>
          <w:iCs/>
          <w:lang w:val="pl-PL"/>
        </w:rPr>
        <w:t>CountVectorizer</w:t>
      </w:r>
      <w:proofErr w:type="spellEnd"/>
      <w:r w:rsidRPr="00B336C1">
        <w:rPr>
          <w:lang w:val="pl-PL"/>
        </w:rPr>
        <w:t xml:space="preserve"> i </w:t>
      </w:r>
      <w:r w:rsidRPr="00E8056B">
        <w:rPr>
          <w:i/>
          <w:iCs/>
          <w:lang w:val="pl-PL"/>
        </w:rPr>
        <w:t>Natural Language Toolkit</w:t>
      </w:r>
      <w:r w:rsidRPr="00B336C1">
        <w:rPr>
          <w:lang w:val="pl-PL"/>
        </w:rPr>
        <w:t xml:space="preserve"> (</w:t>
      </w:r>
      <w:r w:rsidR="00E8056B">
        <w:rPr>
          <w:lang w:val="pl-PL"/>
        </w:rPr>
        <w:t xml:space="preserve">w skrócie </w:t>
      </w:r>
      <w:r w:rsidRPr="00B336C1">
        <w:rPr>
          <w:lang w:val="pl-PL"/>
        </w:rPr>
        <w:t xml:space="preserve">NLTK), </w:t>
      </w:r>
      <w:r w:rsidR="005A4F7C">
        <w:rPr>
          <w:lang w:val="pl-PL"/>
        </w:rPr>
        <w:t xml:space="preserve">które są </w:t>
      </w:r>
      <w:r w:rsidRPr="00B336C1">
        <w:rPr>
          <w:lang w:val="pl-PL"/>
        </w:rPr>
        <w:t>niezbędne w arsenale specjalistów zajmujących się przetwarzaniem języka naturalnego.</w:t>
      </w:r>
    </w:p>
    <w:p w14:paraId="171E021B" w14:textId="38F10B63" w:rsidR="006E70E3" w:rsidRPr="00B336C1" w:rsidRDefault="006E70E3" w:rsidP="000A5AD1">
      <w:pPr>
        <w:spacing w:line="360" w:lineRule="auto"/>
        <w:jc w:val="both"/>
        <w:rPr>
          <w:lang w:val="pl-PL"/>
        </w:rPr>
      </w:pPr>
      <w:proofErr w:type="spellStart"/>
      <w:r w:rsidRPr="00E8056B">
        <w:rPr>
          <w:i/>
          <w:iCs/>
          <w:lang w:val="pl-PL"/>
        </w:rPr>
        <w:t>Regex</w:t>
      </w:r>
      <w:proofErr w:type="spellEnd"/>
      <w:r w:rsidRPr="00B336C1">
        <w:rPr>
          <w:lang w:val="pl-PL"/>
        </w:rPr>
        <w:t xml:space="preserve">, czyli wyrażenia regularne, są potężnym narzędziem do wyszukiwania i manipulowania tekstem, pozwalającym na identyfikację specyficznych wzorców, takich jak słowa kluczowe czy frazy. </w:t>
      </w:r>
      <w:r w:rsidR="00EA6A3B" w:rsidRPr="00B336C1">
        <w:rPr>
          <w:lang w:val="pl-PL"/>
        </w:rPr>
        <w:t xml:space="preserve">Wyrażenia regularne oferują ograniczony, ale potężny </w:t>
      </w:r>
      <w:proofErr w:type="spellStart"/>
      <w:r w:rsidR="00EA6A3B" w:rsidRPr="00B336C1">
        <w:rPr>
          <w:lang w:val="pl-PL"/>
        </w:rPr>
        <w:t>metalanguage</w:t>
      </w:r>
      <w:proofErr w:type="spellEnd"/>
      <w:r w:rsidR="00EA6A3B" w:rsidRPr="00B336C1">
        <w:rPr>
          <w:lang w:val="pl-PL"/>
        </w:rPr>
        <w:t xml:space="preserve"> do opisywania wszelkiego rodzaju formatów, protokołów i innych małych języków tekstowych. Wyrażenia regularne pojawiły się w kontekście teorii języków formalnych, a ich podstawowe zastosowanie to część skanerów w kompilatorach</w:t>
      </w:r>
      <w:r w:rsidR="00B00A6C" w:rsidRPr="00B336C1">
        <w:rPr>
          <w:lang w:val="pl-PL"/>
        </w:rPr>
        <w:t xml:space="preserve"> (</w:t>
      </w:r>
      <w:proofErr w:type="spellStart"/>
      <w:r w:rsidR="00B00A6C" w:rsidRPr="00B336C1">
        <w:rPr>
          <w:lang w:val="pl-PL"/>
        </w:rPr>
        <w:t>Erwig</w:t>
      </w:r>
      <w:proofErr w:type="spellEnd"/>
      <w:r w:rsidR="00B426EC" w:rsidRPr="00B336C1">
        <w:rPr>
          <w:lang w:val="pl-PL"/>
        </w:rPr>
        <w:t xml:space="preserve"> &amp; </w:t>
      </w:r>
      <w:proofErr w:type="spellStart"/>
      <w:r w:rsidR="00B426EC" w:rsidRPr="00B336C1">
        <w:rPr>
          <w:lang w:val="pl-PL"/>
        </w:rPr>
        <w:t>Gopinath</w:t>
      </w:r>
      <w:proofErr w:type="spellEnd"/>
      <w:r w:rsidR="00B426EC" w:rsidRPr="00B336C1">
        <w:rPr>
          <w:lang w:val="pl-PL"/>
        </w:rPr>
        <w:t>, 2012)</w:t>
      </w:r>
      <w:r w:rsidR="00EA6A3B" w:rsidRPr="00B336C1">
        <w:rPr>
          <w:lang w:val="pl-PL"/>
        </w:rPr>
        <w:t xml:space="preserve">. </w:t>
      </w:r>
      <w:r w:rsidRPr="00B336C1">
        <w:rPr>
          <w:lang w:val="pl-PL"/>
        </w:rPr>
        <w:t xml:space="preserve">W branży technologicznej, gdzie konieczna jest analiza logów systemowych czy kodów błędów, </w:t>
      </w:r>
      <w:proofErr w:type="spellStart"/>
      <w:r w:rsidR="009B3A3B">
        <w:rPr>
          <w:lang w:val="pl-PL"/>
        </w:rPr>
        <w:t>r</w:t>
      </w:r>
      <w:r w:rsidRPr="00B336C1">
        <w:rPr>
          <w:lang w:val="pl-PL"/>
        </w:rPr>
        <w:t>egex</w:t>
      </w:r>
      <w:proofErr w:type="spellEnd"/>
      <w:r w:rsidRPr="00B336C1">
        <w:rPr>
          <w:lang w:val="pl-PL"/>
        </w:rPr>
        <w:t xml:space="preserve"> umożliwia efektywne wyodrębnienie istotnych informacji z dużych zbiorów danych.</w:t>
      </w:r>
    </w:p>
    <w:p w14:paraId="3A038682" w14:textId="62107838" w:rsidR="006E70E3" w:rsidRPr="00B336C1" w:rsidRDefault="006E70E3" w:rsidP="000A5AD1">
      <w:pPr>
        <w:spacing w:line="360" w:lineRule="auto"/>
        <w:jc w:val="both"/>
        <w:rPr>
          <w:lang w:val="pl-PL"/>
        </w:rPr>
      </w:pPr>
      <w:proofErr w:type="spellStart"/>
      <w:r w:rsidRPr="00E8056B">
        <w:rPr>
          <w:i/>
          <w:iCs/>
          <w:lang w:val="pl-PL"/>
        </w:rPr>
        <w:t>CountVectorizer</w:t>
      </w:r>
      <w:proofErr w:type="spellEnd"/>
      <w:r w:rsidRPr="00B336C1">
        <w:rPr>
          <w:lang w:val="pl-PL"/>
        </w:rPr>
        <w:t xml:space="preserve">, często stosowany </w:t>
      </w:r>
      <w:r w:rsidR="007E7633">
        <w:rPr>
          <w:lang w:val="pl-PL"/>
        </w:rPr>
        <w:t>z</w:t>
      </w:r>
      <w:r w:rsidRPr="00B336C1">
        <w:rPr>
          <w:lang w:val="pl-PL"/>
        </w:rPr>
        <w:t xml:space="preserve"> </w:t>
      </w:r>
      <w:r w:rsidR="000E3563" w:rsidRPr="00B336C1">
        <w:rPr>
          <w:lang w:val="pl-PL"/>
        </w:rPr>
        <w:t xml:space="preserve">bezpłatnej </w:t>
      </w:r>
      <w:r w:rsidRPr="00B336C1">
        <w:rPr>
          <w:lang w:val="pl-PL"/>
        </w:rPr>
        <w:t>bibliote</w:t>
      </w:r>
      <w:r w:rsidR="007E7633">
        <w:rPr>
          <w:lang w:val="pl-PL"/>
        </w:rPr>
        <w:t>ki</w:t>
      </w:r>
      <w:r w:rsidR="000E3563" w:rsidRPr="00B336C1">
        <w:rPr>
          <w:lang w:val="pl-PL"/>
        </w:rPr>
        <w:t xml:space="preserve"> oprogramowania</w:t>
      </w:r>
      <w:r w:rsidR="000413EE" w:rsidRPr="00B336C1">
        <w:rPr>
          <w:lang w:val="pl-PL"/>
        </w:rPr>
        <w:t xml:space="preserve"> do języka Python</w:t>
      </w:r>
      <w:r w:rsidRPr="00B336C1">
        <w:rPr>
          <w:lang w:val="pl-PL"/>
        </w:rPr>
        <w:t xml:space="preserve"> </w:t>
      </w:r>
      <w:proofErr w:type="spellStart"/>
      <w:r w:rsidRPr="00E8056B">
        <w:rPr>
          <w:i/>
          <w:iCs/>
          <w:lang w:val="pl-PL"/>
        </w:rPr>
        <w:t>scikit-learn</w:t>
      </w:r>
      <w:proofErr w:type="spellEnd"/>
      <w:r w:rsidRPr="00B336C1">
        <w:rPr>
          <w:lang w:val="pl-PL"/>
        </w:rPr>
        <w:t xml:space="preserve">, służy do konwersji kolekcji dokumentów tekstowych na macierz liczb całkowitych, reprezentujących częstotliwość występowania słów. Jest to kluczowe w procesie </w:t>
      </w:r>
      <w:r w:rsidRPr="00E8056B">
        <w:rPr>
          <w:i/>
          <w:iCs/>
          <w:lang w:val="pl-PL"/>
        </w:rPr>
        <w:t>'</w:t>
      </w:r>
      <w:proofErr w:type="spellStart"/>
      <w:r w:rsidR="00E8056B">
        <w:rPr>
          <w:i/>
          <w:iCs/>
          <w:lang w:val="pl-PL"/>
        </w:rPr>
        <w:t>B</w:t>
      </w:r>
      <w:r w:rsidRPr="00E8056B">
        <w:rPr>
          <w:i/>
          <w:iCs/>
          <w:lang w:val="pl-PL"/>
        </w:rPr>
        <w:t>ag</w:t>
      </w:r>
      <w:proofErr w:type="spellEnd"/>
      <w:r w:rsidRPr="00E8056B">
        <w:rPr>
          <w:i/>
          <w:iCs/>
          <w:lang w:val="pl-PL"/>
        </w:rPr>
        <w:t>-of-</w:t>
      </w:r>
      <w:proofErr w:type="spellStart"/>
      <w:r w:rsidR="00E8056B">
        <w:rPr>
          <w:i/>
          <w:iCs/>
          <w:lang w:val="pl-PL"/>
        </w:rPr>
        <w:t>W</w:t>
      </w:r>
      <w:r w:rsidRPr="00E8056B">
        <w:rPr>
          <w:i/>
          <w:iCs/>
          <w:lang w:val="pl-PL"/>
        </w:rPr>
        <w:t>ords</w:t>
      </w:r>
      <w:proofErr w:type="spellEnd"/>
      <w:r w:rsidRPr="00E8056B">
        <w:rPr>
          <w:i/>
          <w:iCs/>
          <w:lang w:val="pl-PL"/>
        </w:rPr>
        <w:t>'</w:t>
      </w:r>
      <w:r w:rsidRPr="00B336C1">
        <w:rPr>
          <w:lang w:val="pl-PL"/>
        </w:rPr>
        <w:t>, gdzie tekst jest przekształcany w zestaw jego składników, co jest nieocenione przy identyfikowaniu dominujących trendów i postaw w opinii klientów.</w:t>
      </w:r>
    </w:p>
    <w:p w14:paraId="371DFFBB" w14:textId="77777777" w:rsidR="0054289F" w:rsidRPr="00B336C1" w:rsidRDefault="0054289F" w:rsidP="000A5AD1">
      <w:pPr>
        <w:spacing w:line="360" w:lineRule="auto"/>
        <w:jc w:val="both"/>
        <w:rPr>
          <w:lang w:val="pl-PL"/>
        </w:rPr>
      </w:pPr>
    </w:p>
    <w:p w14:paraId="35B185D4" w14:textId="3B875530" w:rsidR="0054289F" w:rsidRPr="00B336C1" w:rsidRDefault="0054289F" w:rsidP="00105A8E">
      <w:pPr>
        <w:spacing w:line="360" w:lineRule="auto"/>
        <w:jc w:val="center"/>
        <w:rPr>
          <w:lang w:val="pl-PL"/>
        </w:rPr>
      </w:pPr>
      <w:r w:rsidRPr="00B336C1">
        <w:rPr>
          <w:noProof/>
          <w:lang w:val="pl-PL"/>
        </w:rPr>
        <w:lastRenderedPageBreak/>
        <w:drawing>
          <wp:inline distT="0" distB="0" distL="0" distR="0" wp14:anchorId="51DBE30F" wp14:editId="79E110DD">
            <wp:extent cx="5080000" cy="2857500"/>
            <wp:effectExtent l="0" t="0" r="0" b="0"/>
            <wp:docPr id="466093712"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093712" name="Picture 4" descr="A screenshot of a computer&#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080000" cy="2857500"/>
                    </a:xfrm>
                    <a:prstGeom prst="rect">
                      <a:avLst/>
                    </a:prstGeom>
                  </pic:spPr>
                </pic:pic>
              </a:graphicData>
            </a:graphic>
          </wp:inline>
        </w:drawing>
      </w:r>
    </w:p>
    <w:p w14:paraId="590B2B4C" w14:textId="46BBD545" w:rsidR="00105A8E" w:rsidRPr="00B336C1" w:rsidRDefault="00105A8E" w:rsidP="00105A8E">
      <w:pPr>
        <w:spacing w:line="360" w:lineRule="auto"/>
        <w:jc w:val="center"/>
        <w:rPr>
          <w:sz w:val="20"/>
          <w:szCs w:val="20"/>
          <w:lang w:val="pl-PL"/>
        </w:rPr>
      </w:pPr>
      <w:r w:rsidRPr="00B336C1">
        <w:rPr>
          <w:sz w:val="20"/>
          <w:szCs w:val="20"/>
          <w:lang w:val="pl-PL"/>
        </w:rPr>
        <w:t xml:space="preserve">Rysunek </w:t>
      </w:r>
      <w:r w:rsidR="00D2200B" w:rsidRPr="00B336C1">
        <w:rPr>
          <w:sz w:val="20"/>
          <w:szCs w:val="20"/>
          <w:lang w:val="pl-PL"/>
        </w:rPr>
        <w:t>9</w:t>
      </w:r>
      <w:r w:rsidRPr="00B336C1">
        <w:rPr>
          <w:sz w:val="20"/>
          <w:szCs w:val="20"/>
          <w:lang w:val="pl-PL"/>
        </w:rPr>
        <w:t xml:space="preserve">. Przykłady użycia </w:t>
      </w:r>
      <w:proofErr w:type="spellStart"/>
      <w:r w:rsidRPr="00B336C1">
        <w:rPr>
          <w:sz w:val="20"/>
          <w:szCs w:val="20"/>
          <w:lang w:val="pl-PL"/>
        </w:rPr>
        <w:t>CountVectorizer</w:t>
      </w:r>
      <w:proofErr w:type="spellEnd"/>
      <w:r w:rsidRPr="00B336C1">
        <w:rPr>
          <w:sz w:val="20"/>
          <w:szCs w:val="20"/>
          <w:lang w:val="pl-PL"/>
        </w:rPr>
        <w:t xml:space="preserve"> dla różnych </w:t>
      </w:r>
      <w:r w:rsidR="00CC1A12" w:rsidRPr="00B336C1">
        <w:rPr>
          <w:sz w:val="20"/>
          <w:szCs w:val="20"/>
          <w:lang w:val="pl-PL"/>
        </w:rPr>
        <w:t>dokumentów</w:t>
      </w:r>
      <w:r w:rsidR="00D744A3">
        <w:rPr>
          <w:sz w:val="20"/>
          <w:szCs w:val="20"/>
          <w:lang w:val="pl-PL"/>
        </w:rPr>
        <w:t>. Źródło</w:t>
      </w:r>
      <w:r w:rsidRPr="00B336C1">
        <w:rPr>
          <w:sz w:val="20"/>
          <w:szCs w:val="20"/>
          <w:lang w:val="pl-PL"/>
        </w:rPr>
        <w:t>: opracowanie własne</w:t>
      </w:r>
    </w:p>
    <w:p w14:paraId="0B4A032B" w14:textId="77777777" w:rsidR="0054289F" w:rsidRPr="00B336C1" w:rsidRDefault="0054289F" w:rsidP="000A5AD1">
      <w:pPr>
        <w:spacing w:line="360" w:lineRule="auto"/>
        <w:jc w:val="both"/>
        <w:rPr>
          <w:lang w:val="pl-PL"/>
        </w:rPr>
      </w:pPr>
    </w:p>
    <w:p w14:paraId="63E1EC0D" w14:textId="7440E434" w:rsidR="006E70E3" w:rsidRPr="00B336C1" w:rsidRDefault="006E70E3" w:rsidP="000A5AD1">
      <w:pPr>
        <w:spacing w:line="360" w:lineRule="auto"/>
        <w:jc w:val="both"/>
        <w:rPr>
          <w:lang w:val="pl-PL"/>
        </w:rPr>
      </w:pPr>
      <w:r w:rsidRPr="00B336C1">
        <w:rPr>
          <w:lang w:val="pl-PL"/>
        </w:rPr>
        <w:t xml:space="preserve">NLTK to z kolei wszechstronna platforma do budowania programów </w:t>
      </w:r>
      <w:r w:rsidR="005B3928" w:rsidRPr="00B336C1">
        <w:rPr>
          <w:lang w:val="pl-PL"/>
        </w:rPr>
        <w:t xml:space="preserve">języka </w:t>
      </w:r>
      <w:r w:rsidRPr="00B336C1">
        <w:rPr>
          <w:lang w:val="pl-PL"/>
        </w:rPr>
        <w:t xml:space="preserve">Python do pracy z danymi języka ludzkiego, oferująca łatwe w użyciu interfejsy do korpusów i zasobów leksykalnych, jak również narzędzia do klasyfikacji, </w:t>
      </w:r>
      <w:proofErr w:type="spellStart"/>
      <w:r w:rsidRPr="00B336C1">
        <w:rPr>
          <w:lang w:val="pl-PL"/>
        </w:rPr>
        <w:t>tokenizacji</w:t>
      </w:r>
      <w:proofErr w:type="spellEnd"/>
      <w:r w:rsidRPr="00B336C1">
        <w:rPr>
          <w:lang w:val="pl-PL"/>
        </w:rPr>
        <w:t xml:space="preserve">, </w:t>
      </w:r>
      <w:proofErr w:type="spellStart"/>
      <w:r w:rsidRPr="00B336C1">
        <w:rPr>
          <w:lang w:val="pl-PL"/>
        </w:rPr>
        <w:t>stemmingu</w:t>
      </w:r>
      <w:proofErr w:type="spellEnd"/>
      <w:r w:rsidRPr="00B336C1">
        <w:rPr>
          <w:lang w:val="pl-PL"/>
        </w:rPr>
        <w:t xml:space="preserve">, </w:t>
      </w:r>
      <w:proofErr w:type="spellStart"/>
      <w:r w:rsidRPr="00B336C1">
        <w:rPr>
          <w:lang w:val="pl-PL"/>
        </w:rPr>
        <w:t>tagowania</w:t>
      </w:r>
      <w:proofErr w:type="spellEnd"/>
      <w:r w:rsidRPr="00B336C1">
        <w:rPr>
          <w:lang w:val="pl-PL"/>
        </w:rPr>
        <w:t xml:space="preserve"> i </w:t>
      </w:r>
      <w:proofErr w:type="spellStart"/>
      <w:r w:rsidRPr="00B336C1">
        <w:rPr>
          <w:lang w:val="pl-PL"/>
        </w:rPr>
        <w:t>parsowania</w:t>
      </w:r>
      <w:proofErr w:type="spellEnd"/>
      <w:r w:rsidRPr="00B336C1">
        <w:rPr>
          <w:lang w:val="pl-PL"/>
        </w:rPr>
        <w:t>. W analizie sentymentu, NLTK pozwala na szczegółową i złożoną analizę języka naturalnego, co ma istotne znaczenie dla firm technologicznych w analizie danych klientów, mediów społecznościowych czy treści online.</w:t>
      </w:r>
    </w:p>
    <w:p w14:paraId="3B78C7F0" w14:textId="692C483D" w:rsidR="00E30F17" w:rsidRPr="00B336C1" w:rsidRDefault="006E70E3" w:rsidP="0054289F">
      <w:pPr>
        <w:spacing w:line="360" w:lineRule="auto"/>
        <w:jc w:val="both"/>
        <w:rPr>
          <w:lang w:val="pl-PL"/>
        </w:rPr>
      </w:pPr>
      <w:r w:rsidRPr="00B336C1">
        <w:rPr>
          <w:lang w:val="pl-PL"/>
        </w:rPr>
        <w:t xml:space="preserve">Wykorzystanie tych narzędzi w analizie sentymentu otwiera przedsiębiorstwom technologicznym możliwość nie tylko efektywnego przetwarzania danych tekstowych, ale także przekształcania surowych danych w cenne wglądy biznesowe. W dobie cyfrowej, gdzie analiza danych tekstowych odgrywa kluczową rolę w zrozumieniu rynku i potrzeb klientów, narzędzia takie jak </w:t>
      </w:r>
      <w:r w:rsidR="007A2A02">
        <w:rPr>
          <w:lang w:val="pl-PL"/>
        </w:rPr>
        <w:t>wyżej opisane</w:t>
      </w:r>
      <w:r w:rsidRPr="00B336C1">
        <w:rPr>
          <w:lang w:val="pl-PL"/>
        </w:rPr>
        <w:t xml:space="preserve"> stanowią niezbędny element w budowaniu przewagi konkurencyjnej na rynku.</w:t>
      </w:r>
    </w:p>
    <w:p w14:paraId="0F4FF893" w14:textId="6AD59CDB" w:rsidR="00E30F17" w:rsidRPr="00B336C1" w:rsidRDefault="00E30F17" w:rsidP="000A5AD1">
      <w:pPr>
        <w:spacing w:line="360" w:lineRule="auto"/>
        <w:jc w:val="both"/>
        <w:rPr>
          <w:lang w:val="pl-PL"/>
        </w:rPr>
      </w:pPr>
      <w:r w:rsidRPr="00B336C1">
        <w:rPr>
          <w:lang w:val="pl-PL"/>
        </w:rPr>
        <w:t xml:space="preserve">W dziedzinie analizy sentymentu, znaczący postęp </w:t>
      </w:r>
      <w:r w:rsidR="00961B49">
        <w:rPr>
          <w:lang w:val="pl-PL"/>
        </w:rPr>
        <w:t>jest widoczny przez ilość</w:t>
      </w:r>
      <w:r w:rsidRPr="00B336C1">
        <w:rPr>
          <w:lang w:val="pl-PL"/>
        </w:rPr>
        <w:t xml:space="preserve"> bogatej literatur</w:t>
      </w:r>
      <w:r w:rsidR="00961B49">
        <w:rPr>
          <w:lang w:val="pl-PL"/>
        </w:rPr>
        <w:t>y</w:t>
      </w:r>
      <w:r w:rsidRPr="00B336C1">
        <w:rPr>
          <w:lang w:val="pl-PL"/>
        </w:rPr>
        <w:t xml:space="preserve"> </w:t>
      </w:r>
      <w:r w:rsidR="001D6B55" w:rsidRPr="00B336C1">
        <w:rPr>
          <w:lang w:val="pl-PL"/>
        </w:rPr>
        <w:t>naukowej</w:t>
      </w:r>
      <w:r w:rsidR="00961B49">
        <w:rPr>
          <w:lang w:val="pl-PL"/>
        </w:rPr>
        <w:t xml:space="preserve"> czy</w:t>
      </w:r>
      <w:r w:rsidR="00382779">
        <w:rPr>
          <w:lang w:val="pl-PL"/>
        </w:rPr>
        <w:t xml:space="preserve"> dostępnym,</w:t>
      </w:r>
      <w:r w:rsidRPr="00B336C1">
        <w:rPr>
          <w:lang w:val="pl-PL"/>
        </w:rPr>
        <w:t xml:space="preserve"> innowacyjnym rozwiązaniom technologicznym. Rozważając kluczowe prace i badania, nasuwa się obserwacja, że rozwój tej dziedziny jest ściśle powiązany z </w:t>
      </w:r>
      <w:r w:rsidR="00382779" w:rsidRPr="00B336C1">
        <w:rPr>
          <w:lang w:val="pl-PL"/>
        </w:rPr>
        <w:t>ulepszaniami</w:t>
      </w:r>
      <w:r w:rsidRPr="00B336C1">
        <w:rPr>
          <w:lang w:val="pl-PL"/>
        </w:rPr>
        <w:t xml:space="preserve"> w uczeniu maszynowym i przetwarzaniu języka naturalnego.</w:t>
      </w:r>
    </w:p>
    <w:p w14:paraId="35C8793B" w14:textId="1D6FDFD8" w:rsidR="00E30F17" w:rsidRPr="00B336C1" w:rsidRDefault="00E30F17" w:rsidP="000A5AD1">
      <w:pPr>
        <w:spacing w:line="360" w:lineRule="auto"/>
        <w:jc w:val="both"/>
        <w:rPr>
          <w:lang w:val="pl-PL"/>
        </w:rPr>
      </w:pPr>
      <w:r w:rsidRPr="00B336C1">
        <w:rPr>
          <w:lang w:val="pl-PL"/>
        </w:rPr>
        <w:t xml:space="preserve">Wśród pionierskich prac wyróżnia się te, które skupiają się na automatycznym rozpoznawaniu emocji w tekście, wykorzystując zaawansowane algorytmy uczenia maszynowego. Badania prowadzone przez </w:t>
      </w:r>
      <w:proofErr w:type="spellStart"/>
      <w:r w:rsidRPr="00B336C1">
        <w:rPr>
          <w:lang w:val="pl-PL"/>
        </w:rPr>
        <w:t>Pang</w:t>
      </w:r>
      <w:proofErr w:type="spellEnd"/>
      <w:r w:rsidRPr="00B336C1">
        <w:rPr>
          <w:lang w:val="pl-PL"/>
        </w:rPr>
        <w:t xml:space="preserve"> i Lee, ukazują, jak maszyny mogą efektywnie klasyfikować teksty na podstawie ich tonacji emocjonalnej, co ma bezpośrednie zastosowanie w monitorowaniu opinii konsumentów, analizie trendów rynkowych oraz zarządzaniu reputacją marki.</w:t>
      </w:r>
    </w:p>
    <w:p w14:paraId="2BF508DF" w14:textId="7913F8E2" w:rsidR="00E30F17" w:rsidRPr="00B336C1" w:rsidRDefault="00E30F17" w:rsidP="000A5AD1">
      <w:pPr>
        <w:spacing w:line="360" w:lineRule="auto"/>
        <w:jc w:val="both"/>
        <w:rPr>
          <w:lang w:val="pl-PL"/>
        </w:rPr>
      </w:pPr>
      <w:r w:rsidRPr="00B336C1">
        <w:rPr>
          <w:lang w:val="pl-PL"/>
        </w:rPr>
        <w:lastRenderedPageBreak/>
        <w:t xml:space="preserve">Porównując istniejące rozwiązania i technologie, warto zwrócić uwagę na rozwój narzędzi takich jak </w:t>
      </w:r>
      <w:r w:rsidRPr="007A2A02">
        <w:rPr>
          <w:i/>
          <w:iCs/>
          <w:lang w:val="pl-PL"/>
        </w:rPr>
        <w:t>IBM Watson</w:t>
      </w:r>
      <w:r w:rsidRPr="00B336C1">
        <w:rPr>
          <w:lang w:val="pl-PL"/>
        </w:rPr>
        <w:t xml:space="preserve">, </w:t>
      </w:r>
      <w:r w:rsidRPr="007A2A02">
        <w:rPr>
          <w:i/>
          <w:iCs/>
          <w:lang w:val="pl-PL"/>
        </w:rPr>
        <w:t xml:space="preserve">Google </w:t>
      </w:r>
      <w:proofErr w:type="spellStart"/>
      <w:r w:rsidRPr="007A2A02">
        <w:rPr>
          <w:i/>
          <w:iCs/>
          <w:lang w:val="pl-PL"/>
        </w:rPr>
        <w:t>Cloud</w:t>
      </w:r>
      <w:proofErr w:type="spellEnd"/>
      <w:r w:rsidRPr="007A2A02">
        <w:rPr>
          <w:i/>
          <w:iCs/>
          <w:lang w:val="pl-PL"/>
        </w:rPr>
        <w:t xml:space="preserve"> Natural Language</w:t>
      </w:r>
      <w:r w:rsidRPr="00B336C1">
        <w:rPr>
          <w:lang w:val="pl-PL"/>
        </w:rPr>
        <w:t xml:space="preserve"> API czy </w:t>
      </w:r>
      <w:r w:rsidRPr="007A2A02">
        <w:rPr>
          <w:i/>
          <w:iCs/>
          <w:lang w:val="pl-PL"/>
        </w:rPr>
        <w:t xml:space="preserve">Amazon </w:t>
      </w:r>
      <w:proofErr w:type="spellStart"/>
      <w:r w:rsidRPr="007A2A02">
        <w:rPr>
          <w:i/>
          <w:iCs/>
          <w:lang w:val="pl-PL"/>
        </w:rPr>
        <w:t>Comprehend</w:t>
      </w:r>
      <w:proofErr w:type="spellEnd"/>
      <w:r w:rsidRPr="00B336C1">
        <w:rPr>
          <w:lang w:val="pl-PL"/>
        </w:rPr>
        <w:t>. Te systemy</w:t>
      </w:r>
      <w:r w:rsidR="003305BB" w:rsidRPr="00B336C1">
        <w:rPr>
          <w:lang w:val="pl-PL"/>
        </w:rPr>
        <w:t xml:space="preserve">, zbudowane przez </w:t>
      </w:r>
      <w:r w:rsidR="00BC23E8" w:rsidRPr="00B336C1">
        <w:rPr>
          <w:lang w:val="pl-PL"/>
        </w:rPr>
        <w:t>przodujące firmy technologiczne</w:t>
      </w:r>
      <w:r w:rsidRPr="00B336C1">
        <w:rPr>
          <w:lang w:val="pl-PL"/>
        </w:rPr>
        <w:t>, wykorzystujące zaawansowane algorytmy i głębokie sieci neuronowe, umożliwiają nie tylko analizę sentymentu na szeroką skalę, ale również pozwalają na dokładne rozpoznawanie subtelnych niuansów emocjonalnych w tekście. Co istotne, ich aplikacja w świecie biznesu otwiera drogę do głębszego zrozumienia potrzeb klientów, umożliwiając firmom tworzenie bardziej spersonalizowanych strategii marketingowych i komunikacyjnych.</w:t>
      </w:r>
    </w:p>
    <w:p w14:paraId="3A03A884" w14:textId="32CC56B2" w:rsidR="00E30F17" w:rsidRPr="00B336C1" w:rsidRDefault="00E30F17" w:rsidP="000A5AD1">
      <w:pPr>
        <w:spacing w:line="360" w:lineRule="auto"/>
        <w:jc w:val="both"/>
        <w:rPr>
          <w:lang w:val="pl-PL"/>
        </w:rPr>
      </w:pPr>
      <w:r w:rsidRPr="00B336C1">
        <w:rPr>
          <w:lang w:val="pl-PL"/>
        </w:rPr>
        <w:t>Oprócz tego, w literaturze naukowej pojawiają się prace koncentrujące się na specyficznych wyzwaniach związanych z analizą sentymentu, takich jak rozpoznawanie ironii czy sarkazmu, co jest szczególnie istotne w kontekście mediów społecznościowych. Badania te podkreślają potrzebę ciągłego doskonalenia modeli językowych, aby mogły one skutecznie interpretować coraz bardziej złożone i subtelne formy komunikacji ludzkiej.</w:t>
      </w:r>
    </w:p>
    <w:p w14:paraId="2CD2A893" w14:textId="6AC20DD9" w:rsidR="00E30F17" w:rsidRPr="00B336C1" w:rsidRDefault="00E30F17" w:rsidP="000A5AD1">
      <w:pPr>
        <w:spacing w:line="360" w:lineRule="auto"/>
        <w:jc w:val="both"/>
        <w:rPr>
          <w:lang w:val="pl-PL"/>
        </w:rPr>
      </w:pPr>
      <w:r w:rsidRPr="00B336C1">
        <w:rPr>
          <w:lang w:val="pl-PL"/>
        </w:rPr>
        <w:t xml:space="preserve">Podsumowując, przegląd literatury i istniejących rozwiązań w dziedzinie analizy sentymentu wskazuje na dynamiczny rozwój tej branży, który jest napędzany zarówno przez </w:t>
      </w:r>
      <w:r w:rsidR="0070681C">
        <w:rPr>
          <w:lang w:val="pl-PL"/>
        </w:rPr>
        <w:t>prowadzone badania</w:t>
      </w:r>
      <w:r w:rsidRPr="00B336C1">
        <w:rPr>
          <w:lang w:val="pl-PL"/>
        </w:rPr>
        <w:t xml:space="preserve"> akademickie, jak i </w:t>
      </w:r>
      <w:r w:rsidR="00673313">
        <w:rPr>
          <w:lang w:val="pl-PL"/>
        </w:rPr>
        <w:t>rosnące potrzeby</w:t>
      </w:r>
      <w:r w:rsidRPr="00B336C1">
        <w:rPr>
          <w:lang w:val="pl-PL"/>
        </w:rPr>
        <w:t xml:space="preserve"> </w:t>
      </w:r>
      <w:r w:rsidR="00673313">
        <w:rPr>
          <w:lang w:val="pl-PL"/>
        </w:rPr>
        <w:t>biznesu</w:t>
      </w:r>
      <w:r w:rsidRPr="00B336C1">
        <w:rPr>
          <w:lang w:val="pl-PL"/>
        </w:rPr>
        <w:t xml:space="preserve">. Dla przedsiębiorstw, inwestycja w te technologie to krok ku głębszemu zrozumieniu rynku i </w:t>
      </w:r>
      <w:r w:rsidR="00633A2E" w:rsidRPr="00B336C1">
        <w:rPr>
          <w:lang w:val="pl-PL"/>
        </w:rPr>
        <w:t>większemu</w:t>
      </w:r>
      <w:r w:rsidRPr="00B336C1">
        <w:rPr>
          <w:lang w:val="pl-PL"/>
        </w:rPr>
        <w:t xml:space="preserve"> dostosowaniu strategii do potrzeb współczesnych konsumentów, co w konsekwencji prowadzi do zwiększenia konkurencyjności i efektywności </w:t>
      </w:r>
      <w:r w:rsidR="001E6EF4">
        <w:rPr>
          <w:lang w:val="pl-PL"/>
        </w:rPr>
        <w:t>produkcyjnej</w:t>
      </w:r>
      <w:r w:rsidRPr="00B336C1">
        <w:rPr>
          <w:lang w:val="pl-PL"/>
        </w:rPr>
        <w:t>.</w:t>
      </w:r>
    </w:p>
    <w:p w14:paraId="3402FC48" w14:textId="77777777" w:rsidR="00E30F17" w:rsidRPr="00B336C1" w:rsidRDefault="00E30F17" w:rsidP="000A5AD1">
      <w:pPr>
        <w:pStyle w:val="Heading2"/>
        <w:spacing w:line="360" w:lineRule="auto"/>
        <w:jc w:val="both"/>
        <w:rPr>
          <w:rFonts w:ascii="Times New Roman" w:eastAsia="Times New Roman" w:hAnsi="Times New Roman" w:cs="Times New Roman"/>
          <w:color w:val="auto"/>
          <w:sz w:val="24"/>
          <w:szCs w:val="24"/>
          <w:lang w:val="pl-PL"/>
        </w:rPr>
      </w:pPr>
    </w:p>
    <w:p w14:paraId="7DF64DCF" w14:textId="7DB3A66E" w:rsidR="00780D09" w:rsidRPr="00B336C1" w:rsidRDefault="00B506FF" w:rsidP="00E0779B">
      <w:pPr>
        <w:pStyle w:val="Heading2"/>
        <w:spacing w:line="360" w:lineRule="auto"/>
        <w:rPr>
          <w:rFonts w:ascii="Times New Roman" w:hAnsi="Times New Roman" w:cs="Times New Roman"/>
          <w:color w:val="auto"/>
          <w:sz w:val="28"/>
          <w:szCs w:val="28"/>
          <w:lang w:val="pl-PL"/>
        </w:rPr>
      </w:pPr>
      <w:bookmarkStart w:id="5" w:name="_Toc167046901"/>
      <w:r w:rsidRPr="00B336C1">
        <w:rPr>
          <w:rFonts w:ascii="Times New Roman" w:hAnsi="Times New Roman" w:cs="Times New Roman"/>
          <w:color w:val="auto"/>
          <w:sz w:val="28"/>
          <w:szCs w:val="28"/>
          <w:lang w:val="pl-PL"/>
        </w:rPr>
        <w:t>1.</w:t>
      </w:r>
      <w:r w:rsidR="00D72D16" w:rsidRPr="00B336C1">
        <w:rPr>
          <w:rFonts w:ascii="Times New Roman" w:hAnsi="Times New Roman" w:cs="Times New Roman"/>
          <w:color w:val="auto"/>
          <w:sz w:val="28"/>
          <w:szCs w:val="28"/>
          <w:lang w:val="pl-PL"/>
        </w:rPr>
        <w:t xml:space="preserve">4 </w:t>
      </w:r>
      <w:r w:rsidR="00A95692" w:rsidRPr="00B336C1">
        <w:rPr>
          <w:rFonts w:ascii="Times New Roman" w:hAnsi="Times New Roman" w:cs="Times New Roman"/>
          <w:color w:val="auto"/>
          <w:sz w:val="28"/>
          <w:szCs w:val="28"/>
          <w:lang w:val="pl-PL"/>
        </w:rPr>
        <w:t>Potencjalne Wyzwania i Ograniczenia</w:t>
      </w:r>
      <w:bookmarkEnd w:id="5"/>
    </w:p>
    <w:p w14:paraId="5BFCCDBE" w14:textId="1865C99D" w:rsidR="00780D09" w:rsidRPr="00B336C1" w:rsidRDefault="00780D09" w:rsidP="000A5AD1">
      <w:pPr>
        <w:spacing w:line="360" w:lineRule="auto"/>
        <w:jc w:val="both"/>
        <w:rPr>
          <w:lang w:val="pl-PL"/>
        </w:rPr>
      </w:pPr>
      <w:r w:rsidRPr="00B336C1">
        <w:rPr>
          <w:lang w:val="pl-PL"/>
        </w:rPr>
        <w:t xml:space="preserve">W </w:t>
      </w:r>
      <w:r w:rsidR="008E1FA5" w:rsidRPr="00B336C1">
        <w:rPr>
          <w:lang w:val="pl-PL"/>
        </w:rPr>
        <w:t>A</w:t>
      </w:r>
      <w:r w:rsidRPr="00B336C1">
        <w:rPr>
          <w:lang w:val="pl-PL"/>
        </w:rPr>
        <w:t xml:space="preserve">nalizie </w:t>
      </w:r>
      <w:r w:rsidR="008E1FA5" w:rsidRPr="00B336C1">
        <w:rPr>
          <w:lang w:val="pl-PL"/>
        </w:rPr>
        <w:t>S</w:t>
      </w:r>
      <w:r w:rsidRPr="00B336C1">
        <w:rPr>
          <w:lang w:val="pl-PL"/>
        </w:rPr>
        <w:t xml:space="preserve">entymentu, napotykamy na szereg wyzwań i ograniczeń, które stanowią przedmiot zainteresowania zarówno w kontekście technologicznym, jak i biznesowym. Jednym z głównych wyzwań jest kompleksowość języka naturalnego, który charakteryzuje się nie tylko bogactwem ekspresji, ale także ironią, sarkazmem </w:t>
      </w:r>
      <w:r w:rsidR="00403352">
        <w:rPr>
          <w:lang w:val="pl-PL"/>
        </w:rPr>
        <w:t>oraz</w:t>
      </w:r>
      <w:r w:rsidRPr="00B336C1">
        <w:rPr>
          <w:lang w:val="pl-PL"/>
        </w:rPr>
        <w:t xml:space="preserve"> zmiennymi kontekstami kulturowymi. </w:t>
      </w:r>
      <w:r w:rsidR="005D1B01" w:rsidRPr="00B336C1">
        <w:rPr>
          <w:lang w:val="pl-PL"/>
        </w:rPr>
        <w:t>Analiza sentymentu jest zadaniem subiektywnym i dlatego nasze dane mogą nadal cierpieć na uprzedzenia etykietowania, które dotykają większość zbiorów danych</w:t>
      </w:r>
      <w:r w:rsidR="005D3922" w:rsidRPr="00B336C1">
        <w:rPr>
          <w:lang w:val="pl-PL"/>
        </w:rPr>
        <w:t xml:space="preserve"> (Muhammad et al., 2023)</w:t>
      </w:r>
      <w:r w:rsidR="005D1B01" w:rsidRPr="00B336C1">
        <w:rPr>
          <w:lang w:val="pl-PL"/>
        </w:rPr>
        <w:t xml:space="preserve">. </w:t>
      </w:r>
      <w:r w:rsidRPr="00B336C1">
        <w:rPr>
          <w:lang w:val="pl-PL"/>
        </w:rPr>
        <w:t>Te aspekty języka mogą prowadzić do ambiwalencji w interpretacji emocji, co staje się problemem szczególnie w automatycznej analizie tekstów pochodzących z mediów społecznościowych.</w:t>
      </w:r>
    </w:p>
    <w:p w14:paraId="6B7D6B98" w14:textId="2236EAE1" w:rsidR="00780D09" w:rsidRPr="00B336C1" w:rsidRDefault="00780D09" w:rsidP="000A5AD1">
      <w:pPr>
        <w:spacing w:line="360" w:lineRule="auto"/>
        <w:jc w:val="both"/>
        <w:rPr>
          <w:lang w:val="pl-PL"/>
        </w:rPr>
      </w:pPr>
      <w:r w:rsidRPr="00B336C1">
        <w:rPr>
          <w:lang w:val="pl-PL"/>
        </w:rPr>
        <w:t xml:space="preserve">Dynamiczna ewolucja języka stanowi kolejne wyzwanie. Nowe wyrażenia </w:t>
      </w:r>
      <w:r w:rsidR="00DE3A83">
        <w:rPr>
          <w:lang w:val="pl-PL"/>
        </w:rPr>
        <w:t>przy</w:t>
      </w:r>
      <w:r w:rsidRPr="00B336C1">
        <w:rPr>
          <w:lang w:val="pl-PL"/>
        </w:rPr>
        <w:t xml:space="preserve"> </w:t>
      </w:r>
      <w:r w:rsidR="00D946A3">
        <w:rPr>
          <w:lang w:val="pl-PL"/>
        </w:rPr>
        <w:t>nieustannych</w:t>
      </w:r>
      <w:r w:rsidRPr="00B336C1">
        <w:rPr>
          <w:lang w:val="pl-PL"/>
        </w:rPr>
        <w:t xml:space="preserve"> zmian</w:t>
      </w:r>
      <w:r w:rsidR="00DE3A83">
        <w:rPr>
          <w:lang w:val="pl-PL"/>
        </w:rPr>
        <w:t>ach</w:t>
      </w:r>
      <w:r w:rsidRPr="00B336C1">
        <w:rPr>
          <w:lang w:val="pl-PL"/>
        </w:rPr>
        <w:t xml:space="preserve"> w strukturze języka wymagają od systemów analizy sentymentu elastyczności i </w:t>
      </w:r>
      <w:r w:rsidRPr="00B336C1">
        <w:rPr>
          <w:lang w:val="pl-PL"/>
        </w:rPr>
        <w:lastRenderedPageBreak/>
        <w:t xml:space="preserve">adaptacyjności. Stały rozwój algorytmów </w:t>
      </w:r>
      <w:r w:rsidR="0021791B" w:rsidRPr="00B336C1">
        <w:rPr>
          <w:lang w:val="pl-PL"/>
        </w:rPr>
        <w:t>U</w:t>
      </w:r>
      <w:r w:rsidRPr="00B336C1">
        <w:rPr>
          <w:lang w:val="pl-PL"/>
        </w:rPr>
        <w:t xml:space="preserve">czenia </w:t>
      </w:r>
      <w:r w:rsidR="0021791B" w:rsidRPr="00B336C1">
        <w:rPr>
          <w:lang w:val="pl-PL"/>
        </w:rPr>
        <w:t>M</w:t>
      </w:r>
      <w:r w:rsidRPr="00B336C1">
        <w:rPr>
          <w:lang w:val="pl-PL"/>
        </w:rPr>
        <w:t xml:space="preserve">aszynowego, które potrafią śledzić i dostosowywać się do tych zmian, jest kluczowy dla efektywnej </w:t>
      </w:r>
      <w:r w:rsidR="00393169" w:rsidRPr="00B336C1">
        <w:rPr>
          <w:lang w:val="pl-PL"/>
        </w:rPr>
        <w:t>A</w:t>
      </w:r>
      <w:r w:rsidRPr="00B336C1">
        <w:rPr>
          <w:lang w:val="pl-PL"/>
        </w:rPr>
        <w:t xml:space="preserve">nalizy </w:t>
      </w:r>
      <w:r w:rsidR="00393169" w:rsidRPr="00B336C1">
        <w:rPr>
          <w:lang w:val="pl-PL"/>
        </w:rPr>
        <w:t>S</w:t>
      </w:r>
      <w:r w:rsidRPr="00B336C1">
        <w:rPr>
          <w:lang w:val="pl-PL"/>
        </w:rPr>
        <w:t>entymentu.</w:t>
      </w:r>
    </w:p>
    <w:p w14:paraId="147E0444" w14:textId="336DB318" w:rsidR="00780D09" w:rsidRPr="00B336C1" w:rsidRDefault="00780D09" w:rsidP="000A5AD1">
      <w:pPr>
        <w:spacing w:line="360" w:lineRule="auto"/>
        <w:jc w:val="both"/>
        <w:rPr>
          <w:lang w:val="pl-PL"/>
        </w:rPr>
      </w:pPr>
      <w:r w:rsidRPr="00B336C1">
        <w:rPr>
          <w:lang w:val="pl-PL"/>
        </w:rPr>
        <w:t xml:space="preserve">Dodatkowo, przetwarzanie i analiza ogromnych ilości danych generowanych przez media społecznościowe wymaga zaawansowanej infrastruktury technologicznej oraz efektywnych metod </w:t>
      </w:r>
      <w:r w:rsidR="00380D8E">
        <w:rPr>
          <w:lang w:val="pl-PL"/>
        </w:rPr>
        <w:t>transformowania</w:t>
      </w:r>
      <w:r w:rsidRPr="00B336C1">
        <w:rPr>
          <w:lang w:val="pl-PL"/>
        </w:rPr>
        <w:t xml:space="preserve"> danych. Wyzwanie to dotyczy zarządzania i analizowania dużych zbiorów danych w sposób wydajny</w:t>
      </w:r>
      <w:r w:rsidR="007B22C1">
        <w:rPr>
          <w:lang w:val="pl-PL"/>
        </w:rPr>
        <w:t xml:space="preserve">, a co ważniejsze - </w:t>
      </w:r>
      <w:r w:rsidRPr="00B336C1">
        <w:rPr>
          <w:lang w:val="pl-PL"/>
        </w:rPr>
        <w:t>skuteczny.</w:t>
      </w:r>
    </w:p>
    <w:p w14:paraId="7697320F" w14:textId="2A1FB011" w:rsidR="00780D09" w:rsidRPr="00B336C1" w:rsidRDefault="00E445DB" w:rsidP="00BB160D">
      <w:pPr>
        <w:spacing w:line="360" w:lineRule="auto"/>
        <w:jc w:val="both"/>
        <w:rPr>
          <w:lang w:val="pl-PL"/>
        </w:rPr>
      </w:pPr>
      <w:r w:rsidRPr="00E445DB">
        <w:rPr>
          <w:lang w:val="pl-PL"/>
        </w:rPr>
        <w:t>Przedsiębiorstwa działają w kontekstach, które są dynamiczne i podlegają ciągłym przeobrażeniom</w:t>
      </w:r>
      <w:r>
        <w:rPr>
          <w:lang w:val="pl-PL"/>
        </w:rPr>
        <w:t xml:space="preserve">, </w:t>
      </w:r>
      <w:r w:rsidR="00B26466" w:rsidRPr="00B336C1">
        <w:rPr>
          <w:lang w:val="pl-PL"/>
        </w:rPr>
        <w:t>składających się z aktorów takich jak konkurenci i rząd, którzy mają wpływ na to, jak organizacja może</w:t>
      </w:r>
      <w:r w:rsidR="008162D7">
        <w:rPr>
          <w:lang w:val="pl-PL"/>
        </w:rPr>
        <w:t>, a także</w:t>
      </w:r>
      <w:r w:rsidR="00B26466" w:rsidRPr="00B336C1">
        <w:rPr>
          <w:lang w:val="pl-PL"/>
        </w:rPr>
        <w:t xml:space="preserve"> powinna prowadzić biznes. To z kolei wywiera różne rodzaje presji na organizacj</w:t>
      </w:r>
      <w:r w:rsidR="001D55FF">
        <w:rPr>
          <w:lang w:val="pl-PL"/>
        </w:rPr>
        <w:t>ach</w:t>
      </w:r>
      <w:r w:rsidR="004E3417">
        <w:rPr>
          <w:lang w:val="pl-PL"/>
        </w:rPr>
        <w:t xml:space="preserve"> ze względu na ich </w:t>
      </w:r>
      <w:r w:rsidR="004E3417" w:rsidRPr="00B336C1">
        <w:rPr>
          <w:lang w:val="pl-PL"/>
        </w:rPr>
        <w:t>zdolność i skłonność</w:t>
      </w:r>
      <w:r w:rsidR="00B26466" w:rsidRPr="00B336C1">
        <w:rPr>
          <w:lang w:val="pl-PL"/>
        </w:rPr>
        <w:t xml:space="preserve"> do przyjęcia sztucznej inteligencji. </w:t>
      </w:r>
      <w:r w:rsidR="00BB160D" w:rsidRPr="00B336C1">
        <w:rPr>
          <w:lang w:val="pl-PL"/>
        </w:rPr>
        <w:t>(</w:t>
      </w:r>
      <w:proofErr w:type="spellStart"/>
      <w:r w:rsidR="00BB160D" w:rsidRPr="00B336C1">
        <w:rPr>
          <w:lang w:val="pl-PL"/>
        </w:rPr>
        <w:t>Enholm</w:t>
      </w:r>
      <w:proofErr w:type="spellEnd"/>
      <w:r w:rsidR="00BB160D" w:rsidRPr="00B336C1">
        <w:rPr>
          <w:lang w:val="pl-PL"/>
        </w:rPr>
        <w:t xml:space="preserve">, </w:t>
      </w:r>
      <w:proofErr w:type="spellStart"/>
      <w:r w:rsidR="00BB160D" w:rsidRPr="00B336C1">
        <w:rPr>
          <w:lang w:val="pl-PL"/>
        </w:rPr>
        <w:t>Papagiannidis</w:t>
      </w:r>
      <w:proofErr w:type="spellEnd"/>
      <w:r w:rsidR="00BB160D" w:rsidRPr="00B336C1">
        <w:rPr>
          <w:lang w:val="pl-PL"/>
        </w:rPr>
        <w:t xml:space="preserve">, </w:t>
      </w:r>
      <w:proofErr w:type="spellStart"/>
      <w:r w:rsidR="00BB160D" w:rsidRPr="00B336C1">
        <w:rPr>
          <w:lang w:val="pl-PL"/>
        </w:rPr>
        <w:t>Mikalef</w:t>
      </w:r>
      <w:proofErr w:type="spellEnd"/>
      <w:r w:rsidR="00BB160D" w:rsidRPr="00B336C1">
        <w:rPr>
          <w:lang w:val="pl-PL"/>
        </w:rPr>
        <w:t xml:space="preserve">, &amp; </w:t>
      </w:r>
      <w:proofErr w:type="spellStart"/>
      <w:r w:rsidR="00BB160D" w:rsidRPr="00B336C1">
        <w:rPr>
          <w:lang w:val="pl-PL"/>
        </w:rPr>
        <w:t>Krogstie</w:t>
      </w:r>
      <w:proofErr w:type="spellEnd"/>
      <w:r w:rsidR="00BB160D" w:rsidRPr="00B336C1">
        <w:rPr>
          <w:lang w:val="pl-PL"/>
        </w:rPr>
        <w:t xml:space="preserve">, 2021). </w:t>
      </w:r>
      <w:r w:rsidR="00780D09" w:rsidRPr="00B336C1">
        <w:rPr>
          <w:lang w:val="pl-PL"/>
        </w:rPr>
        <w:t>W kontekście biznesowym, te wyzwania przekładają się na potrzebę inwestycji w nowoczesne technologie i specjalistyczną wiedzę</w:t>
      </w:r>
      <w:r w:rsidR="0087101E">
        <w:rPr>
          <w:lang w:val="pl-PL"/>
        </w:rPr>
        <w:t xml:space="preserve"> pracowników</w:t>
      </w:r>
      <w:r w:rsidR="00780D09" w:rsidRPr="00B336C1">
        <w:rPr>
          <w:lang w:val="pl-PL"/>
        </w:rPr>
        <w:t xml:space="preserve">. Firmy, które chcą efektywnie wykorzystać </w:t>
      </w:r>
      <w:r w:rsidR="002E7986" w:rsidRPr="00B336C1">
        <w:rPr>
          <w:lang w:val="pl-PL"/>
        </w:rPr>
        <w:t>a</w:t>
      </w:r>
      <w:r w:rsidR="00780D09" w:rsidRPr="00B336C1">
        <w:rPr>
          <w:lang w:val="pl-PL"/>
        </w:rPr>
        <w:t xml:space="preserve">nalizę </w:t>
      </w:r>
      <w:r w:rsidR="002E7986" w:rsidRPr="00B336C1">
        <w:rPr>
          <w:lang w:val="pl-PL"/>
        </w:rPr>
        <w:t>s</w:t>
      </w:r>
      <w:r w:rsidR="00780D09" w:rsidRPr="00B336C1">
        <w:rPr>
          <w:lang w:val="pl-PL"/>
        </w:rPr>
        <w:t xml:space="preserve">entymentu, muszą podejmować świadome decyzje dotyczące wyboru </w:t>
      </w:r>
      <w:r w:rsidR="003668DF" w:rsidRPr="00B336C1">
        <w:rPr>
          <w:lang w:val="pl-PL"/>
        </w:rPr>
        <w:t>instrumentów</w:t>
      </w:r>
      <w:r w:rsidR="00780D09" w:rsidRPr="00B336C1">
        <w:rPr>
          <w:lang w:val="pl-PL"/>
        </w:rPr>
        <w:t xml:space="preserve"> zdolnych do radzenia sobie z wymienionymi problemami. Sukces w tej dziedzinie może prowadzić do głębszego zrozumienia potrzeb klientów, efektywniejszego reagowania na zmieniające się tendencje rynkowe oraz lepszego zarządzania reputacją marki.</w:t>
      </w:r>
    </w:p>
    <w:p w14:paraId="3618C858" w14:textId="2C901543" w:rsidR="00A95692" w:rsidRPr="00B336C1" w:rsidRDefault="00780D09" w:rsidP="00425231">
      <w:pPr>
        <w:spacing w:line="360" w:lineRule="auto"/>
        <w:jc w:val="both"/>
        <w:rPr>
          <w:lang w:val="pl-PL"/>
        </w:rPr>
      </w:pPr>
      <w:r w:rsidRPr="00B336C1">
        <w:rPr>
          <w:lang w:val="pl-PL"/>
        </w:rPr>
        <w:t>Podsumowując, chociaż analiza sentymentu oferuje obiecujące możliwości dla biznesu, wymaga ona jednocześnie skrupulatnego podejścia do istniejących wyzwań. Rozwiązanie tych problemów za pomocą innowacyjnych metod i technologii jest kluczowe dla efektywnego wykorzystania analizy sentymentu jako narzędzia do uzyskiwania przewagi konkurencyjnej na współczesnym rynku.</w:t>
      </w:r>
    </w:p>
    <w:p w14:paraId="7E4152DB" w14:textId="5A37C490" w:rsidR="00425231" w:rsidRPr="00B336C1" w:rsidRDefault="00425231" w:rsidP="00BE3FE4">
      <w:pPr>
        <w:pStyle w:val="Heading1"/>
        <w:spacing w:line="360" w:lineRule="auto"/>
        <w:rPr>
          <w:rFonts w:ascii="Times New Roman" w:hAnsi="Times New Roman" w:cs="Times New Roman"/>
          <w:color w:val="auto"/>
          <w:lang w:val="pl-PL"/>
        </w:rPr>
      </w:pPr>
      <w:bookmarkStart w:id="6" w:name="_Toc167046902"/>
      <w:r w:rsidRPr="00B336C1">
        <w:rPr>
          <w:rFonts w:ascii="Times New Roman" w:hAnsi="Times New Roman" w:cs="Times New Roman"/>
          <w:color w:val="auto"/>
          <w:lang w:val="pl-PL"/>
        </w:rPr>
        <w:t xml:space="preserve">2 </w:t>
      </w:r>
      <w:r w:rsidR="0043398A" w:rsidRPr="00B336C1">
        <w:rPr>
          <w:rFonts w:ascii="Times New Roman" w:hAnsi="Times New Roman" w:cs="Times New Roman"/>
          <w:color w:val="auto"/>
          <w:lang w:val="pl-PL"/>
        </w:rPr>
        <w:t>Fundamenty teoretyczne metod klasyfikacji emocjonalnej tekstu</w:t>
      </w:r>
      <w:bookmarkEnd w:id="6"/>
    </w:p>
    <w:p w14:paraId="5528D612" w14:textId="77777777" w:rsidR="001077E4" w:rsidRPr="00B336C1" w:rsidRDefault="00F5117F" w:rsidP="00BE3FE4">
      <w:pPr>
        <w:spacing w:line="360" w:lineRule="auto"/>
        <w:jc w:val="both"/>
        <w:rPr>
          <w:lang w:val="pl-PL"/>
        </w:rPr>
      </w:pPr>
      <w:r w:rsidRPr="00B336C1">
        <w:rPr>
          <w:lang w:val="pl-PL"/>
        </w:rPr>
        <w:t>Analiza emocjonalna tekstu, znana również jako analiza sentymentu</w:t>
      </w:r>
      <w:r w:rsidR="00215B98" w:rsidRPr="00B336C1">
        <w:rPr>
          <w:lang w:val="pl-PL"/>
        </w:rPr>
        <w:t xml:space="preserve">, wykorzystuje złożone algorytmy do oceny i klasyfikacji </w:t>
      </w:r>
      <w:r w:rsidR="00923F83" w:rsidRPr="00B336C1">
        <w:rPr>
          <w:lang w:val="pl-PL"/>
        </w:rPr>
        <w:t xml:space="preserve">informacji znajdujących się w tekstach zadanych jako dane wejściowe. </w:t>
      </w:r>
      <w:r w:rsidR="00B80A3A" w:rsidRPr="00B336C1">
        <w:rPr>
          <w:lang w:val="pl-PL"/>
        </w:rPr>
        <w:t xml:space="preserve">Rozdział ten ma za zadanie teoretyczne wprowadzenie do </w:t>
      </w:r>
      <w:r w:rsidR="00786E1C" w:rsidRPr="00B336C1">
        <w:rPr>
          <w:lang w:val="pl-PL"/>
        </w:rPr>
        <w:t>algorytmiki, co pozwoli lepiej zrozumieć ich dalsze, praktyczne wykorzystanie w stworzonej aplikacji.</w:t>
      </w:r>
      <w:r w:rsidR="007D3A18" w:rsidRPr="00B336C1">
        <w:rPr>
          <w:lang w:val="pl-PL"/>
        </w:rPr>
        <w:t xml:space="preserve"> </w:t>
      </w:r>
      <w:r w:rsidR="00411D60" w:rsidRPr="00B336C1">
        <w:rPr>
          <w:lang w:val="pl-PL"/>
        </w:rPr>
        <w:t xml:space="preserve">Wiele rozwiązań systemów analizy sentymentu jest </w:t>
      </w:r>
      <w:r w:rsidR="001077E4" w:rsidRPr="00B336C1">
        <w:rPr>
          <w:lang w:val="pl-PL"/>
        </w:rPr>
        <w:t>budowanych</w:t>
      </w:r>
      <w:r w:rsidR="00411D60" w:rsidRPr="00B336C1">
        <w:rPr>
          <w:lang w:val="pl-PL"/>
        </w:rPr>
        <w:t xml:space="preserve"> wokół </w:t>
      </w:r>
      <w:r w:rsidR="001E78F0" w:rsidRPr="00B336C1">
        <w:rPr>
          <w:lang w:val="pl-PL"/>
        </w:rPr>
        <w:t xml:space="preserve">klasyfikacji </w:t>
      </w:r>
      <w:r w:rsidR="006919B6" w:rsidRPr="00B336C1">
        <w:rPr>
          <w:lang w:val="pl-PL"/>
        </w:rPr>
        <w:t xml:space="preserve">emocjonalnej, aby zidentyfikować oraz analizować </w:t>
      </w:r>
      <w:r w:rsidR="001077E4" w:rsidRPr="00B336C1">
        <w:rPr>
          <w:lang w:val="pl-PL"/>
        </w:rPr>
        <w:t xml:space="preserve">subiektywnie kluczowe aspekty sentymentu. </w:t>
      </w:r>
    </w:p>
    <w:p w14:paraId="795D67CF" w14:textId="271B3E04" w:rsidR="001929B0" w:rsidRPr="00B336C1" w:rsidRDefault="00A572A1" w:rsidP="00BE3FE4">
      <w:pPr>
        <w:spacing w:line="360" w:lineRule="auto"/>
        <w:jc w:val="both"/>
        <w:rPr>
          <w:lang w:val="pl-PL"/>
        </w:rPr>
      </w:pPr>
      <w:r w:rsidRPr="00B336C1">
        <w:rPr>
          <w:lang w:val="pl-PL"/>
        </w:rPr>
        <w:t xml:space="preserve">Uczenie maszynowe </w:t>
      </w:r>
      <w:r w:rsidR="005B54A1" w:rsidRPr="00B336C1">
        <w:rPr>
          <w:lang w:val="pl-PL"/>
        </w:rPr>
        <w:t xml:space="preserve">(ML od ang. Machine Learning) </w:t>
      </w:r>
      <w:r w:rsidRPr="00B336C1">
        <w:rPr>
          <w:lang w:val="pl-PL"/>
        </w:rPr>
        <w:t xml:space="preserve">jest </w:t>
      </w:r>
      <w:r w:rsidR="000A00DC" w:rsidRPr="00B336C1">
        <w:rPr>
          <w:lang w:val="pl-PL"/>
        </w:rPr>
        <w:t xml:space="preserve">dziedziną łączącą </w:t>
      </w:r>
      <w:r w:rsidR="00274995">
        <w:rPr>
          <w:lang w:val="pl-PL"/>
        </w:rPr>
        <w:t>s</w:t>
      </w:r>
      <w:r w:rsidR="000A00DC" w:rsidRPr="00B336C1">
        <w:rPr>
          <w:lang w:val="pl-PL"/>
        </w:rPr>
        <w:t xml:space="preserve">ztuczną </w:t>
      </w:r>
      <w:r w:rsidR="00274995">
        <w:rPr>
          <w:lang w:val="pl-PL"/>
        </w:rPr>
        <w:t>i</w:t>
      </w:r>
      <w:r w:rsidR="000A00DC" w:rsidRPr="00B336C1">
        <w:rPr>
          <w:lang w:val="pl-PL"/>
        </w:rPr>
        <w:t>nteligencję</w:t>
      </w:r>
      <w:r w:rsidR="00C46104" w:rsidRPr="00B336C1">
        <w:rPr>
          <w:lang w:val="pl-PL"/>
        </w:rPr>
        <w:t xml:space="preserve"> i </w:t>
      </w:r>
      <w:r w:rsidR="000A00DC" w:rsidRPr="00B336C1">
        <w:rPr>
          <w:lang w:val="pl-PL"/>
        </w:rPr>
        <w:t>informatykę</w:t>
      </w:r>
      <w:r w:rsidR="00C46104" w:rsidRPr="00B336C1">
        <w:rPr>
          <w:lang w:val="pl-PL"/>
        </w:rPr>
        <w:t>,</w:t>
      </w:r>
      <w:r w:rsidR="00235532" w:rsidRPr="00B336C1">
        <w:rPr>
          <w:lang w:val="pl-PL"/>
        </w:rPr>
        <w:t xml:space="preserve"> </w:t>
      </w:r>
      <w:r w:rsidR="001801DD" w:rsidRPr="00B336C1">
        <w:rPr>
          <w:lang w:val="pl-PL"/>
        </w:rPr>
        <w:t>skupia się na ulepszaniu i badaniu algorytmów systematycznych</w:t>
      </w:r>
      <w:r w:rsidR="00C632A0" w:rsidRPr="00B336C1">
        <w:rPr>
          <w:lang w:val="pl-PL"/>
        </w:rPr>
        <w:t xml:space="preserve">, które mają na celu </w:t>
      </w:r>
      <w:r w:rsidR="00E056D9" w:rsidRPr="00B336C1">
        <w:rPr>
          <w:lang w:val="pl-PL"/>
        </w:rPr>
        <w:t>uczyć się</w:t>
      </w:r>
      <w:r w:rsidR="008A5019">
        <w:rPr>
          <w:lang w:val="pl-PL"/>
        </w:rPr>
        <w:t xml:space="preserve"> </w:t>
      </w:r>
      <w:r w:rsidR="009A083A">
        <w:rPr>
          <w:lang w:val="pl-PL"/>
        </w:rPr>
        <w:t xml:space="preserve">schematów na podstawie posiadanych danych oraz </w:t>
      </w:r>
      <w:r w:rsidR="00C632A0" w:rsidRPr="00B336C1">
        <w:rPr>
          <w:lang w:val="pl-PL"/>
        </w:rPr>
        <w:t>generalizować</w:t>
      </w:r>
      <w:r w:rsidR="009A083A">
        <w:rPr>
          <w:lang w:val="pl-PL"/>
        </w:rPr>
        <w:t xml:space="preserve"> je</w:t>
      </w:r>
      <w:r w:rsidR="00E056D9" w:rsidRPr="00B336C1">
        <w:rPr>
          <w:lang w:val="pl-PL"/>
        </w:rPr>
        <w:t>.</w:t>
      </w:r>
      <w:r w:rsidR="00F90421" w:rsidRPr="00B336C1">
        <w:rPr>
          <w:lang w:val="pl-PL"/>
        </w:rPr>
        <w:t xml:space="preserve"> </w:t>
      </w:r>
      <w:r w:rsidR="000A00DC" w:rsidRPr="00B336C1">
        <w:rPr>
          <w:lang w:val="pl-PL"/>
        </w:rPr>
        <w:t xml:space="preserve"> </w:t>
      </w:r>
      <w:r w:rsidR="00334058" w:rsidRPr="00B336C1">
        <w:rPr>
          <w:lang w:val="pl-PL"/>
        </w:rPr>
        <w:t xml:space="preserve">Algorytmy uczenia maszynowego są szeroko wykorzystywane do analizy sentymentu </w:t>
      </w:r>
      <w:r w:rsidR="00FF25AD" w:rsidRPr="00B336C1">
        <w:rPr>
          <w:lang w:val="pl-PL"/>
        </w:rPr>
        <w:lastRenderedPageBreak/>
        <w:t>(</w:t>
      </w:r>
      <w:proofErr w:type="spellStart"/>
      <w:r w:rsidR="00FF25AD" w:rsidRPr="00B336C1">
        <w:rPr>
          <w:lang w:val="pl-PL"/>
        </w:rPr>
        <w:t>Agarwal</w:t>
      </w:r>
      <w:proofErr w:type="spellEnd"/>
      <w:r w:rsidR="00FF25AD" w:rsidRPr="00B336C1">
        <w:rPr>
          <w:lang w:val="pl-PL"/>
        </w:rPr>
        <w:t xml:space="preserve"> &amp; </w:t>
      </w:r>
      <w:proofErr w:type="spellStart"/>
      <w:r w:rsidR="00FF25AD" w:rsidRPr="00B336C1">
        <w:rPr>
          <w:lang w:val="pl-PL"/>
        </w:rPr>
        <w:t>Mittal</w:t>
      </w:r>
      <w:proofErr w:type="spellEnd"/>
      <w:r w:rsidR="00FF25AD" w:rsidRPr="00B336C1">
        <w:rPr>
          <w:lang w:val="pl-PL"/>
        </w:rPr>
        <w:t xml:space="preserve">, 2015). </w:t>
      </w:r>
      <w:r w:rsidR="00425231" w:rsidRPr="00B336C1">
        <w:rPr>
          <w:lang w:val="pl-PL"/>
        </w:rPr>
        <w:t>Uczenie maszynowe opisuje zdolność systemów do uczenia się na podstawie specyficznych dla problemu danych szkoleniowych, aby automatyzować proces budowania modeli analitycznych i rozwiązywać powiązane zadania (</w:t>
      </w:r>
      <w:proofErr w:type="spellStart"/>
      <w:r w:rsidR="00425231" w:rsidRPr="00B336C1">
        <w:rPr>
          <w:lang w:val="pl-PL"/>
        </w:rPr>
        <w:t>Janiesch</w:t>
      </w:r>
      <w:proofErr w:type="spellEnd"/>
      <w:r w:rsidR="00425231" w:rsidRPr="00B336C1">
        <w:rPr>
          <w:lang w:val="pl-PL"/>
        </w:rPr>
        <w:t xml:space="preserve">, </w:t>
      </w:r>
      <w:proofErr w:type="spellStart"/>
      <w:r w:rsidR="00425231" w:rsidRPr="00B336C1">
        <w:rPr>
          <w:lang w:val="pl-PL"/>
        </w:rPr>
        <w:t>Zschech</w:t>
      </w:r>
      <w:proofErr w:type="spellEnd"/>
      <w:r w:rsidR="00425231" w:rsidRPr="00B336C1">
        <w:rPr>
          <w:lang w:val="pl-PL"/>
        </w:rPr>
        <w:t>, &amp; Heinrich, 2021).</w:t>
      </w:r>
      <w:r w:rsidR="00B0038D" w:rsidRPr="00B336C1">
        <w:rPr>
          <w:lang w:val="pl-PL"/>
        </w:rPr>
        <w:t xml:space="preserve"> </w:t>
      </w:r>
      <w:proofErr w:type="spellStart"/>
      <w:r w:rsidR="00FC2456" w:rsidRPr="00B336C1">
        <w:rPr>
          <w:lang w:val="pl-PL"/>
        </w:rPr>
        <w:t>Freamwork</w:t>
      </w:r>
      <w:proofErr w:type="spellEnd"/>
      <w:r w:rsidR="00B0038D" w:rsidRPr="00B336C1">
        <w:rPr>
          <w:lang w:val="pl-PL"/>
        </w:rPr>
        <w:t xml:space="preserve"> uczenia maszynowego w kontekście ekstrakcji informacji, takim jak wydobywanie opinii, oferuje kilka zalet, w tym mniejszy wysiłek budowania w porównaniu do tworzenia symbolicznych reguł oraz probabilistyczne przypisanie, które jest cenne do oceny niepewności przypisania i stąd potrzeby obliczania kosztownych reprezentacji cech opierających się na przetwarzaniu języka naturalnego.</w:t>
      </w:r>
      <w:r w:rsidR="00526DE7" w:rsidRPr="00B336C1">
        <w:rPr>
          <w:lang w:val="pl-PL"/>
        </w:rPr>
        <w:t xml:space="preserve"> (</w:t>
      </w:r>
      <w:proofErr w:type="spellStart"/>
      <w:r w:rsidR="00526DE7" w:rsidRPr="00B336C1">
        <w:rPr>
          <w:lang w:val="pl-PL"/>
        </w:rPr>
        <w:t>Boiy</w:t>
      </w:r>
      <w:proofErr w:type="spellEnd"/>
      <w:r w:rsidR="00526DE7" w:rsidRPr="00B336C1">
        <w:rPr>
          <w:lang w:val="pl-PL"/>
        </w:rPr>
        <w:t xml:space="preserve"> &amp; </w:t>
      </w:r>
      <w:proofErr w:type="spellStart"/>
      <w:r w:rsidR="00526DE7" w:rsidRPr="00B336C1">
        <w:rPr>
          <w:lang w:val="pl-PL"/>
        </w:rPr>
        <w:t>Moens</w:t>
      </w:r>
      <w:proofErr w:type="spellEnd"/>
      <w:r w:rsidR="00526DE7" w:rsidRPr="00B336C1">
        <w:rPr>
          <w:lang w:val="pl-PL"/>
        </w:rPr>
        <w:t>, 2009).</w:t>
      </w:r>
      <w:r w:rsidR="00A672D9" w:rsidRPr="00B336C1">
        <w:rPr>
          <w:lang w:val="pl-PL"/>
        </w:rPr>
        <w:t xml:space="preserve"> Modele uczenia maszynowe są również bardziej adaptacyjne </w:t>
      </w:r>
      <w:r w:rsidR="00BC0C0B">
        <w:rPr>
          <w:lang w:val="pl-PL"/>
        </w:rPr>
        <w:t>do</w:t>
      </w:r>
      <w:r w:rsidR="00053077" w:rsidRPr="00B336C1">
        <w:rPr>
          <w:lang w:val="pl-PL"/>
        </w:rPr>
        <w:t xml:space="preserve"> specyficznych </w:t>
      </w:r>
      <w:r w:rsidR="006F676D" w:rsidRPr="00B336C1">
        <w:rPr>
          <w:lang w:val="pl-PL"/>
        </w:rPr>
        <w:t>potrzeb branż i tematów. Ważnym aspektem jest również mniejsza subiektywność</w:t>
      </w:r>
      <w:r w:rsidR="00F17306" w:rsidRPr="00B336C1">
        <w:rPr>
          <w:lang w:val="pl-PL"/>
        </w:rPr>
        <w:t xml:space="preserve">, która zapewnia </w:t>
      </w:r>
      <w:r w:rsidR="001326F2" w:rsidRPr="00B336C1">
        <w:rPr>
          <w:lang w:val="pl-PL"/>
        </w:rPr>
        <w:t xml:space="preserve">większą </w:t>
      </w:r>
      <w:r w:rsidR="00BC0C0B" w:rsidRPr="00B336C1">
        <w:rPr>
          <w:lang w:val="pl-PL"/>
        </w:rPr>
        <w:t>przedmiotowość</w:t>
      </w:r>
      <w:r w:rsidR="001326F2" w:rsidRPr="00B336C1">
        <w:rPr>
          <w:lang w:val="pl-PL"/>
        </w:rPr>
        <w:t xml:space="preserve"> poprzez zastosowanie ustalonych modeli, reguł</w:t>
      </w:r>
      <w:r w:rsidR="00831FAC" w:rsidRPr="00B336C1">
        <w:rPr>
          <w:lang w:val="pl-PL"/>
        </w:rPr>
        <w:t>, niezależnie od osobistych przekonań lub oczekiwań.</w:t>
      </w:r>
      <w:r w:rsidR="00BA7528" w:rsidRPr="00B336C1">
        <w:rPr>
          <w:lang w:val="pl-PL"/>
        </w:rPr>
        <w:t xml:space="preserve"> W analizie tekstu wykonywanej manualnie </w:t>
      </w:r>
      <w:r w:rsidR="00187CDB" w:rsidRPr="00B336C1">
        <w:rPr>
          <w:lang w:val="pl-PL"/>
        </w:rPr>
        <w:t xml:space="preserve">to od recenzenta zależy interpretacja danego fragmentu, co może prowadzić do </w:t>
      </w:r>
      <w:r w:rsidR="00663277" w:rsidRPr="00B336C1">
        <w:rPr>
          <w:lang w:val="pl-PL"/>
        </w:rPr>
        <w:t xml:space="preserve">niekonsekwencji wśród grupy osób. </w:t>
      </w:r>
      <w:r w:rsidR="00452248" w:rsidRPr="00B336C1">
        <w:rPr>
          <w:lang w:val="pl-PL"/>
        </w:rPr>
        <w:t>Dodatkowo modele ML dają wyjątkową możliwość doszkalania</w:t>
      </w:r>
      <w:r w:rsidR="0069548D" w:rsidRPr="00B336C1">
        <w:rPr>
          <w:lang w:val="pl-PL"/>
        </w:rPr>
        <w:t xml:space="preserve"> w kolejnych iteracjach, poprzez dodawanie nowych danych,</w:t>
      </w:r>
      <w:r w:rsidR="00F00494" w:rsidRPr="00B336C1">
        <w:rPr>
          <w:lang w:val="pl-PL"/>
        </w:rPr>
        <w:t xml:space="preserve"> ciągłe szkolenie, co</w:t>
      </w:r>
      <w:r w:rsidR="00C842E7" w:rsidRPr="00B336C1">
        <w:rPr>
          <w:lang w:val="pl-PL"/>
        </w:rPr>
        <w:t xml:space="preserve"> </w:t>
      </w:r>
      <w:r w:rsidR="0034081D" w:rsidRPr="00B336C1">
        <w:rPr>
          <w:lang w:val="pl-PL"/>
        </w:rPr>
        <w:t xml:space="preserve">wiąże się z </w:t>
      </w:r>
      <w:r w:rsidR="00AA2737" w:rsidRPr="00B336C1">
        <w:rPr>
          <w:lang w:val="pl-PL"/>
        </w:rPr>
        <w:t xml:space="preserve">możliwością udoskonalania o nowe wzorce, konteksty, </w:t>
      </w:r>
      <w:r w:rsidR="00971160" w:rsidRPr="00B336C1">
        <w:rPr>
          <w:lang w:val="pl-PL"/>
        </w:rPr>
        <w:t>bez wprowadzania ludzkiej subiektywności.</w:t>
      </w:r>
      <w:r w:rsidR="007B0D83" w:rsidRPr="00B336C1">
        <w:rPr>
          <w:lang w:val="pl-PL"/>
        </w:rPr>
        <w:t xml:space="preserve"> </w:t>
      </w:r>
      <w:r w:rsidR="00186EE9" w:rsidRPr="00B336C1">
        <w:rPr>
          <w:lang w:val="pl-PL"/>
        </w:rPr>
        <w:t>Ostatecznie</w:t>
      </w:r>
      <w:r w:rsidR="00E04848" w:rsidRPr="00B336C1">
        <w:rPr>
          <w:lang w:val="pl-PL"/>
        </w:rPr>
        <w:t>, prowadzi to do spójniejszych</w:t>
      </w:r>
      <w:r w:rsidR="009C2D8C" w:rsidRPr="00B336C1">
        <w:rPr>
          <w:lang w:val="pl-PL"/>
        </w:rPr>
        <w:t xml:space="preserve">, </w:t>
      </w:r>
      <w:r w:rsidR="00B15100" w:rsidRPr="00B336C1">
        <w:rPr>
          <w:lang w:val="pl-PL"/>
        </w:rPr>
        <w:t>powtarzalnych wyników</w:t>
      </w:r>
      <w:r w:rsidR="00917EC6" w:rsidRPr="00B336C1">
        <w:rPr>
          <w:lang w:val="pl-PL"/>
        </w:rPr>
        <w:t xml:space="preserve">, wszystkie te czynniki prowadzą </w:t>
      </w:r>
      <w:r w:rsidR="0099318A" w:rsidRPr="00B336C1">
        <w:rPr>
          <w:lang w:val="pl-PL"/>
        </w:rPr>
        <w:t>do zwiększenia wiarygodności, weryfikowalnoś</w:t>
      </w:r>
      <w:r w:rsidR="009338A7" w:rsidRPr="00B336C1">
        <w:rPr>
          <w:lang w:val="pl-PL"/>
        </w:rPr>
        <w:t xml:space="preserve">ć analizy danych </w:t>
      </w:r>
      <w:r w:rsidR="009B4320" w:rsidRPr="00B336C1">
        <w:rPr>
          <w:lang w:val="pl-PL"/>
        </w:rPr>
        <w:t>mającego konsekwencje biznesowe.</w:t>
      </w:r>
    </w:p>
    <w:p w14:paraId="3CEF8EB3" w14:textId="5AD8608A" w:rsidR="00FA308A" w:rsidRPr="00B336C1" w:rsidRDefault="002F7EFA" w:rsidP="009B4320">
      <w:pPr>
        <w:spacing w:line="360" w:lineRule="auto"/>
        <w:jc w:val="both"/>
        <w:rPr>
          <w:lang w:val="pl-PL"/>
        </w:rPr>
      </w:pPr>
      <w:r w:rsidRPr="00B336C1">
        <w:rPr>
          <w:lang w:val="pl-PL"/>
        </w:rPr>
        <w:t>Jest wiele różnych metod</w:t>
      </w:r>
      <w:r w:rsidR="00C2490E" w:rsidRPr="00B336C1">
        <w:rPr>
          <w:lang w:val="pl-PL"/>
        </w:rPr>
        <w:t xml:space="preserve"> stosowanych</w:t>
      </w:r>
      <w:r w:rsidR="004D191A" w:rsidRPr="00B336C1">
        <w:rPr>
          <w:lang w:val="pl-PL"/>
        </w:rPr>
        <w:t xml:space="preserve"> a</w:t>
      </w:r>
      <w:r w:rsidR="00C2490E" w:rsidRPr="00B336C1">
        <w:rPr>
          <w:lang w:val="pl-PL"/>
        </w:rPr>
        <w:t>naliz</w:t>
      </w:r>
      <w:r w:rsidR="004D191A" w:rsidRPr="00B336C1">
        <w:rPr>
          <w:lang w:val="pl-PL"/>
        </w:rPr>
        <w:t>y</w:t>
      </w:r>
      <w:r w:rsidR="00C2490E" w:rsidRPr="00B336C1">
        <w:rPr>
          <w:lang w:val="pl-PL"/>
        </w:rPr>
        <w:t xml:space="preserve"> sentymentu (Rysunek 1</w:t>
      </w:r>
      <w:r w:rsidR="00D2200B" w:rsidRPr="00B336C1">
        <w:rPr>
          <w:lang w:val="pl-PL"/>
        </w:rPr>
        <w:t>0</w:t>
      </w:r>
      <w:r w:rsidR="00C2490E" w:rsidRPr="00B336C1">
        <w:rPr>
          <w:lang w:val="pl-PL"/>
        </w:rPr>
        <w:t>)</w:t>
      </w:r>
      <w:r w:rsidR="00D03F56" w:rsidRPr="00B336C1">
        <w:rPr>
          <w:lang w:val="pl-PL"/>
        </w:rPr>
        <w:t>. Wyróżnia się podejścia</w:t>
      </w:r>
      <w:r w:rsidR="007A6CA1" w:rsidRPr="00B336C1">
        <w:rPr>
          <w:lang w:val="pl-PL"/>
        </w:rPr>
        <w:t xml:space="preserve"> oparte na uczeniu maszynowym, leksykonie oraz metodach hybrydowych. </w:t>
      </w:r>
    </w:p>
    <w:p w14:paraId="31F20D0D" w14:textId="77777777" w:rsidR="00BE3FE4" w:rsidRPr="00B336C1" w:rsidRDefault="00BE3FE4" w:rsidP="009B4320">
      <w:pPr>
        <w:spacing w:line="360" w:lineRule="auto"/>
        <w:jc w:val="both"/>
        <w:rPr>
          <w:lang w:val="pl-PL"/>
        </w:rPr>
      </w:pPr>
    </w:p>
    <w:p w14:paraId="7F3D70A6" w14:textId="6F551B3E" w:rsidR="00FA308A" w:rsidRPr="00B336C1" w:rsidRDefault="00FA308A" w:rsidP="007A4DDF">
      <w:pPr>
        <w:spacing w:line="360" w:lineRule="auto"/>
        <w:jc w:val="center"/>
        <w:rPr>
          <w:lang w:val="pl-PL"/>
        </w:rPr>
      </w:pPr>
      <w:r w:rsidRPr="00B336C1">
        <w:rPr>
          <w:noProof/>
          <w:lang w:val="pl-PL"/>
        </w:rPr>
        <w:lastRenderedPageBreak/>
        <w:drawing>
          <wp:inline distT="0" distB="0" distL="0" distR="0" wp14:anchorId="6929A751" wp14:editId="7E04C5A2">
            <wp:extent cx="5760085" cy="4015105"/>
            <wp:effectExtent l="0" t="0" r="5715" b="0"/>
            <wp:docPr id="1128423719" name="Picture 5" descr="A diagram of a learning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423719" name="Picture 5" descr="A diagram of a learning process&#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60085" cy="4015105"/>
                    </a:xfrm>
                    <a:prstGeom prst="rect">
                      <a:avLst/>
                    </a:prstGeom>
                  </pic:spPr>
                </pic:pic>
              </a:graphicData>
            </a:graphic>
          </wp:inline>
        </w:drawing>
      </w:r>
    </w:p>
    <w:p w14:paraId="73178A83" w14:textId="01FBFF8A" w:rsidR="00FA308A" w:rsidRPr="00B336C1" w:rsidRDefault="00FA308A" w:rsidP="00FA308A">
      <w:pPr>
        <w:spacing w:line="360" w:lineRule="auto"/>
        <w:jc w:val="center"/>
        <w:rPr>
          <w:sz w:val="20"/>
          <w:szCs w:val="20"/>
          <w:lang w:val="pl-PL"/>
        </w:rPr>
      </w:pPr>
      <w:r w:rsidRPr="00B336C1">
        <w:rPr>
          <w:sz w:val="20"/>
          <w:szCs w:val="20"/>
          <w:lang w:val="pl-PL"/>
        </w:rPr>
        <w:t>Rysunek 1</w:t>
      </w:r>
      <w:r w:rsidR="00D2200B" w:rsidRPr="00B336C1">
        <w:rPr>
          <w:sz w:val="20"/>
          <w:szCs w:val="20"/>
          <w:lang w:val="pl-PL"/>
        </w:rPr>
        <w:t>0</w:t>
      </w:r>
      <w:r w:rsidRPr="00B336C1">
        <w:rPr>
          <w:sz w:val="20"/>
          <w:szCs w:val="20"/>
          <w:lang w:val="pl-PL"/>
        </w:rPr>
        <w:t>. Taksonomia technik analizy sentymentu</w:t>
      </w:r>
      <w:r w:rsidR="00D744A3">
        <w:rPr>
          <w:sz w:val="20"/>
          <w:szCs w:val="20"/>
          <w:lang w:val="pl-PL"/>
        </w:rPr>
        <w:t>. Źródło</w:t>
      </w:r>
      <w:r w:rsidRPr="00B336C1">
        <w:rPr>
          <w:sz w:val="20"/>
          <w:szCs w:val="20"/>
          <w:lang w:val="pl-PL"/>
        </w:rPr>
        <w:t xml:space="preserve">: </w:t>
      </w:r>
      <w:proofErr w:type="spellStart"/>
      <w:r w:rsidRPr="00B336C1">
        <w:rPr>
          <w:sz w:val="20"/>
          <w:szCs w:val="20"/>
          <w:lang w:val="pl-PL"/>
        </w:rPr>
        <w:t>Dang</w:t>
      </w:r>
      <w:proofErr w:type="spellEnd"/>
      <w:r w:rsidRPr="00B336C1">
        <w:rPr>
          <w:sz w:val="20"/>
          <w:szCs w:val="20"/>
          <w:lang w:val="pl-PL"/>
        </w:rPr>
        <w:t>, N. C., Moreno-</w:t>
      </w:r>
      <w:proofErr w:type="spellStart"/>
      <w:r w:rsidRPr="00B336C1">
        <w:rPr>
          <w:sz w:val="20"/>
          <w:szCs w:val="20"/>
          <w:lang w:val="pl-PL"/>
        </w:rPr>
        <w:t>García</w:t>
      </w:r>
      <w:proofErr w:type="spellEnd"/>
      <w:r w:rsidRPr="00B336C1">
        <w:rPr>
          <w:sz w:val="20"/>
          <w:szCs w:val="20"/>
          <w:lang w:val="pl-PL"/>
        </w:rPr>
        <w:t xml:space="preserve">, M. N., &amp; De la </w:t>
      </w:r>
      <w:proofErr w:type="spellStart"/>
      <w:r w:rsidRPr="00B336C1">
        <w:rPr>
          <w:sz w:val="20"/>
          <w:szCs w:val="20"/>
          <w:lang w:val="pl-PL"/>
        </w:rPr>
        <w:t>Prieta</w:t>
      </w:r>
      <w:proofErr w:type="spellEnd"/>
      <w:r w:rsidRPr="00B336C1">
        <w:rPr>
          <w:sz w:val="20"/>
          <w:szCs w:val="20"/>
          <w:lang w:val="pl-PL"/>
        </w:rPr>
        <w:t xml:space="preserve">, F. (2020). </w:t>
      </w:r>
      <w:proofErr w:type="spellStart"/>
      <w:r w:rsidRPr="00B336C1">
        <w:rPr>
          <w:sz w:val="20"/>
          <w:szCs w:val="20"/>
          <w:lang w:val="pl-PL"/>
        </w:rPr>
        <w:t>Sentiment</w:t>
      </w:r>
      <w:proofErr w:type="spellEnd"/>
      <w:r w:rsidRPr="00B336C1">
        <w:rPr>
          <w:sz w:val="20"/>
          <w:szCs w:val="20"/>
          <w:lang w:val="pl-PL"/>
        </w:rPr>
        <w:t xml:space="preserve"> Analysis </w:t>
      </w:r>
      <w:proofErr w:type="spellStart"/>
      <w:r w:rsidRPr="00B336C1">
        <w:rPr>
          <w:sz w:val="20"/>
          <w:szCs w:val="20"/>
          <w:lang w:val="pl-PL"/>
        </w:rPr>
        <w:t>Based</w:t>
      </w:r>
      <w:proofErr w:type="spellEnd"/>
      <w:r w:rsidRPr="00B336C1">
        <w:rPr>
          <w:sz w:val="20"/>
          <w:szCs w:val="20"/>
          <w:lang w:val="pl-PL"/>
        </w:rPr>
        <w:t xml:space="preserve"> on </w:t>
      </w:r>
      <w:proofErr w:type="spellStart"/>
      <w:r w:rsidRPr="00B336C1">
        <w:rPr>
          <w:sz w:val="20"/>
          <w:szCs w:val="20"/>
          <w:lang w:val="pl-PL"/>
        </w:rPr>
        <w:t>Deep</w:t>
      </w:r>
      <w:proofErr w:type="spellEnd"/>
      <w:r w:rsidRPr="00B336C1">
        <w:rPr>
          <w:sz w:val="20"/>
          <w:szCs w:val="20"/>
          <w:lang w:val="pl-PL"/>
        </w:rPr>
        <w:t xml:space="preserve"> Learning: A </w:t>
      </w:r>
      <w:proofErr w:type="spellStart"/>
      <w:r w:rsidRPr="00B336C1">
        <w:rPr>
          <w:sz w:val="20"/>
          <w:szCs w:val="20"/>
          <w:lang w:val="pl-PL"/>
        </w:rPr>
        <w:t>Comparative</w:t>
      </w:r>
      <w:proofErr w:type="spellEnd"/>
      <w:r w:rsidRPr="00B336C1">
        <w:rPr>
          <w:sz w:val="20"/>
          <w:szCs w:val="20"/>
          <w:lang w:val="pl-PL"/>
        </w:rPr>
        <w:t xml:space="preserve"> </w:t>
      </w:r>
      <w:proofErr w:type="spellStart"/>
      <w:r w:rsidRPr="00B336C1">
        <w:rPr>
          <w:sz w:val="20"/>
          <w:szCs w:val="20"/>
          <w:lang w:val="pl-PL"/>
        </w:rPr>
        <w:t>Study</w:t>
      </w:r>
      <w:proofErr w:type="spellEnd"/>
      <w:r w:rsidRPr="00B336C1">
        <w:rPr>
          <w:sz w:val="20"/>
          <w:szCs w:val="20"/>
          <w:lang w:val="pl-PL"/>
        </w:rPr>
        <w:t>. Electronics, 9(3), 483.</w:t>
      </w:r>
    </w:p>
    <w:p w14:paraId="72450367" w14:textId="77777777" w:rsidR="00FA308A" w:rsidRPr="00B336C1" w:rsidRDefault="00FA308A" w:rsidP="009B4320">
      <w:pPr>
        <w:spacing w:line="360" w:lineRule="auto"/>
        <w:jc w:val="both"/>
        <w:rPr>
          <w:lang w:val="pl-PL"/>
        </w:rPr>
      </w:pPr>
    </w:p>
    <w:p w14:paraId="59386791" w14:textId="0BAB1FF8" w:rsidR="001E357D" w:rsidRPr="00B336C1" w:rsidRDefault="006B7B89" w:rsidP="009B4320">
      <w:pPr>
        <w:spacing w:line="360" w:lineRule="auto"/>
        <w:jc w:val="both"/>
        <w:rPr>
          <w:lang w:val="pl-PL"/>
        </w:rPr>
      </w:pPr>
      <w:r>
        <w:rPr>
          <w:lang w:val="pl-PL"/>
        </w:rPr>
        <w:t>Ta</w:t>
      </w:r>
      <w:r w:rsidR="00E2427A" w:rsidRPr="00B336C1">
        <w:rPr>
          <w:lang w:val="pl-PL"/>
        </w:rPr>
        <w:t xml:space="preserve"> prac</w:t>
      </w:r>
      <w:r>
        <w:rPr>
          <w:lang w:val="pl-PL"/>
        </w:rPr>
        <w:t>a</w:t>
      </w:r>
      <w:r w:rsidR="00E2427A" w:rsidRPr="00B336C1">
        <w:rPr>
          <w:lang w:val="pl-PL"/>
        </w:rPr>
        <w:t xml:space="preserve"> skoncentruję się na podejściu ML</w:t>
      </w:r>
      <w:r w:rsidR="00637D26" w:rsidRPr="00B336C1">
        <w:rPr>
          <w:lang w:val="pl-PL"/>
        </w:rPr>
        <w:t xml:space="preserve"> ze względu na jego adaptacyjność i moce predykcyjne </w:t>
      </w:r>
      <w:r w:rsidR="009375DE" w:rsidRPr="00B336C1">
        <w:rPr>
          <w:lang w:val="pl-PL"/>
        </w:rPr>
        <w:t>do zmieniających się danych wejściowych</w:t>
      </w:r>
      <w:r w:rsidR="00637D26" w:rsidRPr="00B336C1">
        <w:rPr>
          <w:lang w:val="pl-PL"/>
        </w:rPr>
        <w:t xml:space="preserve">. </w:t>
      </w:r>
      <w:r w:rsidR="00DC3F57" w:rsidRPr="00B336C1">
        <w:rPr>
          <w:lang w:val="pl-PL"/>
        </w:rPr>
        <w:t xml:space="preserve">Modele </w:t>
      </w:r>
      <w:r w:rsidR="00E04008" w:rsidRPr="00B336C1">
        <w:rPr>
          <w:lang w:val="pl-PL"/>
        </w:rPr>
        <w:t xml:space="preserve">stworzone z podejściem </w:t>
      </w:r>
      <w:r w:rsidR="00DC3F57" w:rsidRPr="00B336C1">
        <w:rPr>
          <w:lang w:val="pl-PL"/>
        </w:rPr>
        <w:t xml:space="preserve">uczenia maszynowego, a </w:t>
      </w:r>
      <w:r w:rsidR="005B4802" w:rsidRPr="00B336C1">
        <w:rPr>
          <w:lang w:val="pl-PL"/>
        </w:rPr>
        <w:t xml:space="preserve">w jeszcze większym stopniu </w:t>
      </w:r>
      <w:r w:rsidR="00DC3F57" w:rsidRPr="00B336C1">
        <w:rPr>
          <w:lang w:val="pl-PL"/>
        </w:rPr>
        <w:t xml:space="preserve">te </w:t>
      </w:r>
      <w:r w:rsidR="00734432" w:rsidRPr="00B336C1">
        <w:rPr>
          <w:lang w:val="pl-PL"/>
        </w:rPr>
        <w:t>zrealizowane</w:t>
      </w:r>
      <w:r w:rsidR="00DC3F57" w:rsidRPr="00B336C1">
        <w:rPr>
          <w:lang w:val="pl-PL"/>
        </w:rPr>
        <w:t xml:space="preserve"> </w:t>
      </w:r>
      <w:r w:rsidR="005A040E" w:rsidRPr="00B336C1">
        <w:rPr>
          <w:lang w:val="pl-PL"/>
        </w:rPr>
        <w:t>w podgrupie</w:t>
      </w:r>
      <w:r w:rsidR="00DC3F57" w:rsidRPr="00B336C1">
        <w:rPr>
          <w:lang w:val="pl-PL"/>
        </w:rPr>
        <w:t xml:space="preserve"> uczeni</w:t>
      </w:r>
      <w:r w:rsidR="005A040E" w:rsidRPr="00B336C1">
        <w:rPr>
          <w:lang w:val="pl-PL"/>
        </w:rPr>
        <w:t>a</w:t>
      </w:r>
      <w:r w:rsidR="00DC3F57" w:rsidRPr="00B336C1">
        <w:rPr>
          <w:lang w:val="pl-PL"/>
        </w:rPr>
        <w:t xml:space="preserve"> głęboki</w:t>
      </w:r>
      <w:r w:rsidR="005A040E" w:rsidRPr="00B336C1">
        <w:rPr>
          <w:lang w:val="pl-PL"/>
        </w:rPr>
        <w:t>ego</w:t>
      </w:r>
      <w:r w:rsidR="00DC3F57" w:rsidRPr="00B336C1">
        <w:rPr>
          <w:lang w:val="pl-PL"/>
        </w:rPr>
        <w:t xml:space="preserve">, wykazują zdolność do </w:t>
      </w:r>
      <w:r w:rsidR="005A040E" w:rsidRPr="00B336C1">
        <w:rPr>
          <w:lang w:val="pl-PL"/>
        </w:rPr>
        <w:t>precyzyjniejszego wskazywania</w:t>
      </w:r>
      <w:r w:rsidR="00DC3F57" w:rsidRPr="00B336C1">
        <w:rPr>
          <w:lang w:val="pl-PL"/>
        </w:rPr>
        <w:t xml:space="preserve"> subtelnych </w:t>
      </w:r>
      <w:r w:rsidR="00982D13" w:rsidRPr="00B336C1">
        <w:rPr>
          <w:lang w:val="pl-PL"/>
        </w:rPr>
        <w:t>detali</w:t>
      </w:r>
      <w:r w:rsidR="00DC3F57" w:rsidRPr="00B336C1">
        <w:rPr>
          <w:lang w:val="pl-PL"/>
        </w:rPr>
        <w:t xml:space="preserve"> językowych</w:t>
      </w:r>
      <w:r w:rsidR="00982D13" w:rsidRPr="00B336C1">
        <w:rPr>
          <w:lang w:val="pl-PL"/>
        </w:rPr>
        <w:t xml:space="preserve"> - </w:t>
      </w:r>
      <w:r w:rsidR="00DC3F57" w:rsidRPr="00B336C1">
        <w:rPr>
          <w:lang w:val="pl-PL"/>
        </w:rPr>
        <w:t xml:space="preserve">jest </w:t>
      </w:r>
      <w:r w:rsidR="00982D13" w:rsidRPr="00B336C1">
        <w:rPr>
          <w:lang w:val="pl-PL"/>
        </w:rPr>
        <w:t>to strategiczne</w:t>
      </w:r>
      <w:r w:rsidR="00DC3F57" w:rsidRPr="00B336C1">
        <w:rPr>
          <w:lang w:val="pl-PL"/>
        </w:rPr>
        <w:t xml:space="preserve"> </w:t>
      </w:r>
      <w:r w:rsidR="00943C48" w:rsidRPr="00B336C1">
        <w:rPr>
          <w:lang w:val="pl-PL"/>
        </w:rPr>
        <w:t>podczas analizy</w:t>
      </w:r>
      <w:r w:rsidR="00DC3F57" w:rsidRPr="00B336C1">
        <w:rPr>
          <w:lang w:val="pl-PL"/>
        </w:rPr>
        <w:t xml:space="preserve"> emocjonalnych </w:t>
      </w:r>
      <w:r w:rsidR="00943C48" w:rsidRPr="00B336C1">
        <w:rPr>
          <w:lang w:val="pl-PL"/>
        </w:rPr>
        <w:t>znaczeń</w:t>
      </w:r>
      <w:r w:rsidR="00DC3F57" w:rsidRPr="00B336C1">
        <w:rPr>
          <w:lang w:val="pl-PL"/>
        </w:rPr>
        <w:t xml:space="preserve"> </w:t>
      </w:r>
      <w:r w:rsidR="00943C48" w:rsidRPr="00B336C1">
        <w:rPr>
          <w:lang w:val="pl-PL"/>
        </w:rPr>
        <w:t>w tekście pisanym</w:t>
      </w:r>
      <w:r w:rsidR="00DC3F57" w:rsidRPr="00B336C1">
        <w:rPr>
          <w:lang w:val="pl-PL"/>
        </w:rPr>
        <w:t xml:space="preserve">. </w:t>
      </w:r>
      <w:r w:rsidR="009A725B" w:rsidRPr="00B336C1">
        <w:rPr>
          <w:lang w:val="pl-PL"/>
        </w:rPr>
        <w:t>Warto zauważyć, że to właśnie d</w:t>
      </w:r>
      <w:r w:rsidR="00DC3F57" w:rsidRPr="00B336C1">
        <w:rPr>
          <w:lang w:val="pl-PL"/>
        </w:rPr>
        <w:t xml:space="preserve">zięki tej zdolności do </w:t>
      </w:r>
      <w:r w:rsidR="009A725B" w:rsidRPr="00B336C1">
        <w:rPr>
          <w:lang w:val="pl-PL"/>
        </w:rPr>
        <w:t>treningu na wskazanych przykładach</w:t>
      </w:r>
      <w:r w:rsidR="00DC3F57" w:rsidRPr="00B336C1">
        <w:rPr>
          <w:lang w:val="pl-PL"/>
        </w:rPr>
        <w:t xml:space="preserve">, systemy te </w:t>
      </w:r>
      <w:r w:rsidR="009A725B" w:rsidRPr="00B336C1">
        <w:rPr>
          <w:lang w:val="pl-PL"/>
        </w:rPr>
        <w:t>cechuje lepsza umiejętność</w:t>
      </w:r>
      <w:r w:rsidR="00DC3F57" w:rsidRPr="00B336C1">
        <w:rPr>
          <w:lang w:val="pl-PL"/>
        </w:rPr>
        <w:t xml:space="preserve"> generaliz</w:t>
      </w:r>
      <w:r w:rsidR="009A725B" w:rsidRPr="00B336C1">
        <w:rPr>
          <w:lang w:val="pl-PL"/>
        </w:rPr>
        <w:t>acji</w:t>
      </w:r>
      <w:r w:rsidR="00320D67" w:rsidRPr="00B336C1">
        <w:rPr>
          <w:lang w:val="pl-PL"/>
        </w:rPr>
        <w:t xml:space="preserve">, </w:t>
      </w:r>
      <w:r w:rsidR="00DC3F57" w:rsidRPr="00B336C1">
        <w:rPr>
          <w:lang w:val="pl-PL"/>
        </w:rPr>
        <w:t>co jest niezwykle wartościowe w szybko zmieniających się kontekstach, takich jak media społecznościowe.</w:t>
      </w:r>
      <w:r w:rsidR="00F96483" w:rsidRPr="00B336C1">
        <w:rPr>
          <w:lang w:val="pl-PL"/>
        </w:rPr>
        <w:t xml:space="preserve"> Kolejnym aspektem wartym poruszenia, jest kwestia, że </w:t>
      </w:r>
      <w:r w:rsidR="00FA258B" w:rsidRPr="00B336C1">
        <w:rPr>
          <w:lang w:val="pl-PL"/>
        </w:rPr>
        <w:t xml:space="preserve">uczenie maszynowe daje w tym momencie możliwość automatyzacji modeli </w:t>
      </w:r>
      <w:r w:rsidR="00243F55" w:rsidRPr="00B336C1">
        <w:rPr>
          <w:lang w:val="pl-PL"/>
        </w:rPr>
        <w:t>w momencie, gdy nowa porcja danych jest dostępna</w:t>
      </w:r>
      <w:r w:rsidR="002225C4" w:rsidRPr="00B336C1">
        <w:rPr>
          <w:lang w:val="pl-PL"/>
        </w:rPr>
        <w:t xml:space="preserve">. Podejście to ma też możliwość integracji </w:t>
      </w:r>
      <w:r w:rsidR="00ED3F95" w:rsidRPr="00B336C1">
        <w:rPr>
          <w:lang w:val="pl-PL"/>
        </w:rPr>
        <w:t xml:space="preserve">różnych źródeł danych, struktur, formatów – co jest </w:t>
      </w:r>
      <w:r w:rsidR="00C77A64" w:rsidRPr="00B336C1">
        <w:rPr>
          <w:lang w:val="pl-PL"/>
        </w:rPr>
        <w:t>dodatkową</w:t>
      </w:r>
      <w:r w:rsidR="004B0053" w:rsidRPr="00B336C1">
        <w:rPr>
          <w:lang w:val="pl-PL"/>
        </w:rPr>
        <w:t xml:space="preserve"> korzyścią w </w:t>
      </w:r>
      <w:proofErr w:type="spellStart"/>
      <w:r w:rsidR="0007766E" w:rsidRPr="00B336C1">
        <w:rPr>
          <w:lang w:val="pl-PL"/>
        </w:rPr>
        <w:t>multikulturowym</w:t>
      </w:r>
      <w:proofErr w:type="spellEnd"/>
      <w:r w:rsidR="0007766E" w:rsidRPr="00B336C1">
        <w:rPr>
          <w:lang w:val="pl-PL"/>
        </w:rPr>
        <w:t xml:space="preserve"> </w:t>
      </w:r>
      <w:r w:rsidR="004B0053" w:rsidRPr="00B336C1">
        <w:rPr>
          <w:lang w:val="pl-PL"/>
        </w:rPr>
        <w:t>środowisku globalnych s</w:t>
      </w:r>
      <w:r w:rsidR="00C77A64" w:rsidRPr="00B336C1">
        <w:rPr>
          <w:lang w:val="pl-PL"/>
        </w:rPr>
        <w:t xml:space="preserve">połeczności internetowych. </w:t>
      </w:r>
      <w:r w:rsidR="009A2BBD" w:rsidRPr="00B336C1">
        <w:rPr>
          <w:lang w:val="pl-PL"/>
        </w:rPr>
        <w:t xml:space="preserve">Kontekst analizy sentymentu wskazuje </w:t>
      </w:r>
      <w:r w:rsidR="005B4159" w:rsidRPr="00B336C1">
        <w:rPr>
          <w:lang w:val="pl-PL"/>
        </w:rPr>
        <w:t xml:space="preserve">niejednokrotnie </w:t>
      </w:r>
      <w:r w:rsidR="009A2BBD" w:rsidRPr="00B336C1">
        <w:rPr>
          <w:lang w:val="pl-PL"/>
        </w:rPr>
        <w:t xml:space="preserve">na potrzebę </w:t>
      </w:r>
      <w:r w:rsidR="005B4159" w:rsidRPr="00B336C1">
        <w:rPr>
          <w:lang w:val="pl-PL"/>
        </w:rPr>
        <w:t xml:space="preserve">badania dużej ilości danych, </w:t>
      </w:r>
      <w:r w:rsidR="0095443B" w:rsidRPr="00B336C1">
        <w:rPr>
          <w:lang w:val="pl-PL"/>
        </w:rPr>
        <w:t>gdzie uczenie maszynowe wykazuje możliwość przetwarzania, modelowania</w:t>
      </w:r>
      <w:r w:rsidR="00FE7DD2" w:rsidRPr="00B336C1">
        <w:rPr>
          <w:lang w:val="pl-PL"/>
        </w:rPr>
        <w:t>, prognozowania danych w skali</w:t>
      </w:r>
      <w:r w:rsidR="00056710" w:rsidRPr="00B336C1">
        <w:rPr>
          <w:lang w:val="pl-PL"/>
        </w:rPr>
        <w:t>,</w:t>
      </w:r>
      <w:r w:rsidR="00DB59B6" w:rsidRPr="00B336C1">
        <w:rPr>
          <w:lang w:val="pl-PL"/>
        </w:rPr>
        <w:t xml:space="preserve"> a</w:t>
      </w:r>
      <w:r w:rsidR="00FE7DD2" w:rsidRPr="00B336C1">
        <w:rPr>
          <w:lang w:val="pl-PL"/>
        </w:rPr>
        <w:t xml:space="preserve"> </w:t>
      </w:r>
      <w:r w:rsidR="00DB59B6" w:rsidRPr="00B336C1">
        <w:rPr>
          <w:lang w:val="pl-PL"/>
        </w:rPr>
        <w:t xml:space="preserve">osiągnięcie tego </w:t>
      </w:r>
      <w:r w:rsidR="00FE7DD2" w:rsidRPr="00B336C1">
        <w:rPr>
          <w:lang w:val="pl-PL"/>
        </w:rPr>
        <w:t xml:space="preserve">jest </w:t>
      </w:r>
      <w:r w:rsidR="00D63940" w:rsidRPr="00B336C1">
        <w:rPr>
          <w:lang w:val="pl-PL"/>
        </w:rPr>
        <w:t>bardziej złożone</w:t>
      </w:r>
      <w:r w:rsidR="00056710" w:rsidRPr="00B336C1">
        <w:rPr>
          <w:lang w:val="pl-PL"/>
        </w:rPr>
        <w:t xml:space="preserve"> </w:t>
      </w:r>
      <w:r w:rsidR="00FE7DD2" w:rsidRPr="00B336C1">
        <w:rPr>
          <w:lang w:val="pl-PL"/>
        </w:rPr>
        <w:t xml:space="preserve">dla metod </w:t>
      </w:r>
      <w:r w:rsidR="00DB59B6" w:rsidRPr="00B336C1">
        <w:rPr>
          <w:lang w:val="pl-PL"/>
        </w:rPr>
        <w:t>znaczniej</w:t>
      </w:r>
      <w:r w:rsidR="00FE7DD2" w:rsidRPr="00B336C1">
        <w:rPr>
          <w:lang w:val="pl-PL"/>
        </w:rPr>
        <w:t xml:space="preserve"> tradycyjnych.</w:t>
      </w:r>
      <w:r w:rsidR="00637AEC" w:rsidRPr="00B336C1">
        <w:rPr>
          <w:lang w:val="pl-PL"/>
        </w:rPr>
        <w:t xml:space="preserve"> </w:t>
      </w:r>
    </w:p>
    <w:p w14:paraId="05E4AFB3" w14:textId="77777777" w:rsidR="009B4320" w:rsidRPr="00B336C1" w:rsidRDefault="009B4320" w:rsidP="009B4320">
      <w:pPr>
        <w:spacing w:line="360" w:lineRule="auto"/>
        <w:jc w:val="both"/>
        <w:rPr>
          <w:lang w:val="pl-PL"/>
        </w:rPr>
      </w:pPr>
    </w:p>
    <w:p w14:paraId="637666A2" w14:textId="0F3B2438" w:rsidR="001929B0" w:rsidRPr="00B336C1" w:rsidRDefault="001929B0" w:rsidP="00E0779B">
      <w:pPr>
        <w:pStyle w:val="Heading2"/>
        <w:spacing w:line="360" w:lineRule="auto"/>
        <w:rPr>
          <w:rFonts w:ascii="Times New Roman" w:hAnsi="Times New Roman" w:cs="Times New Roman"/>
          <w:color w:val="auto"/>
          <w:sz w:val="28"/>
          <w:szCs w:val="28"/>
          <w:lang w:val="pl-PL"/>
        </w:rPr>
      </w:pPr>
      <w:bookmarkStart w:id="7" w:name="_Toc167046903"/>
      <w:r w:rsidRPr="00B336C1">
        <w:rPr>
          <w:rFonts w:ascii="Times New Roman" w:hAnsi="Times New Roman" w:cs="Times New Roman"/>
          <w:color w:val="auto"/>
          <w:sz w:val="28"/>
          <w:szCs w:val="28"/>
          <w:lang w:val="pl-PL"/>
        </w:rPr>
        <w:t xml:space="preserve">2.1 </w:t>
      </w:r>
      <w:r w:rsidR="001E2A87" w:rsidRPr="00B336C1">
        <w:rPr>
          <w:rFonts w:ascii="Times New Roman" w:hAnsi="Times New Roman" w:cs="Times New Roman"/>
          <w:color w:val="auto"/>
          <w:sz w:val="28"/>
          <w:szCs w:val="28"/>
          <w:lang w:val="pl-PL"/>
        </w:rPr>
        <w:t>Uczenie nadzorowane</w:t>
      </w:r>
      <w:bookmarkEnd w:id="7"/>
      <w:r w:rsidRPr="00B336C1">
        <w:rPr>
          <w:rFonts w:ascii="Times New Roman" w:hAnsi="Times New Roman" w:cs="Times New Roman"/>
          <w:color w:val="auto"/>
          <w:sz w:val="28"/>
          <w:szCs w:val="28"/>
          <w:lang w:val="pl-PL"/>
        </w:rPr>
        <w:t xml:space="preserve"> </w:t>
      </w:r>
    </w:p>
    <w:p w14:paraId="0BD96B3C" w14:textId="1CE6185F" w:rsidR="008353A1" w:rsidRPr="00B336C1" w:rsidRDefault="008353A1" w:rsidP="00E0779B">
      <w:pPr>
        <w:spacing w:line="360" w:lineRule="auto"/>
        <w:jc w:val="both"/>
        <w:rPr>
          <w:lang w:val="pl-PL"/>
        </w:rPr>
      </w:pPr>
      <w:r w:rsidRPr="00B336C1">
        <w:rPr>
          <w:lang w:val="pl-PL"/>
        </w:rPr>
        <w:t xml:space="preserve">Uczenie nadzorowane (ang. </w:t>
      </w:r>
      <w:proofErr w:type="spellStart"/>
      <w:r w:rsidRPr="00B336C1">
        <w:rPr>
          <w:lang w:val="pl-PL"/>
        </w:rPr>
        <w:t>Supervised</w:t>
      </w:r>
      <w:proofErr w:type="spellEnd"/>
      <w:r w:rsidRPr="00B336C1">
        <w:rPr>
          <w:lang w:val="pl-PL"/>
        </w:rPr>
        <w:t xml:space="preserve"> Learning)</w:t>
      </w:r>
      <w:r w:rsidR="001E2A87" w:rsidRPr="00B336C1">
        <w:rPr>
          <w:lang w:val="pl-PL"/>
        </w:rPr>
        <w:t>, czyli innymi słowy s</w:t>
      </w:r>
      <w:r w:rsidRPr="00B336C1">
        <w:rPr>
          <w:lang w:val="pl-PL"/>
        </w:rPr>
        <w:t>cenariusz nadzorowany charakteryzuje się pojęciem nauczyciela lub nadzorcy, którego głównym zadaniem jest dostarczenie agentowi precyzyjnej miary jego błędu (bezpośrednio porównywalnej z wartościami wyjściowymi)</w:t>
      </w:r>
      <w:r w:rsidR="009C3ADC" w:rsidRPr="00B336C1">
        <w:rPr>
          <w:lang w:val="pl-PL"/>
        </w:rPr>
        <w:t xml:space="preserve"> (</w:t>
      </w:r>
      <w:proofErr w:type="spellStart"/>
      <w:r w:rsidR="009C3ADC" w:rsidRPr="00B336C1">
        <w:rPr>
          <w:lang w:val="pl-PL"/>
        </w:rPr>
        <w:t>Bonaccorso</w:t>
      </w:r>
      <w:proofErr w:type="spellEnd"/>
      <w:r w:rsidR="009C3ADC" w:rsidRPr="00B336C1">
        <w:rPr>
          <w:lang w:val="pl-PL"/>
        </w:rPr>
        <w:t>, 2017)</w:t>
      </w:r>
      <w:r w:rsidRPr="00B336C1">
        <w:rPr>
          <w:lang w:val="pl-PL"/>
        </w:rPr>
        <w:t>.</w:t>
      </w:r>
      <w:r w:rsidR="00F463BE" w:rsidRPr="00B336C1">
        <w:rPr>
          <w:lang w:val="pl-PL"/>
        </w:rPr>
        <w:t xml:space="preserve"> Jest to </w:t>
      </w:r>
      <w:r w:rsidR="00E11FA0" w:rsidRPr="00B336C1">
        <w:rPr>
          <w:lang w:val="pl-PL"/>
        </w:rPr>
        <w:t>proces</w:t>
      </w:r>
      <w:r w:rsidR="00F463BE" w:rsidRPr="00B336C1">
        <w:rPr>
          <w:lang w:val="pl-PL"/>
        </w:rPr>
        <w:t xml:space="preserve"> uczenia na podstawie </w:t>
      </w:r>
      <w:r w:rsidR="001F515C" w:rsidRPr="00B336C1">
        <w:rPr>
          <w:lang w:val="pl-PL"/>
        </w:rPr>
        <w:t xml:space="preserve">zestawu danych zawierającego obserwacje </w:t>
      </w:r>
      <w:r w:rsidR="00DA10B9" w:rsidRPr="00B336C1">
        <w:rPr>
          <w:lang w:val="pl-PL"/>
        </w:rPr>
        <w:t xml:space="preserve">wraz z określonymi etykietami </w:t>
      </w:r>
      <w:r w:rsidR="00787839" w:rsidRPr="00B336C1">
        <w:rPr>
          <w:lang w:val="pl-PL"/>
        </w:rPr>
        <w:t xml:space="preserve">(w tym przypadku sentymenty), </w:t>
      </w:r>
      <w:r w:rsidR="00017293" w:rsidRPr="00B336C1">
        <w:rPr>
          <w:lang w:val="pl-PL"/>
        </w:rPr>
        <w:t>na których model uczy się wykrywać schematy i w ten sposób m</w:t>
      </w:r>
      <w:r w:rsidR="00827F8C" w:rsidRPr="00B336C1">
        <w:rPr>
          <w:lang w:val="pl-PL"/>
        </w:rPr>
        <w:t>oże</w:t>
      </w:r>
      <w:r w:rsidR="00017293" w:rsidRPr="00B336C1">
        <w:rPr>
          <w:lang w:val="pl-PL"/>
        </w:rPr>
        <w:t xml:space="preserve"> przewidzieć sentymenty dla nowych</w:t>
      </w:r>
      <w:r w:rsidR="000A6825" w:rsidRPr="00B336C1">
        <w:rPr>
          <w:lang w:val="pl-PL"/>
        </w:rPr>
        <w:t>, nieokreślonych danych.</w:t>
      </w:r>
      <w:r w:rsidR="00BB3CE8" w:rsidRPr="00B336C1">
        <w:rPr>
          <w:lang w:val="pl-PL"/>
        </w:rPr>
        <w:t xml:space="preserve"> </w:t>
      </w:r>
    </w:p>
    <w:p w14:paraId="6C8F05BF" w14:textId="58EBC4C9" w:rsidR="00420244" w:rsidRDefault="000A6825" w:rsidP="001929B0">
      <w:pPr>
        <w:spacing w:line="360" w:lineRule="auto"/>
        <w:jc w:val="both"/>
        <w:rPr>
          <w:lang w:val="pl-PL"/>
        </w:rPr>
      </w:pPr>
      <w:r w:rsidRPr="00B336C1">
        <w:rPr>
          <w:lang w:val="pl-PL"/>
        </w:rPr>
        <w:t>Jest wiele zastosowań</w:t>
      </w:r>
      <w:r w:rsidR="0077680B" w:rsidRPr="00B336C1">
        <w:rPr>
          <w:lang w:val="pl-PL"/>
        </w:rPr>
        <w:t xml:space="preserve">, gdzie uczenie nadzorowane umożliwia automatyczna oraz skuteczną </w:t>
      </w:r>
      <w:r w:rsidR="008D3B39" w:rsidRPr="00B336C1">
        <w:rPr>
          <w:lang w:val="pl-PL"/>
        </w:rPr>
        <w:t>analizę dużych ilości tekstów</w:t>
      </w:r>
      <w:r w:rsidR="003243A5" w:rsidRPr="00B336C1">
        <w:rPr>
          <w:lang w:val="pl-PL"/>
        </w:rPr>
        <w:t xml:space="preserve">, dostarczając </w:t>
      </w:r>
      <w:r w:rsidR="006C3A55" w:rsidRPr="00B336C1">
        <w:rPr>
          <w:lang w:val="pl-PL"/>
        </w:rPr>
        <w:t xml:space="preserve">opiniotwórczych </w:t>
      </w:r>
      <w:r w:rsidR="00846963" w:rsidRPr="00B336C1">
        <w:rPr>
          <w:lang w:val="pl-PL"/>
        </w:rPr>
        <w:t>wiadomości</w:t>
      </w:r>
      <w:r w:rsidR="006C3A55" w:rsidRPr="00B336C1">
        <w:rPr>
          <w:lang w:val="pl-PL"/>
        </w:rPr>
        <w:t xml:space="preserve"> dla biznesu.</w:t>
      </w:r>
      <w:r w:rsidR="00E364F1" w:rsidRPr="00B336C1">
        <w:rPr>
          <w:lang w:val="pl-PL"/>
        </w:rPr>
        <w:t xml:space="preserve"> To uczenie jest stosowane w aplikacjach, gdzie dane historyczne przewidują prawdopodobne przyszłe wydarzenia. Istnieje wiele praktycznych </w:t>
      </w:r>
      <w:r w:rsidR="00D83DB3">
        <w:rPr>
          <w:lang w:val="pl-PL"/>
        </w:rPr>
        <w:t>zastosowań</w:t>
      </w:r>
      <w:r w:rsidR="00E364F1" w:rsidRPr="00B336C1">
        <w:rPr>
          <w:lang w:val="pl-PL"/>
        </w:rPr>
        <w:t xml:space="preserve"> tego uczenia, na przykład aplikacja, która przewiduje gatunek irysa na podstawie zestawu pomiarów jego kwiat</w:t>
      </w:r>
      <w:r w:rsidR="00A43F4D">
        <w:rPr>
          <w:lang w:val="pl-PL"/>
        </w:rPr>
        <w:t>ostanu</w:t>
      </w:r>
      <w:r w:rsidR="00E364F1" w:rsidRPr="00B336C1">
        <w:rPr>
          <w:lang w:val="pl-PL"/>
        </w:rPr>
        <w:t>. (</w:t>
      </w:r>
      <w:proofErr w:type="spellStart"/>
      <w:r w:rsidR="00E364F1" w:rsidRPr="00B336C1">
        <w:rPr>
          <w:lang w:val="pl-PL"/>
        </w:rPr>
        <w:t>Nasteski</w:t>
      </w:r>
      <w:proofErr w:type="spellEnd"/>
      <w:r w:rsidR="00E364F1" w:rsidRPr="00B336C1">
        <w:rPr>
          <w:lang w:val="pl-PL"/>
        </w:rPr>
        <w:t>, 2017).</w:t>
      </w:r>
      <w:r w:rsidR="00C647EE" w:rsidRPr="00B336C1">
        <w:rPr>
          <w:lang w:val="pl-PL"/>
        </w:rPr>
        <w:t xml:space="preserve"> </w:t>
      </w:r>
      <w:r w:rsidR="008C10A0" w:rsidRPr="00B336C1">
        <w:rPr>
          <w:lang w:val="pl-PL"/>
        </w:rPr>
        <w:t>Jako jedn</w:t>
      </w:r>
      <w:r w:rsidR="00A65EA6" w:rsidRPr="00B336C1">
        <w:rPr>
          <w:lang w:val="pl-PL"/>
        </w:rPr>
        <w:t>e</w:t>
      </w:r>
      <w:r w:rsidR="008C10A0" w:rsidRPr="00B336C1">
        <w:rPr>
          <w:lang w:val="pl-PL"/>
        </w:rPr>
        <w:t xml:space="preserve"> z pierwszych zastosowań uczenia nadzorowanego było klasyfikowanie wiadomości elektronicznych</w:t>
      </w:r>
      <w:r w:rsidR="00D5621E" w:rsidRPr="00B336C1">
        <w:rPr>
          <w:lang w:val="pl-PL"/>
        </w:rPr>
        <w:t>, w celu zidentyfikowania spamu</w:t>
      </w:r>
      <w:r w:rsidR="00A65EA6" w:rsidRPr="00B336C1">
        <w:rPr>
          <w:lang w:val="pl-PL"/>
        </w:rPr>
        <w:t xml:space="preserve">, ale także było używane do </w:t>
      </w:r>
      <w:r w:rsidR="00205B23" w:rsidRPr="00B336C1">
        <w:rPr>
          <w:lang w:val="pl-PL"/>
        </w:rPr>
        <w:t xml:space="preserve">interpretacji pisma odręcznego ze zdjęć lub skanu, co miało służyć </w:t>
      </w:r>
      <w:r w:rsidR="00AE05F6" w:rsidRPr="00B336C1">
        <w:rPr>
          <w:lang w:val="pl-PL"/>
        </w:rPr>
        <w:t xml:space="preserve">zautomatyzowaniu obróbki formularzy czy prawidłowemu </w:t>
      </w:r>
      <w:r w:rsidR="008948A0" w:rsidRPr="00B336C1">
        <w:rPr>
          <w:lang w:val="pl-PL"/>
        </w:rPr>
        <w:t xml:space="preserve">rozpoznaniu kodu pocztowego na listach. Przez lata zauważono wyjątkowy potencjał tego rozwiązania i poszerzono </w:t>
      </w:r>
      <w:r w:rsidR="005E66E9" w:rsidRPr="00B336C1">
        <w:rPr>
          <w:lang w:val="pl-PL"/>
        </w:rPr>
        <w:t>użytkowania o</w:t>
      </w:r>
      <w:r w:rsidR="008948A0" w:rsidRPr="00B336C1">
        <w:rPr>
          <w:lang w:val="pl-PL"/>
        </w:rPr>
        <w:t xml:space="preserve"> </w:t>
      </w:r>
      <w:r w:rsidR="00E27B7C">
        <w:rPr>
          <w:lang w:val="pl-PL"/>
        </w:rPr>
        <w:t>inne dyscypliny</w:t>
      </w:r>
      <w:r w:rsidR="00ED072C">
        <w:rPr>
          <w:lang w:val="pl-PL"/>
        </w:rPr>
        <w:t xml:space="preserve">, </w:t>
      </w:r>
      <w:r w:rsidR="000A7772">
        <w:rPr>
          <w:lang w:val="pl-PL"/>
        </w:rPr>
        <w:t>np.</w:t>
      </w:r>
      <w:r w:rsidR="008B75C6">
        <w:rPr>
          <w:lang w:val="pl-PL"/>
        </w:rPr>
        <w:t>:</w:t>
      </w:r>
      <w:r w:rsidR="005E66E9" w:rsidRPr="00B336C1">
        <w:rPr>
          <w:lang w:val="pl-PL"/>
        </w:rPr>
        <w:t xml:space="preserve"> medycynę, gdzie </w:t>
      </w:r>
      <w:r w:rsidR="006832D6" w:rsidRPr="00B336C1">
        <w:rPr>
          <w:lang w:val="pl-PL"/>
        </w:rPr>
        <w:t>algorytmy</w:t>
      </w:r>
      <w:r w:rsidR="005E66E9" w:rsidRPr="00B336C1">
        <w:rPr>
          <w:lang w:val="pl-PL"/>
        </w:rPr>
        <w:t xml:space="preserve"> pomagają w identyfikacji </w:t>
      </w:r>
      <w:r w:rsidR="00A726F7" w:rsidRPr="00B336C1">
        <w:rPr>
          <w:lang w:val="pl-PL"/>
        </w:rPr>
        <w:t xml:space="preserve">zmian nowotworowych </w:t>
      </w:r>
      <w:r w:rsidR="006832D6" w:rsidRPr="00B336C1">
        <w:rPr>
          <w:lang w:val="pl-PL"/>
        </w:rPr>
        <w:t xml:space="preserve">w </w:t>
      </w:r>
      <w:r w:rsidR="00A24BF9" w:rsidRPr="00B336C1">
        <w:rPr>
          <w:lang w:val="pl-PL"/>
        </w:rPr>
        <w:t>obraz</w:t>
      </w:r>
      <w:r w:rsidR="006832D6" w:rsidRPr="00B336C1">
        <w:rPr>
          <w:lang w:val="pl-PL"/>
        </w:rPr>
        <w:t>ach</w:t>
      </w:r>
      <w:r w:rsidR="00A24BF9" w:rsidRPr="00B336C1">
        <w:rPr>
          <w:lang w:val="pl-PL"/>
        </w:rPr>
        <w:t xml:space="preserve"> wyników badań medycznych</w:t>
      </w:r>
      <w:r w:rsidR="006832D6" w:rsidRPr="00B336C1">
        <w:rPr>
          <w:lang w:val="pl-PL"/>
        </w:rPr>
        <w:t>.</w:t>
      </w:r>
      <w:r w:rsidR="008822A2" w:rsidRPr="00B336C1">
        <w:rPr>
          <w:lang w:val="pl-PL"/>
        </w:rPr>
        <w:t xml:space="preserve"> W finansach </w:t>
      </w:r>
      <w:r w:rsidR="00F0518E" w:rsidRPr="00B336C1">
        <w:rPr>
          <w:lang w:val="pl-PL"/>
        </w:rPr>
        <w:t xml:space="preserve">znalazło </w:t>
      </w:r>
      <w:r w:rsidR="00D840CC" w:rsidRPr="00B336C1">
        <w:rPr>
          <w:lang w:val="pl-PL"/>
        </w:rPr>
        <w:t>zastosowanie</w:t>
      </w:r>
      <w:r w:rsidR="00F0518E" w:rsidRPr="00B336C1">
        <w:rPr>
          <w:lang w:val="pl-PL"/>
        </w:rPr>
        <w:t xml:space="preserve"> w </w:t>
      </w:r>
      <w:r w:rsidR="00D840CC" w:rsidRPr="00B336C1">
        <w:rPr>
          <w:lang w:val="pl-PL"/>
        </w:rPr>
        <w:t>przewidywaniu</w:t>
      </w:r>
      <w:r w:rsidR="00F0518E" w:rsidRPr="00B336C1">
        <w:rPr>
          <w:lang w:val="pl-PL"/>
        </w:rPr>
        <w:t xml:space="preserve"> trendów na giełdzie papierów wartościowych</w:t>
      </w:r>
      <w:r w:rsidR="00D840CC" w:rsidRPr="00B336C1">
        <w:rPr>
          <w:lang w:val="pl-PL"/>
        </w:rPr>
        <w:t>, analizie ryzyka kredytowego</w:t>
      </w:r>
      <w:r w:rsidR="00E23D7B" w:rsidRPr="00B336C1">
        <w:rPr>
          <w:lang w:val="pl-PL"/>
        </w:rPr>
        <w:t xml:space="preserve"> czy automatyzacji doradztwa inwestycyjnego.</w:t>
      </w:r>
      <w:r w:rsidR="009807C1" w:rsidRPr="00B336C1">
        <w:rPr>
          <w:lang w:val="pl-PL"/>
        </w:rPr>
        <w:t xml:space="preserve"> </w:t>
      </w:r>
    </w:p>
    <w:p w14:paraId="21B47794" w14:textId="142FFBBD" w:rsidR="000A6825" w:rsidRPr="00B336C1" w:rsidRDefault="00420244" w:rsidP="001929B0">
      <w:pPr>
        <w:spacing w:line="360" w:lineRule="auto"/>
        <w:jc w:val="both"/>
        <w:rPr>
          <w:lang w:val="pl-PL"/>
        </w:rPr>
      </w:pPr>
      <w:r>
        <w:rPr>
          <w:lang w:val="pl-PL"/>
        </w:rPr>
        <w:t>E</w:t>
      </w:r>
      <w:r w:rsidR="009807C1" w:rsidRPr="00B336C1">
        <w:rPr>
          <w:lang w:val="pl-PL"/>
        </w:rPr>
        <w:t>wolucja w tej dziedzinie ciągle postępuje i odkrywane są kolejne przeznaczenia</w:t>
      </w:r>
      <w:r w:rsidR="00D12E58" w:rsidRPr="00B336C1">
        <w:rPr>
          <w:lang w:val="pl-PL"/>
        </w:rPr>
        <w:t xml:space="preserve">, m. in. </w:t>
      </w:r>
      <w:r w:rsidR="007C2C6E" w:rsidRPr="00B336C1">
        <w:rPr>
          <w:lang w:val="pl-PL"/>
        </w:rPr>
        <w:t>w</w:t>
      </w:r>
      <w:r w:rsidR="00D12E58" w:rsidRPr="00B336C1">
        <w:rPr>
          <w:lang w:val="pl-PL"/>
        </w:rPr>
        <w:t xml:space="preserve"> uczeniu głęboki, personalizacji informacji dla klienta czy </w:t>
      </w:r>
      <w:r w:rsidR="007C2C6E" w:rsidRPr="00B336C1">
        <w:rPr>
          <w:lang w:val="pl-PL"/>
        </w:rPr>
        <w:t xml:space="preserve">rozpoznawaniu emocji. </w:t>
      </w:r>
      <w:r w:rsidR="00A51A08" w:rsidRPr="00B336C1">
        <w:rPr>
          <w:lang w:val="pl-PL"/>
        </w:rPr>
        <w:t>Warto zauważyć w jak wielu obszarach analizy sentymentu można zaaplikować uczenie nadzorowane</w:t>
      </w:r>
      <w:r w:rsidR="00D669AB" w:rsidRPr="00B336C1">
        <w:rPr>
          <w:lang w:val="pl-PL"/>
        </w:rPr>
        <w:t xml:space="preserve">. W tej pracy wielokrotnie wspomniano o </w:t>
      </w:r>
      <w:r w:rsidR="000F3090" w:rsidRPr="00B336C1">
        <w:rPr>
          <w:lang w:val="pl-PL"/>
        </w:rPr>
        <w:t xml:space="preserve">analizie emocji w mediach społecznościowych, ocenie </w:t>
      </w:r>
      <w:r w:rsidR="00326DEC" w:rsidRPr="00B336C1">
        <w:rPr>
          <w:lang w:val="pl-PL"/>
        </w:rPr>
        <w:t>recenzji,</w:t>
      </w:r>
      <w:r w:rsidR="000F3090" w:rsidRPr="00B336C1">
        <w:rPr>
          <w:lang w:val="pl-PL"/>
        </w:rPr>
        <w:t xml:space="preserve"> obsłudze klienta, ale </w:t>
      </w:r>
      <w:r w:rsidR="004B7420" w:rsidRPr="00B336C1">
        <w:rPr>
          <w:lang w:val="pl-PL"/>
        </w:rPr>
        <w:t xml:space="preserve">jest też wiele kolejnych aspektów, których ważność tylko wzrasta, </w:t>
      </w:r>
      <w:r w:rsidR="00F665AE">
        <w:rPr>
          <w:lang w:val="pl-PL"/>
        </w:rPr>
        <w:t>w tym także</w:t>
      </w:r>
      <w:r w:rsidR="00EC084A" w:rsidRPr="00B336C1">
        <w:rPr>
          <w:lang w:val="pl-PL"/>
        </w:rPr>
        <w:t xml:space="preserve"> detekcja </w:t>
      </w:r>
      <w:r w:rsidR="00326DEC" w:rsidRPr="00B336C1">
        <w:rPr>
          <w:lang w:val="pl-PL"/>
        </w:rPr>
        <w:t>fałszywych</w:t>
      </w:r>
      <w:r w:rsidR="00EC084A" w:rsidRPr="00B336C1">
        <w:rPr>
          <w:lang w:val="pl-PL"/>
        </w:rPr>
        <w:t xml:space="preserve"> wiadomości i dezinformacji. </w:t>
      </w:r>
      <w:r w:rsidR="0072193F" w:rsidRPr="00B336C1">
        <w:rPr>
          <w:lang w:val="pl-PL"/>
        </w:rPr>
        <w:t>Klasyfikacja artykułów</w:t>
      </w:r>
      <w:r w:rsidR="00D46622" w:rsidRPr="00B336C1">
        <w:rPr>
          <w:lang w:val="pl-PL"/>
        </w:rPr>
        <w:t xml:space="preserve">, tekstów pod kątem ich wiarygodności </w:t>
      </w:r>
      <w:r w:rsidR="008671AE" w:rsidRPr="00B336C1">
        <w:rPr>
          <w:lang w:val="pl-PL"/>
        </w:rPr>
        <w:t xml:space="preserve">może </w:t>
      </w:r>
      <w:r w:rsidR="0079321D" w:rsidRPr="00B336C1">
        <w:rPr>
          <w:lang w:val="pl-PL"/>
        </w:rPr>
        <w:t>obejmować</w:t>
      </w:r>
      <w:r w:rsidR="008671AE" w:rsidRPr="00B336C1">
        <w:rPr>
          <w:lang w:val="pl-PL"/>
        </w:rPr>
        <w:t xml:space="preserve"> analizę sentymentu w celu zidentyfikowania manipulacji </w:t>
      </w:r>
      <w:r w:rsidR="0079321D" w:rsidRPr="00B336C1">
        <w:rPr>
          <w:lang w:val="pl-PL"/>
        </w:rPr>
        <w:t>czy fałszywych informacji.</w:t>
      </w:r>
      <w:r w:rsidR="000C73DE" w:rsidRPr="00B336C1">
        <w:rPr>
          <w:lang w:val="pl-PL"/>
        </w:rPr>
        <w:t xml:space="preserve"> </w:t>
      </w:r>
      <w:r w:rsidR="0078783D">
        <w:rPr>
          <w:lang w:val="pl-PL"/>
        </w:rPr>
        <w:t>S</w:t>
      </w:r>
      <w:r w:rsidR="000C73DE" w:rsidRPr="00B336C1">
        <w:rPr>
          <w:lang w:val="pl-PL"/>
        </w:rPr>
        <w:t>zerokie rozprzestrzenianie się fałszywych informacji może mieć poważny negatywny wpływ na jednostki</w:t>
      </w:r>
      <w:r w:rsidR="009406AB">
        <w:rPr>
          <w:lang w:val="pl-PL"/>
        </w:rPr>
        <w:t>, czy całe</w:t>
      </w:r>
      <w:r w:rsidR="000C73DE" w:rsidRPr="00B336C1">
        <w:rPr>
          <w:lang w:val="pl-PL"/>
        </w:rPr>
        <w:t xml:space="preserve"> społeczeństwo</w:t>
      </w:r>
      <w:r w:rsidR="0078783D">
        <w:rPr>
          <w:lang w:val="pl-PL"/>
        </w:rPr>
        <w:t xml:space="preserve"> -</w:t>
      </w:r>
      <w:r w:rsidR="000C73DE" w:rsidRPr="00B336C1">
        <w:rPr>
          <w:lang w:val="pl-PL"/>
        </w:rPr>
        <w:t xml:space="preserve"> brak </w:t>
      </w:r>
      <w:r w:rsidR="0078783D">
        <w:rPr>
          <w:lang w:val="pl-PL"/>
        </w:rPr>
        <w:t xml:space="preserve">posiadania </w:t>
      </w:r>
      <w:r w:rsidR="000C73DE" w:rsidRPr="00B336C1">
        <w:rPr>
          <w:lang w:val="pl-PL"/>
        </w:rPr>
        <w:t xml:space="preserve">skalowalnych strategii weryfikacji faktów jest szczególnie </w:t>
      </w:r>
      <w:r w:rsidR="000C73DE" w:rsidRPr="00B336C1">
        <w:rPr>
          <w:lang w:val="pl-PL"/>
        </w:rPr>
        <w:lastRenderedPageBreak/>
        <w:t>niepokojący. Nic więc dziwnego, że ostatnie wysiłki badawcze są poświęcone nie tylko lepszemu zrozumieniu tego zjawiska, ale również automatyzacji wykrywania fałszywych informacji.</w:t>
      </w:r>
      <w:r w:rsidR="007D43E4" w:rsidRPr="00B336C1">
        <w:rPr>
          <w:lang w:val="pl-PL"/>
        </w:rPr>
        <w:t xml:space="preserve"> (</w:t>
      </w:r>
      <w:proofErr w:type="spellStart"/>
      <w:r w:rsidR="007D43E4" w:rsidRPr="00B336C1">
        <w:rPr>
          <w:lang w:val="pl-PL"/>
        </w:rPr>
        <w:t>Reis</w:t>
      </w:r>
      <w:proofErr w:type="spellEnd"/>
      <w:r w:rsidR="007D43E4" w:rsidRPr="00B336C1">
        <w:rPr>
          <w:lang w:val="pl-PL"/>
        </w:rPr>
        <w:t xml:space="preserve">, </w:t>
      </w:r>
      <w:proofErr w:type="spellStart"/>
      <w:r w:rsidR="007D43E4" w:rsidRPr="00B336C1">
        <w:rPr>
          <w:lang w:val="pl-PL"/>
        </w:rPr>
        <w:t>Correia</w:t>
      </w:r>
      <w:proofErr w:type="spellEnd"/>
      <w:r w:rsidR="007D43E4" w:rsidRPr="00B336C1">
        <w:rPr>
          <w:lang w:val="pl-PL"/>
        </w:rPr>
        <w:t xml:space="preserve">, </w:t>
      </w:r>
      <w:proofErr w:type="spellStart"/>
      <w:r w:rsidR="007D43E4" w:rsidRPr="00B336C1">
        <w:rPr>
          <w:lang w:val="pl-PL"/>
        </w:rPr>
        <w:t>Murai</w:t>
      </w:r>
      <w:proofErr w:type="spellEnd"/>
      <w:r w:rsidR="007D43E4" w:rsidRPr="00B336C1">
        <w:rPr>
          <w:lang w:val="pl-PL"/>
        </w:rPr>
        <w:t xml:space="preserve">, </w:t>
      </w:r>
      <w:proofErr w:type="spellStart"/>
      <w:r w:rsidR="007D43E4" w:rsidRPr="00B336C1">
        <w:rPr>
          <w:lang w:val="pl-PL"/>
        </w:rPr>
        <w:t>Veloso</w:t>
      </w:r>
      <w:proofErr w:type="spellEnd"/>
      <w:r w:rsidR="007D43E4" w:rsidRPr="00B336C1">
        <w:rPr>
          <w:lang w:val="pl-PL"/>
        </w:rPr>
        <w:t xml:space="preserve">, &amp; </w:t>
      </w:r>
      <w:proofErr w:type="spellStart"/>
      <w:r w:rsidR="007D43E4" w:rsidRPr="00B336C1">
        <w:rPr>
          <w:lang w:val="pl-PL"/>
        </w:rPr>
        <w:t>Benevenuto</w:t>
      </w:r>
      <w:proofErr w:type="spellEnd"/>
      <w:r w:rsidR="007D43E4" w:rsidRPr="00B336C1">
        <w:rPr>
          <w:lang w:val="pl-PL"/>
        </w:rPr>
        <w:t>, 2019).</w:t>
      </w:r>
    </w:p>
    <w:p w14:paraId="141CD6FC" w14:textId="77777777" w:rsidR="001929B0" w:rsidRPr="00B336C1" w:rsidRDefault="001929B0" w:rsidP="001929B0">
      <w:pPr>
        <w:spacing w:line="360" w:lineRule="auto"/>
        <w:jc w:val="both"/>
        <w:rPr>
          <w:lang w:val="pl-PL"/>
        </w:rPr>
      </w:pPr>
    </w:p>
    <w:p w14:paraId="1FE21372" w14:textId="77777777" w:rsidR="003D65F5" w:rsidRPr="00B336C1" w:rsidRDefault="001929B0" w:rsidP="00BE3FE4">
      <w:pPr>
        <w:pStyle w:val="Heading3"/>
        <w:spacing w:line="360" w:lineRule="auto"/>
        <w:rPr>
          <w:rFonts w:ascii="Times New Roman" w:hAnsi="Times New Roman" w:cs="Times New Roman"/>
          <w:color w:val="auto"/>
          <w:sz w:val="26"/>
          <w:szCs w:val="26"/>
          <w:lang w:val="pl-PL"/>
        </w:rPr>
      </w:pPr>
      <w:bookmarkStart w:id="8" w:name="_Toc167046904"/>
      <w:r w:rsidRPr="00B336C1">
        <w:rPr>
          <w:rFonts w:ascii="Times New Roman" w:hAnsi="Times New Roman" w:cs="Times New Roman"/>
          <w:color w:val="auto"/>
          <w:sz w:val="26"/>
          <w:szCs w:val="26"/>
          <w:lang w:val="pl-PL"/>
        </w:rPr>
        <w:t>2.1.1 Regresja Logistyczna</w:t>
      </w:r>
      <w:bookmarkEnd w:id="8"/>
    </w:p>
    <w:p w14:paraId="0B5A1DDA" w14:textId="77777777" w:rsidR="006E6F98" w:rsidRPr="00B336C1" w:rsidRDefault="003D0FD7" w:rsidP="00BE3FE4">
      <w:pPr>
        <w:spacing w:line="360" w:lineRule="auto"/>
        <w:jc w:val="both"/>
        <w:rPr>
          <w:lang w:val="pl-PL"/>
        </w:rPr>
      </w:pPr>
      <w:r w:rsidRPr="00B336C1">
        <w:rPr>
          <w:lang w:val="pl-PL"/>
        </w:rPr>
        <w:t xml:space="preserve">Regresja logistyczna umożliwia stosowanie ciągłych lub kategorycznych </w:t>
      </w:r>
      <w:r w:rsidR="0022059B" w:rsidRPr="00B336C1">
        <w:rPr>
          <w:lang w:val="pl-PL"/>
        </w:rPr>
        <w:t>modeli prognozujących</w:t>
      </w:r>
      <w:r w:rsidRPr="00B336C1">
        <w:rPr>
          <w:lang w:val="pl-PL"/>
        </w:rPr>
        <w:t xml:space="preserve"> oraz zapewnia możliwość dostosowania dla </w:t>
      </w:r>
      <w:r w:rsidR="00DD2A19" w:rsidRPr="00B336C1">
        <w:rPr>
          <w:lang w:val="pl-PL"/>
        </w:rPr>
        <w:t xml:space="preserve">danych z </w:t>
      </w:r>
      <w:r w:rsidR="00D1775B" w:rsidRPr="00B336C1">
        <w:rPr>
          <w:lang w:val="pl-PL"/>
        </w:rPr>
        <w:t xml:space="preserve">wieloma </w:t>
      </w:r>
      <w:r w:rsidR="005B45FF" w:rsidRPr="00B336C1">
        <w:rPr>
          <w:lang w:val="pl-PL"/>
        </w:rPr>
        <w:t>zmiennymi zależnymi</w:t>
      </w:r>
      <w:r w:rsidRPr="00B336C1">
        <w:rPr>
          <w:lang w:val="pl-PL"/>
        </w:rPr>
        <w:t xml:space="preserve">. Sprawia to, że regresja logistyczna jest szczególnie użyteczna do analizy danych obserwacyjnych, gdy konieczne jest dostosowanie w celu zmniejszenia potencjalnego błędu wynikającego z różnic w porównywanych grupach </w:t>
      </w:r>
      <w:r w:rsidR="00717795" w:rsidRPr="00B336C1">
        <w:rPr>
          <w:lang w:val="pl-PL"/>
        </w:rPr>
        <w:t>(</w:t>
      </w:r>
      <w:proofErr w:type="spellStart"/>
      <w:r w:rsidR="00717795" w:rsidRPr="00B336C1">
        <w:rPr>
          <w:lang w:val="pl-PL"/>
        </w:rPr>
        <w:t>LaValley</w:t>
      </w:r>
      <w:proofErr w:type="spellEnd"/>
      <w:r w:rsidR="00717795" w:rsidRPr="00B336C1">
        <w:rPr>
          <w:lang w:val="pl-PL"/>
        </w:rPr>
        <w:t>, 2008).</w:t>
      </w:r>
      <w:r w:rsidR="00BA2DC6" w:rsidRPr="00B336C1">
        <w:rPr>
          <w:lang w:val="pl-PL"/>
        </w:rPr>
        <w:t xml:space="preserve"> </w:t>
      </w:r>
    </w:p>
    <w:p w14:paraId="0BFD44F3" w14:textId="6566EC41" w:rsidR="002C57B7" w:rsidRPr="00B336C1" w:rsidRDefault="006E6F98" w:rsidP="002C57B7">
      <w:pPr>
        <w:spacing w:line="360" w:lineRule="auto"/>
        <w:jc w:val="both"/>
        <w:rPr>
          <w:lang w:val="pl-PL"/>
        </w:rPr>
      </w:pPr>
      <w:r w:rsidRPr="00B336C1">
        <w:rPr>
          <w:lang w:val="pl-PL"/>
        </w:rPr>
        <w:t>Model regresji logistycznej używa funkcji logistycznej</w:t>
      </w:r>
      <w:r w:rsidR="002471A9" w:rsidRPr="00B336C1">
        <w:rPr>
          <w:lang w:val="pl-PL"/>
        </w:rPr>
        <w:t xml:space="preserve"> (</w:t>
      </w:r>
      <w:proofErr w:type="spellStart"/>
      <w:r w:rsidR="002471A9" w:rsidRPr="00B336C1">
        <w:rPr>
          <w:lang w:val="pl-PL"/>
        </w:rPr>
        <w:t>sigmoidalnej</w:t>
      </w:r>
      <w:proofErr w:type="spellEnd"/>
      <w:r w:rsidR="002471A9" w:rsidRPr="00B336C1">
        <w:rPr>
          <w:lang w:val="pl-PL"/>
        </w:rPr>
        <w:t>)</w:t>
      </w:r>
      <w:r w:rsidRPr="00B336C1">
        <w:rPr>
          <w:lang w:val="pl-PL"/>
        </w:rPr>
        <w:t xml:space="preserve"> do przewidywania prawdopodobieństwa</w:t>
      </w:r>
      <w:r w:rsidR="002471A9" w:rsidRPr="00B336C1">
        <w:rPr>
          <w:lang w:val="pl-PL"/>
        </w:rPr>
        <w:t xml:space="preserve"> wystąpienia zdarzenia</w:t>
      </w:r>
      <w:r w:rsidRPr="00B336C1">
        <w:rPr>
          <w:lang w:val="pl-PL"/>
        </w:rPr>
        <w:t xml:space="preserve">, że dana obserwacja należy do jednej z </w:t>
      </w:r>
      <w:r w:rsidR="00FA6E5A" w:rsidRPr="00B336C1">
        <w:rPr>
          <w:lang w:val="pl-PL"/>
        </w:rPr>
        <w:t xml:space="preserve">uprzednio określonych </w:t>
      </w:r>
      <w:r w:rsidRPr="00B336C1">
        <w:rPr>
          <w:lang w:val="pl-PL"/>
        </w:rPr>
        <w:t>kategorii</w:t>
      </w:r>
      <w:r w:rsidR="002C57B7" w:rsidRPr="00B336C1">
        <w:rPr>
          <w:lang w:val="pl-PL"/>
        </w:rPr>
        <w:t xml:space="preserve"> (rysunek 11). </w:t>
      </w:r>
    </w:p>
    <w:p w14:paraId="0E4ADAF9" w14:textId="77777777" w:rsidR="002C57B7" w:rsidRPr="00B336C1" w:rsidRDefault="002C57B7" w:rsidP="002C57B7">
      <w:pPr>
        <w:spacing w:line="360" w:lineRule="auto"/>
        <w:jc w:val="both"/>
        <w:rPr>
          <w:lang w:val="pl-PL"/>
        </w:rPr>
      </w:pPr>
    </w:p>
    <w:p w14:paraId="68BF3AE0" w14:textId="77777777" w:rsidR="002C57B7" w:rsidRPr="00B336C1" w:rsidRDefault="002C57B7" w:rsidP="002C57B7">
      <w:pPr>
        <w:spacing w:line="360" w:lineRule="auto"/>
        <w:jc w:val="center"/>
        <w:rPr>
          <w:lang w:val="pl-PL"/>
        </w:rPr>
      </w:pPr>
      <w:r w:rsidRPr="00B336C1">
        <w:rPr>
          <w:noProof/>
          <w:lang w:val="pl-PL"/>
        </w:rPr>
        <w:drawing>
          <wp:inline distT="0" distB="0" distL="0" distR="0" wp14:anchorId="153FA550" wp14:editId="45B5AEA7">
            <wp:extent cx="3191648" cy="2146300"/>
            <wp:effectExtent l="0" t="0" r="0" b="0"/>
            <wp:docPr id="2140391356" name="Picture 1" descr="A diagram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391356" name="Picture 1" descr="A diagram of a function&#10;&#10;Description automatically generated"/>
                    <pic:cNvPicPr/>
                  </pic:nvPicPr>
                  <pic:blipFill>
                    <a:blip r:embed="rId20"/>
                    <a:stretch>
                      <a:fillRect/>
                    </a:stretch>
                  </pic:blipFill>
                  <pic:spPr>
                    <a:xfrm>
                      <a:off x="0" y="0"/>
                      <a:ext cx="3197135" cy="2149990"/>
                    </a:xfrm>
                    <a:prstGeom prst="rect">
                      <a:avLst/>
                    </a:prstGeom>
                  </pic:spPr>
                </pic:pic>
              </a:graphicData>
            </a:graphic>
          </wp:inline>
        </w:drawing>
      </w:r>
    </w:p>
    <w:p w14:paraId="644A286A" w14:textId="076C52A7" w:rsidR="002C57B7" w:rsidRPr="00B336C1" w:rsidRDefault="002C57B7" w:rsidP="000361DB">
      <w:pPr>
        <w:spacing w:line="360" w:lineRule="auto"/>
        <w:jc w:val="center"/>
        <w:rPr>
          <w:lang w:val="pl-PL"/>
        </w:rPr>
      </w:pPr>
      <w:r w:rsidRPr="00B336C1">
        <w:rPr>
          <w:sz w:val="20"/>
          <w:szCs w:val="20"/>
          <w:lang w:val="pl-PL"/>
        </w:rPr>
        <w:t xml:space="preserve">Rysunek 11. Wykres funkcji </w:t>
      </w:r>
      <w:proofErr w:type="spellStart"/>
      <w:r w:rsidRPr="00B336C1">
        <w:rPr>
          <w:sz w:val="20"/>
          <w:szCs w:val="20"/>
          <w:lang w:val="pl-PL"/>
        </w:rPr>
        <w:t>sigmoidalnej</w:t>
      </w:r>
      <w:proofErr w:type="spellEnd"/>
      <w:r w:rsidR="00D744A3">
        <w:rPr>
          <w:sz w:val="20"/>
          <w:szCs w:val="20"/>
          <w:lang w:val="pl-PL"/>
        </w:rPr>
        <w:t>. Źródło</w:t>
      </w:r>
      <w:r w:rsidRPr="00B336C1">
        <w:rPr>
          <w:sz w:val="20"/>
          <w:szCs w:val="20"/>
          <w:lang w:val="pl-PL"/>
        </w:rPr>
        <w:t xml:space="preserve">: </w:t>
      </w:r>
      <w:proofErr w:type="spellStart"/>
      <w:r w:rsidR="000361DB" w:rsidRPr="00B336C1">
        <w:rPr>
          <w:sz w:val="20"/>
          <w:szCs w:val="20"/>
          <w:lang w:val="pl-PL"/>
        </w:rPr>
        <w:t>Kleinbaum</w:t>
      </w:r>
      <w:proofErr w:type="spellEnd"/>
      <w:r w:rsidR="000361DB" w:rsidRPr="00B336C1">
        <w:rPr>
          <w:sz w:val="20"/>
          <w:szCs w:val="20"/>
          <w:lang w:val="pl-PL"/>
        </w:rPr>
        <w:t xml:space="preserve">, D. G., &amp; Klein, M. (2010). </w:t>
      </w:r>
      <w:proofErr w:type="spellStart"/>
      <w:r w:rsidR="000361DB" w:rsidRPr="00B336C1">
        <w:rPr>
          <w:sz w:val="20"/>
          <w:szCs w:val="20"/>
          <w:lang w:val="pl-PL"/>
        </w:rPr>
        <w:t>Logistic</w:t>
      </w:r>
      <w:proofErr w:type="spellEnd"/>
      <w:r w:rsidR="000361DB" w:rsidRPr="00B336C1">
        <w:rPr>
          <w:sz w:val="20"/>
          <w:szCs w:val="20"/>
          <w:lang w:val="pl-PL"/>
        </w:rPr>
        <w:t xml:space="preserve"> </w:t>
      </w:r>
      <w:proofErr w:type="spellStart"/>
      <w:r w:rsidR="000361DB" w:rsidRPr="00B336C1">
        <w:rPr>
          <w:sz w:val="20"/>
          <w:szCs w:val="20"/>
          <w:lang w:val="pl-PL"/>
        </w:rPr>
        <w:t>Regression</w:t>
      </w:r>
      <w:proofErr w:type="spellEnd"/>
      <w:r w:rsidR="000361DB" w:rsidRPr="00B336C1">
        <w:rPr>
          <w:sz w:val="20"/>
          <w:szCs w:val="20"/>
          <w:lang w:val="pl-PL"/>
        </w:rPr>
        <w:t xml:space="preserve">: A </w:t>
      </w:r>
      <w:proofErr w:type="spellStart"/>
      <w:r w:rsidR="000361DB" w:rsidRPr="00B336C1">
        <w:rPr>
          <w:sz w:val="20"/>
          <w:szCs w:val="20"/>
          <w:lang w:val="pl-PL"/>
        </w:rPr>
        <w:t>Self</w:t>
      </w:r>
      <w:proofErr w:type="spellEnd"/>
      <w:r w:rsidR="000361DB" w:rsidRPr="00B336C1">
        <w:rPr>
          <w:sz w:val="20"/>
          <w:szCs w:val="20"/>
          <w:lang w:val="pl-PL"/>
        </w:rPr>
        <w:t xml:space="preserve">-Learning </w:t>
      </w:r>
      <w:proofErr w:type="spellStart"/>
      <w:r w:rsidR="000361DB" w:rsidRPr="00B336C1">
        <w:rPr>
          <w:sz w:val="20"/>
          <w:szCs w:val="20"/>
          <w:lang w:val="pl-PL"/>
        </w:rPr>
        <w:t>Text</w:t>
      </w:r>
      <w:proofErr w:type="spellEnd"/>
      <w:r w:rsidR="000361DB" w:rsidRPr="00B336C1">
        <w:rPr>
          <w:sz w:val="20"/>
          <w:szCs w:val="20"/>
          <w:lang w:val="pl-PL"/>
        </w:rPr>
        <w:t xml:space="preserve"> (3rd ed.). Springer Science Business Media. ISBN: 978-1-4419-1741-6. DOI 10.1007/978-1-4419-1742-3.</w:t>
      </w:r>
    </w:p>
    <w:p w14:paraId="5A60CE82" w14:textId="3CA27E75" w:rsidR="002C57B7" w:rsidRPr="00B336C1" w:rsidRDefault="002C57B7" w:rsidP="003D65F5">
      <w:pPr>
        <w:spacing w:line="360" w:lineRule="auto"/>
        <w:jc w:val="both"/>
        <w:rPr>
          <w:lang w:val="pl-PL"/>
        </w:rPr>
      </w:pPr>
    </w:p>
    <w:p w14:paraId="3B772FE2" w14:textId="035FFE39" w:rsidR="00FF569F" w:rsidRPr="00B336C1" w:rsidRDefault="00274215" w:rsidP="00C737A9">
      <w:pPr>
        <w:spacing w:line="360" w:lineRule="auto"/>
        <w:jc w:val="both"/>
        <w:rPr>
          <w:lang w:val="pl-PL"/>
        </w:rPr>
      </w:pPr>
      <w:r w:rsidRPr="00B336C1">
        <w:rPr>
          <w:lang w:val="pl-PL"/>
        </w:rPr>
        <w:t>Specyficzną charakterystyką w</w:t>
      </w:r>
      <w:r w:rsidR="00196990" w:rsidRPr="00B336C1">
        <w:rPr>
          <w:lang w:val="pl-PL"/>
        </w:rPr>
        <w:t>ykres</w:t>
      </w:r>
      <w:r w:rsidRPr="00B336C1">
        <w:rPr>
          <w:lang w:val="pl-PL"/>
        </w:rPr>
        <w:t>u</w:t>
      </w:r>
      <w:r w:rsidR="00196990" w:rsidRPr="00B336C1">
        <w:rPr>
          <w:lang w:val="pl-PL"/>
        </w:rPr>
        <w:t xml:space="preserve"> funkcji</w:t>
      </w:r>
      <w:r w:rsidR="006E6F98" w:rsidRPr="00B336C1">
        <w:rPr>
          <w:lang w:val="pl-PL"/>
        </w:rPr>
        <w:t xml:space="preserve"> </w:t>
      </w:r>
      <w:r w:rsidRPr="00B336C1">
        <w:rPr>
          <w:lang w:val="pl-PL"/>
        </w:rPr>
        <w:t>jest jej</w:t>
      </w:r>
      <w:r w:rsidR="006E6F98" w:rsidRPr="00B336C1">
        <w:rPr>
          <w:lang w:val="pl-PL"/>
        </w:rPr>
        <w:t xml:space="preserve"> kształt </w:t>
      </w:r>
      <w:r w:rsidRPr="00B336C1">
        <w:rPr>
          <w:lang w:val="pl-PL"/>
        </w:rPr>
        <w:t xml:space="preserve">przypominający </w:t>
      </w:r>
      <w:r w:rsidR="006E6F98" w:rsidRPr="00B336C1">
        <w:rPr>
          <w:lang w:val="pl-PL"/>
        </w:rPr>
        <w:t>liter</w:t>
      </w:r>
      <w:r w:rsidRPr="00B336C1">
        <w:rPr>
          <w:lang w:val="pl-PL"/>
        </w:rPr>
        <w:t>ę</w:t>
      </w:r>
      <w:r w:rsidR="006E6F98" w:rsidRPr="00B336C1">
        <w:rPr>
          <w:lang w:val="pl-PL"/>
        </w:rPr>
        <w:t xml:space="preserve"> "S"</w:t>
      </w:r>
      <w:r w:rsidR="00454976" w:rsidRPr="00B336C1">
        <w:rPr>
          <w:lang w:val="pl-PL"/>
        </w:rPr>
        <w:t xml:space="preserve"> oraz </w:t>
      </w:r>
      <w:r w:rsidR="006E6F98" w:rsidRPr="00B336C1">
        <w:rPr>
          <w:lang w:val="pl-PL"/>
        </w:rPr>
        <w:t>ogranicz</w:t>
      </w:r>
      <w:r w:rsidR="00454976" w:rsidRPr="00B336C1">
        <w:rPr>
          <w:lang w:val="pl-PL"/>
        </w:rPr>
        <w:t>enie</w:t>
      </w:r>
      <w:r w:rsidR="006E6F98" w:rsidRPr="00B336C1">
        <w:rPr>
          <w:lang w:val="pl-PL"/>
        </w:rPr>
        <w:t xml:space="preserve"> wynik do przedziału </w:t>
      </w:r>
      <w:r w:rsidR="000E4CF1" w:rsidRPr="00B336C1">
        <w:rPr>
          <w:lang w:val="pl-PL"/>
        </w:rPr>
        <w:t>między 0, a 1</w:t>
      </w:r>
      <w:r w:rsidR="006E6F98" w:rsidRPr="00B336C1">
        <w:rPr>
          <w:lang w:val="pl-PL"/>
        </w:rPr>
        <w:t xml:space="preserve">, co sprawia, że </w:t>
      </w:r>
      <w:r w:rsidR="000E4CF1" w:rsidRPr="00B336C1">
        <w:rPr>
          <w:lang w:val="pl-PL"/>
        </w:rPr>
        <w:t>ma silne zastosowanie</w:t>
      </w:r>
      <w:r w:rsidR="006E6F98" w:rsidRPr="00B336C1">
        <w:rPr>
          <w:lang w:val="pl-PL"/>
        </w:rPr>
        <w:t xml:space="preserve"> do modelowania prawdopodobieństwa</w:t>
      </w:r>
      <w:r w:rsidR="00E612BF" w:rsidRPr="00B336C1">
        <w:rPr>
          <w:lang w:val="pl-PL"/>
        </w:rPr>
        <w:t xml:space="preserve"> w kontekście klasyfikacji binarnej</w:t>
      </w:r>
      <w:r w:rsidR="006E6F98" w:rsidRPr="00B336C1">
        <w:rPr>
          <w:lang w:val="pl-PL"/>
        </w:rPr>
        <w:t>.</w:t>
      </w:r>
      <w:r w:rsidR="00F83C45" w:rsidRPr="00B336C1">
        <w:rPr>
          <w:lang w:val="pl-PL"/>
        </w:rPr>
        <w:t xml:space="preserve"> </w:t>
      </w:r>
    </w:p>
    <w:p w14:paraId="18A09341" w14:textId="094BB1F4" w:rsidR="0056594E" w:rsidRPr="00B336C1" w:rsidRDefault="00BB6FE9" w:rsidP="00C737A9">
      <w:pPr>
        <w:spacing w:line="360" w:lineRule="auto"/>
        <w:jc w:val="both"/>
        <w:rPr>
          <w:lang w:val="pl-PL"/>
        </w:rPr>
      </w:pPr>
      <w:r w:rsidRPr="00B336C1">
        <w:rPr>
          <w:lang w:val="pl-PL"/>
        </w:rPr>
        <w:t>W</w:t>
      </w:r>
      <w:r w:rsidR="0056594E" w:rsidRPr="00B336C1">
        <w:rPr>
          <w:lang w:val="pl-PL"/>
        </w:rPr>
        <w:t xml:space="preserve">ykres funkcji </w:t>
      </w:r>
      <w:proofErr w:type="spellStart"/>
      <w:r w:rsidR="0056594E" w:rsidRPr="00B336C1">
        <w:rPr>
          <w:lang w:val="pl-PL"/>
        </w:rPr>
        <w:t>sigmoidalnej</w:t>
      </w:r>
      <w:proofErr w:type="spellEnd"/>
      <w:r w:rsidR="0056594E" w:rsidRPr="00B336C1">
        <w:rPr>
          <w:lang w:val="pl-PL"/>
        </w:rPr>
        <w:t xml:space="preserve"> </w:t>
      </w:r>
      <w:r w:rsidR="007405E1" w:rsidRPr="00B336C1">
        <w:rPr>
          <w:i/>
          <w:iCs/>
          <w:lang w:val="pl-PL"/>
        </w:rPr>
        <w:t>f(z)</w:t>
      </w:r>
      <w:r w:rsidR="00ED56FB">
        <w:rPr>
          <w:lang w:val="pl-PL"/>
        </w:rPr>
        <w:t>,</w:t>
      </w:r>
      <w:r w:rsidR="0056594E" w:rsidRPr="00B336C1">
        <w:rPr>
          <w:lang w:val="pl-PL"/>
        </w:rPr>
        <w:t xml:space="preserve"> </w:t>
      </w:r>
      <w:r w:rsidR="00ED56FB">
        <w:rPr>
          <w:lang w:val="pl-PL"/>
        </w:rPr>
        <w:t>g</w:t>
      </w:r>
      <w:r w:rsidR="00F83C45" w:rsidRPr="00B336C1">
        <w:rPr>
          <w:lang w:val="pl-PL"/>
        </w:rPr>
        <w:t>dzie o</w:t>
      </w:r>
      <w:r w:rsidR="0056594E" w:rsidRPr="00B336C1">
        <w:rPr>
          <w:lang w:val="pl-PL"/>
        </w:rPr>
        <w:t xml:space="preserve">ś pozioma reprezentuje </w:t>
      </w:r>
      <w:proofErr w:type="gramStart"/>
      <w:r w:rsidR="0056594E" w:rsidRPr="00B336C1">
        <w:rPr>
          <w:lang w:val="pl-PL"/>
        </w:rPr>
        <w:t>zmienną</w:t>
      </w:r>
      <w:r w:rsidR="009C5F0C" w:rsidRPr="00B336C1">
        <w:rPr>
          <w:lang w:val="pl-PL"/>
        </w:rPr>
        <w:t xml:space="preserve"> </w:t>
      </w:r>
      <w:r w:rsidR="007405E1" w:rsidRPr="00B336C1">
        <w:rPr>
          <w:i/>
          <w:iCs/>
          <w:lang w:val="pl-PL"/>
        </w:rPr>
        <w:t>z</w:t>
      </w:r>
      <w:r w:rsidR="0056594E" w:rsidRPr="00B336C1">
        <w:rPr>
          <w:lang w:val="pl-PL"/>
        </w:rPr>
        <w:t>,</w:t>
      </w:r>
      <w:proofErr w:type="gramEnd"/>
      <w:r w:rsidR="0056594E" w:rsidRPr="00B336C1">
        <w:rPr>
          <w:lang w:val="pl-PL"/>
        </w:rPr>
        <w:t xml:space="preserve"> która biegnie od </w:t>
      </w:r>
      <m:oMath>
        <m:r>
          <w:rPr>
            <w:rFonts w:ascii="Cambria Math" w:hAnsi="Cambria Math"/>
            <w:lang w:val="pl-PL"/>
          </w:rPr>
          <m:t>-∞</m:t>
        </m:r>
      </m:oMath>
      <w:r w:rsidR="001E6C38" w:rsidRPr="00B336C1">
        <w:rPr>
          <w:lang w:val="pl-PL"/>
        </w:rPr>
        <w:t xml:space="preserve"> </w:t>
      </w:r>
      <w:r w:rsidR="0056594E" w:rsidRPr="00B336C1">
        <w:rPr>
          <w:lang w:val="pl-PL"/>
        </w:rPr>
        <w:t xml:space="preserve">do </w:t>
      </w:r>
      <w:r w:rsidR="005863EC" w:rsidRPr="00B336C1">
        <w:rPr>
          <w:lang w:val="pl-PL"/>
        </w:rPr>
        <w:t>+</w:t>
      </w:r>
      <m:oMath>
        <m:r>
          <w:rPr>
            <w:rFonts w:ascii="Cambria Math" w:hAnsi="Cambria Math"/>
            <w:lang w:val="pl-PL"/>
          </w:rPr>
          <m:t>∞</m:t>
        </m:r>
      </m:oMath>
      <w:r w:rsidR="00ED56FB">
        <w:rPr>
          <w:lang w:val="pl-PL"/>
        </w:rPr>
        <w:t>, a o</w:t>
      </w:r>
      <w:r w:rsidR="0056594E" w:rsidRPr="00B336C1">
        <w:rPr>
          <w:lang w:val="pl-PL"/>
        </w:rPr>
        <w:t xml:space="preserve">ś pionowa przedstawia wartość funkcji </w:t>
      </w:r>
      <w:r w:rsidR="00C607E4" w:rsidRPr="00B336C1">
        <w:rPr>
          <w:i/>
          <w:iCs/>
          <w:lang w:val="pl-PL"/>
        </w:rPr>
        <w:t>f(z)</w:t>
      </w:r>
      <w:r w:rsidR="0056594E" w:rsidRPr="00B336C1">
        <w:rPr>
          <w:lang w:val="pl-PL"/>
        </w:rPr>
        <w:t>, która mieści się w przedziale od 0 do 1.</w:t>
      </w:r>
    </w:p>
    <w:p w14:paraId="633DE187" w14:textId="6133C546" w:rsidR="0056594E" w:rsidRPr="00B336C1" w:rsidRDefault="0056594E" w:rsidP="00C737A9">
      <w:pPr>
        <w:spacing w:line="360" w:lineRule="auto"/>
        <w:jc w:val="both"/>
        <w:rPr>
          <w:lang w:val="pl-PL"/>
        </w:rPr>
      </w:pPr>
    </w:p>
    <w:p w14:paraId="5801EBBB" w14:textId="29BC780E" w:rsidR="0056594E" w:rsidRPr="00B336C1" w:rsidRDefault="0056594E" w:rsidP="00C737A9">
      <w:pPr>
        <w:spacing w:line="360" w:lineRule="auto"/>
        <w:jc w:val="both"/>
        <w:rPr>
          <w:lang w:val="pl-PL"/>
        </w:rPr>
      </w:pPr>
      <w:r w:rsidRPr="00B336C1">
        <w:rPr>
          <w:lang w:val="pl-PL"/>
        </w:rPr>
        <w:lastRenderedPageBreak/>
        <w:t xml:space="preserve">Na wykresie </w:t>
      </w:r>
      <w:r w:rsidR="00FF569F" w:rsidRPr="00B336C1">
        <w:rPr>
          <w:lang w:val="pl-PL"/>
        </w:rPr>
        <w:t>(</w:t>
      </w:r>
      <w:r w:rsidR="00BE562F" w:rsidRPr="00B336C1">
        <w:rPr>
          <w:lang w:val="pl-PL"/>
        </w:rPr>
        <w:t>rysunek</w:t>
      </w:r>
      <w:r w:rsidR="00FF569F" w:rsidRPr="00B336C1">
        <w:rPr>
          <w:lang w:val="pl-PL"/>
        </w:rPr>
        <w:t xml:space="preserve"> 11) </w:t>
      </w:r>
      <w:r w:rsidRPr="00B336C1">
        <w:rPr>
          <w:lang w:val="pl-PL"/>
        </w:rPr>
        <w:t>można zauważyć kilka kluczowych punktów:</w:t>
      </w:r>
    </w:p>
    <w:p w14:paraId="5CBD5028" w14:textId="537E0DDC" w:rsidR="0056594E" w:rsidRPr="00B336C1" w:rsidRDefault="0056594E" w:rsidP="00A224F2">
      <w:pPr>
        <w:pStyle w:val="ListParagraph"/>
        <w:numPr>
          <w:ilvl w:val="0"/>
          <w:numId w:val="21"/>
        </w:numPr>
        <w:spacing w:line="360" w:lineRule="auto"/>
        <w:rPr>
          <w:lang w:val="pl-PL"/>
        </w:rPr>
      </w:pPr>
      <w:r w:rsidRPr="00B336C1">
        <w:rPr>
          <w:lang w:val="pl-PL"/>
        </w:rPr>
        <w:t xml:space="preserve">Punkt przecięcia wykresu z osią pionową w </w:t>
      </w:r>
      <m:oMath>
        <m:r>
          <w:rPr>
            <w:rFonts w:ascii="Cambria Math" w:hAnsi="Cambria Math"/>
            <w:lang w:val="pl-PL"/>
          </w:rPr>
          <m:t>z = 0</m:t>
        </m:r>
      </m:oMath>
      <w:r w:rsidRPr="00B336C1">
        <w:rPr>
          <w:lang w:val="pl-PL"/>
        </w:rPr>
        <w:t xml:space="preserve">, gdzie </w:t>
      </w:r>
      <m:oMath>
        <m:r>
          <w:rPr>
            <w:rFonts w:ascii="Cambria Math" w:hAnsi="Cambria Math"/>
            <w:lang w:val="pl-PL"/>
          </w:rPr>
          <m:t xml:space="preserve">f(z) = </m:t>
        </m:r>
        <m:f>
          <m:fPr>
            <m:ctrlPr>
              <w:rPr>
                <w:rFonts w:ascii="Cambria Math" w:hAnsi="Cambria Math"/>
                <w:i/>
                <w:lang w:val="pl-PL"/>
              </w:rPr>
            </m:ctrlPr>
          </m:fPr>
          <m:num>
            <m:r>
              <w:rPr>
                <w:rFonts w:ascii="Cambria Math" w:hAnsi="Cambria Math"/>
                <w:lang w:val="pl-PL"/>
              </w:rPr>
              <m:t>1</m:t>
            </m:r>
          </m:num>
          <m:den>
            <m:r>
              <w:rPr>
                <w:rFonts w:ascii="Cambria Math" w:hAnsi="Cambria Math"/>
                <w:lang w:val="pl-PL"/>
              </w:rPr>
              <m:t>2</m:t>
            </m:r>
          </m:den>
        </m:f>
      </m:oMath>
      <w:r w:rsidR="00AA3CF8" w:rsidRPr="00B336C1">
        <w:rPr>
          <w:lang w:val="pl-PL"/>
        </w:rPr>
        <w:t xml:space="preserve"> .</w:t>
      </w:r>
      <w:r w:rsidR="00E403A1" w:rsidRPr="00B336C1">
        <w:rPr>
          <w:lang w:val="pl-PL"/>
        </w:rPr>
        <w:t xml:space="preserve"> Oznacza to miejsce, w którym zmienna </w:t>
      </w:r>
      <w:r w:rsidR="00E403A1" w:rsidRPr="00B336C1">
        <w:rPr>
          <w:i/>
          <w:iCs/>
          <w:lang w:val="pl-PL"/>
        </w:rPr>
        <w:t>z</w:t>
      </w:r>
      <w:r w:rsidR="00E403A1" w:rsidRPr="00B336C1">
        <w:rPr>
          <w:lang w:val="pl-PL"/>
        </w:rPr>
        <w:t xml:space="preserve"> jest równa 0. W tym punkcie wartość funkcji </w:t>
      </w:r>
      <w:proofErr w:type="spellStart"/>
      <w:r w:rsidR="00E403A1" w:rsidRPr="00B336C1">
        <w:rPr>
          <w:lang w:val="pl-PL"/>
        </w:rPr>
        <w:t>sigmoidalnej</w:t>
      </w:r>
      <w:proofErr w:type="spellEnd"/>
      <w:r w:rsidR="00E403A1" w:rsidRPr="00B336C1">
        <w:rPr>
          <w:lang w:val="pl-PL"/>
        </w:rPr>
        <w:t xml:space="preserve"> </w:t>
      </w:r>
      <w:r w:rsidR="00E403A1" w:rsidRPr="00B336C1">
        <w:rPr>
          <w:i/>
          <w:iCs/>
          <w:lang w:val="pl-PL"/>
        </w:rPr>
        <w:t>f</w:t>
      </w:r>
      <w:r w:rsidR="00E403A1" w:rsidRPr="00B336C1">
        <w:rPr>
          <w:lang w:val="pl-PL"/>
        </w:rPr>
        <w:t>(</w:t>
      </w:r>
      <w:r w:rsidR="00E403A1" w:rsidRPr="00B336C1">
        <w:rPr>
          <w:i/>
          <w:iCs/>
          <w:lang w:val="pl-PL"/>
        </w:rPr>
        <w:t>z</w:t>
      </w:r>
      <w:r w:rsidR="00E403A1" w:rsidRPr="00B336C1">
        <w:rPr>
          <w:lang w:val="pl-PL"/>
        </w:rPr>
        <w:t xml:space="preserve">) wynosi </w:t>
      </w:r>
      <m:oMath>
        <m:f>
          <m:fPr>
            <m:ctrlPr>
              <w:rPr>
                <w:rFonts w:ascii="Cambria Math" w:hAnsi="Cambria Math"/>
                <w:i/>
                <w:lang w:val="pl-PL"/>
              </w:rPr>
            </m:ctrlPr>
          </m:fPr>
          <m:num>
            <m:r>
              <w:rPr>
                <w:rFonts w:ascii="Cambria Math" w:hAnsi="Cambria Math"/>
                <w:lang w:val="pl-PL"/>
              </w:rPr>
              <m:t>1</m:t>
            </m:r>
          </m:num>
          <m:den>
            <m:r>
              <w:rPr>
                <w:rFonts w:ascii="Cambria Math" w:hAnsi="Cambria Math"/>
                <w:lang w:val="pl-PL"/>
              </w:rPr>
              <m:t>2</m:t>
            </m:r>
          </m:den>
        </m:f>
      </m:oMath>
      <w:r w:rsidR="00E403A1" w:rsidRPr="00B336C1">
        <w:rPr>
          <w:lang w:val="pl-PL"/>
        </w:rPr>
        <w:t>.</w:t>
      </w:r>
      <w:r w:rsidR="009A33F8" w:rsidRPr="00B336C1">
        <w:rPr>
          <w:lang w:val="pl-PL"/>
        </w:rPr>
        <w:t xml:space="preserve"> Punkt ten jest istotny, ponieważ reprezentuje środek symetrii funkcji </w:t>
      </w:r>
      <w:proofErr w:type="spellStart"/>
      <w:r w:rsidR="009A33F8" w:rsidRPr="00B336C1">
        <w:rPr>
          <w:lang w:val="pl-PL"/>
        </w:rPr>
        <w:t>sigmoidalnej</w:t>
      </w:r>
      <w:proofErr w:type="spellEnd"/>
      <w:r w:rsidR="009A33F8" w:rsidRPr="00B336C1">
        <w:rPr>
          <w:lang w:val="pl-PL"/>
        </w:rPr>
        <w:t>.</w:t>
      </w:r>
    </w:p>
    <w:p w14:paraId="65B8E599" w14:textId="21FBC7CE" w:rsidR="0056594E" w:rsidRPr="00B336C1" w:rsidRDefault="0056594E" w:rsidP="00A224F2">
      <w:pPr>
        <w:pStyle w:val="ListParagraph"/>
        <w:numPr>
          <w:ilvl w:val="0"/>
          <w:numId w:val="21"/>
        </w:numPr>
        <w:spacing w:line="360" w:lineRule="auto"/>
        <w:jc w:val="both"/>
        <w:rPr>
          <w:lang w:val="pl-PL"/>
        </w:rPr>
      </w:pPr>
      <w:r w:rsidRPr="00B336C1">
        <w:rPr>
          <w:lang w:val="pl-PL"/>
        </w:rPr>
        <w:t xml:space="preserve">W miarę jak </w:t>
      </w:r>
      <w:r w:rsidR="005863EC" w:rsidRPr="00B336C1">
        <w:rPr>
          <w:i/>
          <w:iCs/>
          <w:lang w:val="pl-PL"/>
        </w:rPr>
        <w:t>z</w:t>
      </w:r>
      <w:r w:rsidRPr="00B336C1">
        <w:rPr>
          <w:lang w:val="pl-PL"/>
        </w:rPr>
        <w:t xml:space="preserve"> zmierza do </w:t>
      </w:r>
      <m:oMath>
        <m:r>
          <w:rPr>
            <w:rFonts w:ascii="Cambria Math" w:hAnsi="Cambria Math"/>
            <w:lang w:val="pl-PL"/>
          </w:rPr>
          <m:t>-∞</m:t>
        </m:r>
      </m:oMath>
      <w:r w:rsidRPr="00B336C1">
        <w:rPr>
          <w:lang w:val="pl-PL"/>
        </w:rPr>
        <w:t xml:space="preserve">, wartość funkcji </w:t>
      </w:r>
      <w:r w:rsidR="00FB0766" w:rsidRPr="00B336C1">
        <w:rPr>
          <w:i/>
          <w:iCs/>
          <w:lang w:val="pl-PL"/>
        </w:rPr>
        <w:t xml:space="preserve">f(z) </w:t>
      </w:r>
      <w:r w:rsidRPr="00B336C1">
        <w:rPr>
          <w:lang w:val="pl-PL"/>
        </w:rPr>
        <w:t>dąży do 0.</w:t>
      </w:r>
      <w:r w:rsidR="002A3672" w:rsidRPr="00B336C1">
        <w:rPr>
          <w:lang w:val="pl-PL"/>
        </w:rPr>
        <w:t xml:space="preserve"> Kiedy zmienna </w:t>
      </w:r>
      <w:r w:rsidR="002A3672" w:rsidRPr="00B336C1">
        <w:rPr>
          <w:i/>
          <w:iCs/>
          <w:lang w:val="pl-PL"/>
        </w:rPr>
        <w:t>z</w:t>
      </w:r>
      <w:r w:rsidR="002A3672" w:rsidRPr="00B336C1">
        <w:rPr>
          <w:lang w:val="pl-PL"/>
        </w:rPr>
        <w:t xml:space="preserve"> staje się bardzo mała (ujemna i zbliża się do −∞), wartość funkcji </w:t>
      </w:r>
      <w:r w:rsidR="002A3672" w:rsidRPr="00B336C1">
        <w:rPr>
          <w:i/>
          <w:iCs/>
          <w:lang w:val="pl-PL"/>
        </w:rPr>
        <w:t>f</w:t>
      </w:r>
      <w:r w:rsidR="002A3672" w:rsidRPr="00B336C1">
        <w:rPr>
          <w:lang w:val="pl-PL"/>
        </w:rPr>
        <w:t>(</w:t>
      </w:r>
      <w:r w:rsidR="002A3672" w:rsidRPr="00B336C1">
        <w:rPr>
          <w:i/>
          <w:iCs/>
          <w:lang w:val="pl-PL"/>
        </w:rPr>
        <w:t>z</w:t>
      </w:r>
      <w:r w:rsidR="002A3672" w:rsidRPr="00B336C1">
        <w:rPr>
          <w:lang w:val="pl-PL"/>
        </w:rPr>
        <w:t xml:space="preserve">) dąży do 0. Oznacza to, że dla bardzo dużych ujemnych wartości </w:t>
      </w:r>
      <w:r w:rsidR="002A3672" w:rsidRPr="00B336C1">
        <w:rPr>
          <w:i/>
          <w:iCs/>
          <w:lang w:val="pl-PL"/>
        </w:rPr>
        <w:t>z</w:t>
      </w:r>
      <w:r w:rsidR="002A3672" w:rsidRPr="00B336C1">
        <w:rPr>
          <w:lang w:val="pl-PL"/>
        </w:rPr>
        <w:t xml:space="preserve">, funkcja </w:t>
      </w:r>
      <w:proofErr w:type="spellStart"/>
      <w:r w:rsidR="002A3672" w:rsidRPr="00B336C1">
        <w:rPr>
          <w:lang w:val="pl-PL"/>
        </w:rPr>
        <w:t>sigmoidalna</w:t>
      </w:r>
      <w:proofErr w:type="spellEnd"/>
      <w:r w:rsidR="002A3672" w:rsidRPr="00B336C1">
        <w:rPr>
          <w:lang w:val="pl-PL"/>
        </w:rPr>
        <w:t xml:space="preserve"> praktycznie osiąga wartość 0.</w:t>
      </w:r>
    </w:p>
    <w:p w14:paraId="0144D483" w14:textId="4B272C63" w:rsidR="0056594E" w:rsidRPr="00B336C1" w:rsidRDefault="0056594E" w:rsidP="00A224F2">
      <w:pPr>
        <w:pStyle w:val="ListParagraph"/>
        <w:numPr>
          <w:ilvl w:val="0"/>
          <w:numId w:val="21"/>
        </w:numPr>
        <w:spacing w:line="360" w:lineRule="auto"/>
        <w:jc w:val="both"/>
        <w:rPr>
          <w:lang w:val="pl-PL"/>
        </w:rPr>
      </w:pPr>
      <w:r w:rsidRPr="00B336C1">
        <w:rPr>
          <w:lang w:val="pl-PL"/>
        </w:rPr>
        <w:t xml:space="preserve">W miarę jak </w:t>
      </w:r>
      <w:r w:rsidR="005863EC" w:rsidRPr="00B336C1">
        <w:rPr>
          <w:i/>
          <w:iCs/>
          <w:lang w:val="pl-PL"/>
        </w:rPr>
        <w:t>z</w:t>
      </w:r>
      <w:r w:rsidRPr="00B336C1">
        <w:rPr>
          <w:lang w:val="pl-PL"/>
        </w:rPr>
        <w:t xml:space="preserve"> zmierza do </w:t>
      </w:r>
      <w:r w:rsidR="005863EC" w:rsidRPr="00B336C1">
        <w:rPr>
          <w:lang w:val="pl-PL"/>
        </w:rPr>
        <w:t>+</w:t>
      </w:r>
      <m:oMath>
        <m:r>
          <w:rPr>
            <w:rFonts w:ascii="Cambria Math" w:hAnsi="Cambria Math"/>
            <w:lang w:val="pl-PL"/>
          </w:rPr>
          <m:t>∞</m:t>
        </m:r>
      </m:oMath>
      <w:r w:rsidRPr="00B336C1">
        <w:rPr>
          <w:lang w:val="pl-PL"/>
        </w:rPr>
        <w:t xml:space="preserve">, wartość funkcji </w:t>
      </w:r>
      <w:r w:rsidR="00FB0766" w:rsidRPr="00B336C1">
        <w:rPr>
          <w:i/>
          <w:iCs/>
          <w:lang w:val="pl-PL"/>
        </w:rPr>
        <w:t>f(z)</w:t>
      </w:r>
      <w:r w:rsidRPr="00B336C1">
        <w:rPr>
          <w:lang w:val="pl-PL"/>
        </w:rPr>
        <w:t xml:space="preserve"> dąży do 1.</w:t>
      </w:r>
      <w:r w:rsidR="00B56BDD" w:rsidRPr="00B336C1">
        <w:rPr>
          <w:lang w:val="pl-PL"/>
        </w:rPr>
        <w:t xml:space="preserve"> Kiedy zmienna </w:t>
      </w:r>
      <w:r w:rsidR="00B56BDD" w:rsidRPr="00B336C1">
        <w:rPr>
          <w:i/>
          <w:iCs/>
          <w:lang w:val="pl-PL"/>
        </w:rPr>
        <w:t>z</w:t>
      </w:r>
      <w:r w:rsidR="00B56BDD" w:rsidRPr="00B336C1">
        <w:rPr>
          <w:lang w:val="pl-PL"/>
        </w:rPr>
        <w:t xml:space="preserve"> staje się bardzo duża (dodatnia i zbliża się do +∞), wartość funkcji </w:t>
      </w:r>
      <w:r w:rsidR="00B56BDD" w:rsidRPr="00B336C1">
        <w:rPr>
          <w:i/>
          <w:iCs/>
          <w:lang w:val="pl-PL"/>
        </w:rPr>
        <w:t>f</w:t>
      </w:r>
      <w:r w:rsidR="00B56BDD" w:rsidRPr="00B336C1">
        <w:rPr>
          <w:lang w:val="pl-PL"/>
        </w:rPr>
        <w:t>(</w:t>
      </w:r>
      <w:r w:rsidR="00B56BDD" w:rsidRPr="00B336C1">
        <w:rPr>
          <w:i/>
          <w:iCs/>
          <w:lang w:val="pl-PL"/>
        </w:rPr>
        <w:t>z</w:t>
      </w:r>
      <w:r w:rsidR="00B56BDD" w:rsidRPr="00B336C1">
        <w:rPr>
          <w:lang w:val="pl-PL"/>
        </w:rPr>
        <w:t xml:space="preserve">) dąży do 1. Oznacza to, że dla bardzo dużych dodatnich wartości </w:t>
      </w:r>
      <w:r w:rsidR="00B56BDD" w:rsidRPr="00B336C1">
        <w:rPr>
          <w:i/>
          <w:iCs/>
          <w:lang w:val="pl-PL"/>
        </w:rPr>
        <w:t>z</w:t>
      </w:r>
      <w:r w:rsidR="00B56BDD" w:rsidRPr="00B336C1">
        <w:rPr>
          <w:lang w:val="pl-PL"/>
        </w:rPr>
        <w:t xml:space="preserve">, funkcja </w:t>
      </w:r>
      <w:proofErr w:type="spellStart"/>
      <w:r w:rsidR="00B56BDD" w:rsidRPr="00B336C1">
        <w:rPr>
          <w:lang w:val="pl-PL"/>
        </w:rPr>
        <w:t>sigmoidalna</w:t>
      </w:r>
      <w:proofErr w:type="spellEnd"/>
      <w:r w:rsidR="00B56BDD" w:rsidRPr="00B336C1">
        <w:rPr>
          <w:lang w:val="pl-PL"/>
        </w:rPr>
        <w:t xml:space="preserve"> praktycznie osiąga wartość 1.</w:t>
      </w:r>
    </w:p>
    <w:p w14:paraId="489965F4" w14:textId="5648FCCD" w:rsidR="0056594E" w:rsidRPr="00B336C1" w:rsidRDefault="0056594E" w:rsidP="00A224F2">
      <w:pPr>
        <w:spacing w:line="360" w:lineRule="auto"/>
        <w:jc w:val="both"/>
        <w:rPr>
          <w:lang w:val="pl-PL"/>
        </w:rPr>
      </w:pPr>
      <w:r w:rsidRPr="00B336C1">
        <w:rPr>
          <w:lang w:val="pl-PL"/>
        </w:rPr>
        <w:t xml:space="preserve">Objaśnienia w okręgach po lewej i prawej stronie wykresu opisują </w:t>
      </w:r>
      <w:r w:rsidR="00C0542F" w:rsidRPr="00B336C1">
        <w:rPr>
          <w:lang w:val="pl-PL"/>
        </w:rPr>
        <w:t>poniższe</w:t>
      </w:r>
      <w:r w:rsidRPr="00B336C1">
        <w:rPr>
          <w:lang w:val="pl-PL"/>
        </w:rPr>
        <w:t xml:space="preserve"> graniczne wartości funkcji:</w:t>
      </w:r>
    </w:p>
    <w:p w14:paraId="3FE9281A" w14:textId="098550C0" w:rsidR="0056594E" w:rsidRPr="00B336C1" w:rsidRDefault="0056594E" w:rsidP="00C737A9">
      <w:pPr>
        <w:spacing w:line="360" w:lineRule="auto"/>
        <w:jc w:val="both"/>
        <w:rPr>
          <w:lang w:val="pl-PL"/>
        </w:rPr>
      </w:pPr>
      <w:r w:rsidRPr="00B336C1">
        <w:rPr>
          <w:lang w:val="pl-PL"/>
        </w:rPr>
        <w:t xml:space="preserve">- Dla </w:t>
      </w:r>
      <m:oMath>
        <m:r>
          <w:rPr>
            <w:rFonts w:ascii="Cambria Math" w:hAnsi="Cambria Math"/>
            <w:lang w:val="pl-PL"/>
          </w:rPr>
          <m:t>z → -∞,</m:t>
        </m:r>
        <m:r>
          <m:rPr>
            <m:sty m:val="p"/>
          </m:rPr>
          <w:rPr>
            <w:rFonts w:ascii="Cambria Math" w:hAnsi="Cambria Math"/>
            <w:lang w:val="pl-PL"/>
          </w:rPr>
          <m:t xml:space="preserve">  f(z)</m:t>
        </m:r>
        <m:r>
          <w:rPr>
            <w:rFonts w:ascii="Cambria Math" w:hAnsi="Cambria Math"/>
            <w:lang w:val="pl-PL"/>
          </w:rPr>
          <m:t xml:space="preserve"> = </m:t>
        </m:r>
        <m:f>
          <m:fPr>
            <m:ctrlPr>
              <w:rPr>
                <w:rFonts w:ascii="Cambria Math" w:hAnsi="Cambria Math"/>
                <w:i/>
                <w:lang w:val="pl-PL"/>
              </w:rPr>
            </m:ctrlPr>
          </m:fPr>
          <m:num>
            <m:r>
              <w:rPr>
                <w:rFonts w:ascii="Cambria Math" w:hAnsi="Cambria Math"/>
                <w:lang w:val="pl-PL"/>
              </w:rPr>
              <m:t>1</m:t>
            </m:r>
          </m:num>
          <m:den>
            <m:r>
              <w:rPr>
                <w:rFonts w:ascii="Cambria Math" w:hAnsi="Cambria Math"/>
                <w:lang w:val="pl-PL"/>
              </w:rPr>
              <m:t xml:space="preserve">1 + </m:t>
            </m:r>
            <m:sSup>
              <m:sSupPr>
                <m:ctrlPr>
                  <w:rPr>
                    <w:rFonts w:ascii="Cambria Math" w:hAnsi="Cambria Math"/>
                    <w:i/>
                    <w:lang w:val="pl-PL"/>
                  </w:rPr>
                </m:ctrlPr>
              </m:sSupPr>
              <m:e>
                <m:r>
                  <w:rPr>
                    <w:rFonts w:ascii="Cambria Math" w:hAnsi="Cambria Math"/>
                    <w:lang w:val="pl-PL"/>
                  </w:rPr>
                  <m:t>e</m:t>
                </m:r>
              </m:e>
              <m:sup>
                <m:r>
                  <w:rPr>
                    <w:rFonts w:ascii="Cambria Math" w:hAnsi="Cambria Math"/>
                    <w:lang w:val="pl-PL"/>
                  </w:rPr>
                  <m:t>-∞</m:t>
                </m:r>
              </m:sup>
            </m:sSup>
          </m:den>
        </m:f>
        <m:r>
          <w:rPr>
            <w:rFonts w:ascii="Cambria Math" w:hAnsi="Cambria Math"/>
            <w:lang w:val="pl-PL"/>
          </w:rPr>
          <m:t xml:space="preserve"> = </m:t>
        </m:r>
        <m:f>
          <m:fPr>
            <m:ctrlPr>
              <w:rPr>
                <w:rFonts w:ascii="Cambria Math" w:hAnsi="Cambria Math"/>
                <w:i/>
                <w:lang w:val="pl-PL"/>
              </w:rPr>
            </m:ctrlPr>
          </m:fPr>
          <m:num>
            <m:r>
              <w:rPr>
                <w:rFonts w:ascii="Cambria Math" w:hAnsi="Cambria Math"/>
                <w:lang w:val="pl-PL"/>
              </w:rPr>
              <m:t>1</m:t>
            </m:r>
          </m:num>
          <m:den>
            <m:r>
              <w:rPr>
                <w:rFonts w:ascii="Cambria Math" w:hAnsi="Cambria Math"/>
                <w:lang w:val="pl-PL"/>
              </w:rPr>
              <m:t>1 + ∞</m:t>
            </m:r>
          </m:den>
        </m:f>
        <m:r>
          <w:rPr>
            <w:rFonts w:ascii="Cambria Math" w:hAnsi="Cambria Math"/>
            <w:lang w:val="pl-PL"/>
          </w:rPr>
          <m:t xml:space="preserve"> = 0</m:t>
        </m:r>
      </m:oMath>
      <w:r w:rsidR="00B056AF" w:rsidRPr="00B336C1">
        <w:rPr>
          <w:lang w:val="pl-PL"/>
        </w:rPr>
        <w:t>.</w:t>
      </w:r>
    </w:p>
    <w:p w14:paraId="6EB45299" w14:textId="3E5674AC" w:rsidR="0056594E" w:rsidRPr="00B336C1" w:rsidRDefault="00455886" w:rsidP="00C737A9">
      <w:pPr>
        <w:spacing w:line="360" w:lineRule="auto"/>
        <w:jc w:val="both"/>
        <w:rPr>
          <w:lang w:val="pl-PL"/>
        </w:rPr>
      </w:pPr>
      <w:r>
        <w:rPr>
          <w:rFonts w:eastAsiaTheme="minorEastAsia"/>
          <w:noProof/>
          <w:lang w:val="pl-PL"/>
          <w14:ligatures w14:val="standardContextual"/>
        </w:rPr>
        <mc:AlternateContent>
          <mc:Choice Requires="wps">
            <w:drawing>
              <wp:anchor distT="0" distB="0" distL="114300" distR="114300" simplePos="0" relativeHeight="251665408" behindDoc="0" locked="0" layoutInCell="1" allowOverlap="1" wp14:anchorId="5A5BA892" wp14:editId="0231A849">
                <wp:simplePos x="0" y="0"/>
                <wp:positionH relativeFrom="column">
                  <wp:posOffset>5069205</wp:posOffset>
                </wp:positionH>
                <wp:positionV relativeFrom="paragraph">
                  <wp:posOffset>31115</wp:posOffset>
                </wp:positionV>
                <wp:extent cx="621819" cy="301451"/>
                <wp:effectExtent l="0" t="0" r="0" b="0"/>
                <wp:wrapNone/>
                <wp:docPr id="1054286208" name="Text Box 1"/>
                <wp:cNvGraphicFramePr/>
                <a:graphic xmlns:a="http://schemas.openxmlformats.org/drawingml/2006/main">
                  <a:graphicData uri="http://schemas.microsoft.com/office/word/2010/wordprocessingShape">
                    <wps:wsp>
                      <wps:cNvSpPr txBox="1"/>
                      <wps:spPr>
                        <a:xfrm>
                          <a:off x="0" y="0"/>
                          <a:ext cx="621819" cy="301451"/>
                        </a:xfrm>
                        <a:prstGeom prst="rect">
                          <a:avLst/>
                        </a:prstGeom>
                        <a:noFill/>
                        <a:ln w="6350">
                          <a:noFill/>
                        </a:ln>
                      </wps:spPr>
                      <wps:txbx>
                        <w:txbxContent>
                          <w:p w14:paraId="5330A4D4" w14:textId="19DC8B35" w:rsidR="00455886" w:rsidRPr="00EF35CF" w:rsidRDefault="00455886" w:rsidP="00455886">
                            <w:pPr>
                              <w:rPr>
                                <w:lang w:val="pl-PL"/>
                              </w:rPr>
                            </w:pPr>
                            <w:r>
                              <w:rPr>
                                <w:lang w:val="pl-PL"/>
                              </w:rPr>
                              <w:t>(</w:t>
                            </w:r>
                            <w:r w:rsidR="002F771F">
                              <w:rPr>
                                <w:lang w:val="pl-PL"/>
                              </w:rPr>
                              <w:t>2.</w:t>
                            </w:r>
                            <w:r>
                              <w:rPr>
                                <w:lang w:val="pl-PL"/>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A5BA892" id="_x0000_t202" coordsize="21600,21600" o:spt="202" path="m,l,21600r21600,l21600,xe">
                <v:stroke joinstyle="miter"/>
                <v:path gradientshapeok="t" o:connecttype="rect"/>
              </v:shapetype>
              <v:shape id="Text Box 1" o:spid="_x0000_s1026" type="#_x0000_t202" style="position:absolute;left:0;text-align:left;margin-left:399.15pt;margin-top:2.45pt;width:48.95pt;height:23.7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" filled="f" stroked="f" strokeweight=".5pt">
                <v:textbox>
                  <w:txbxContent>
                    <w:p w14:paraId="5330A4D4" w14:textId="19DC8B35" w:rsidR="00455886" w:rsidRPr="00EF35CF" w:rsidRDefault="00455886" w:rsidP="00455886">
                      <w:pPr>
                        <w:rPr>
                          <w:lang w:val="pl-PL"/>
                        </w:rPr>
                      </w:pPr>
                      <w:r>
                        <w:rPr>
                          <w:lang w:val="pl-PL"/>
                        </w:rPr>
                        <w:t>(</w:t>
                      </w:r>
                      <w:r w:rsidR="002F771F">
                        <w:rPr>
                          <w:lang w:val="pl-PL"/>
                        </w:rPr>
                        <w:t>2.</w:t>
                      </w:r>
                      <w:r>
                        <w:rPr>
                          <w:lang w:val="pl-PL"/>
                        </w:rPr>
                        <w:t>1)</w:t>
                      </w:r>
                    </w:p>
                  </w:txbxContent>
                </v:textbox>
              </v:shape>
            </w:pict>
          </mc:Fallback>
        </mc:AlternateContent>
      </w:r>
      <w:r w:rsidR="0056594E" w:rsidRPr="00B336C1">
        <w:rPr>
          <w:lang w:val="pl-PL"/>
        </w:rPr>
        <w:t xml:space="preserve">- Dla </w:t>
      </w:r>
      <m:oMath>
        <m:r>
          <w:rPr>
            <w:rFonts w:ascii="Cambria Math" w:hAnsi="Cambria Math"/>
            <w:lang w:val="pl-PL"/>
          </w:rPr>
          <m:t xml:space="preserve">z → +∞,  f(z) = </m:t>
        </m:r>
        <m:f>
          <m:fPr>
            <m:ctrlPr>
              <w:rPr>
                <w:rFonts w:ascii="Cambria Math" w:hAnsi="Cambria Math"/>
                <w:i/>
                <w:lang w:val="pl-PL"/>
              </w:rPr>
            </m:ctrlPr>
          </m:fPr>
          <m:num>
            <m:r>
              <w:rPr>
                <w:rFonts w:ascii="Cambria Math" w:hAnsi="Cambria Math"/>
                <w:lang w:val="pl-PL"/>
              </w:rPr>
              <m:t>1</m:t>
            </m:r>
          </m:num>
          <m:den>
            <m:r>
              <w:rPr>
                <w:rFonts w:ascii="Cambria Math" w:hAnsi="Cambria Math"/>
                <w:lang w:val="pl-PL"/>
              </w:rPr>
              <m:t xml:space="preserve">1 + </m:t>
            </m:r>
            <m:sSup>
              <m:sSupPr>
                <m:ctrlPr>
                  <w:rPr>
                    <w:rFonts w:ascii="Cambria Math" w:hAnsi="Cambria Math"/>
                    <w:i/>
                    <w:lang w:val="pl-PL"/>
                  </w:rPr>
                </m:ctrlPr>
              </m:sSupPr>
              <m:e>
                <m:r>
                  <w:rPr>
                    <w:rFonts w:ascii="Cambria Math" w:hAnsi="Cambria Math"/>
                    <w:lang w:val="pl-PL"/>
                  </w:rPr>
                  <m:t>e</m:t>
                </m:r>
              </m:e>
              <m:sup>
                <m:r>
                  <w:rPr>
                    <w:rFonts w:ascii="Cambria Math" w:hAnsi="Cambria Math"/>
                    <w:lang w:val="pl-PL"/>
                  </w:rPr>
                  <m:t>+∞</m:t>
                </m:r>
              </m:sup>
            </m:sSup>
          </m:den>
        </m:f>
        <m:r>
          <w:rPr>
            <w:rFonts w:ascii="Cambria Math" w:hAnsi="Cambria Math"/>
            <w:lang w:val="pl-PL"/>
          </w:rPr>
          <m:t xml:space="preserve"> = </m:t>
        </m:r>
        <m:f>
          <m:fPr>
            <m:ctrlPr>
              <w:rPr>
                <w:rFonts w:ascii="Cambria Math" w:hAnsi="Cambria Math"/>
                <w:i/>
                <w:lang w:val="pl-PL"/>
              </w:rPr>
            </m:ctrlPr>
          </m:fPr>
          <m:num>
            <m:r>
              <w:rPr>
                <w:rFonts w:ascii="Cambria Math" w:hAnsi="Cambria Math"/>
                <w:lang w:val="pl-PL"/>
              </w:rPr>
              <m:t>1</m:t>
            </m:r>
          </m:num>
          <m:den>
            <m:r>
              <w:rPr>
                <w:rFonts w:ascii="Cambria Math" w:hAnsi="Cambria Math"/>
                <w:lang w:val="pl-PL"/>
              </w:rPr>
              <m:t>1 + ∞</m:t>
            </m:r>
          </m:den>
        </m:f>
        <m:r>
          <w:rPr>
            <w:rFonts w:ascii="Cambria Math" w:hAnsi="Cambria Math"/>
            <w:lang w:val="pl-PL"/>
          </w:rPr>
          <m:t xml:space="preserve"> = 1</m:t>
        </m:r>
      </m:oMath>
      <w:r w:rsidR="002C4F87" w:rsidRPr="00B336C1">
        <w:rPr>
          <w:lang w:val="pl-PL"/>
        </w:rPr>
        <w:t>.</w:t>
      </w:r>
    </w:p>
    <w:p w14:paraId="16D199AA" w14:textId="77777777" w:rsidR="0056594E" w:rsidRPr="00B336C1" w:rsidRDefault="0056594E" w:rsidP="00C737A9">
      <w:pPr>
        <w:spacing w:line="360" w:lineRule="auto"/>
        <w:jc w:val="both"/>
        <w:rPr>
          <w:lang w:val="pl-PL"/>
        </w:rPr>
      </w:pPr>
    </w:p>
    <w:p w14:paraId="621AAD29" w14:textId="243DC7B1" w:rsidR="00706C51" w:rsidRPr="00B336C1" w:rsidRDefault="0056594E" w:rsidP="00C737A9">
      <w:pPr>
        <w:spacing w:line="360" w:lineRule="auto"/>
        <w:jc w:val="both"/>
        <w:rPr>
          <w:lang w:val="pl-PL"/>
        </w:rPr>
      </w:pPr>
      <w:r w:rsidRPr="00B336C1">
        <w:rPr>
          <w:lang w:val="pl-PL"/>
        </w:rPr>
        <w:t xml:space="preserve">Wartość funkcji w </w:t>
      </w:r>
      <m:oMath>
        <m:r>
          <w:rPr>
            <w:rFonts w:ascii="Cambria Math" w:hAnsi="Cambria Math"/>
            <w:lang w:val="pl-PL"/>
          </w:rPr>
          <m:t>z = 0</m:t>
        </m:r>
      </m:oMath>
      <w:r w:rsidR="00886BDB" w:rsidRPr="00B336C1">
        <w:rPr>
          <w:lang w:val="pl-PL"/>
        </w:rPr>
        <w:t xml:space="preserve"> to </w:t>
      </w:r>
      <m:oMath>
        <m:f>
          <m:fPr>
            <m:ctrlPr>
              <w:rPr>
                <w:rFonts w:ascii="Cambria Math" w:hAnsi="Cambria Math"/>
                <w:i/>
                <w:lang w:val="pl-PL"/>
              </w:rPr>
            </m:ctrlPr>
          </m:fPr>
          <m:num>
            <m:r>
              <w:rPr>
                <w:rFonts w:ascii="Cambria Math" w:hAnsi="Cambria Math"/>
                <w:lang w:val="pl-PL"/>
              </w:rPr>
              <m:t>1</m:t>
            </m:r>
          </m:num>
          <m:den>
            <m:r>
              <w:rPr>
                <w:rFonts w:ascii="Cambria Math" w:hAnsi="Cambria Math"/>
                <w:lang w:val="pl-PL"/>
              </w:rPr>
              <m:t>2</m:t>
            </m:r>
          </m:den>
        </m:f>
      </m:oMath>
      <w:r w:rsidR="006C1A5A" w:rsidRPr="00B336C1">
        <w:rPr>
          <w:lang w:val="pl-PL"/>
        </w:rPr>
        <w:t>,</w:t>
      </w:r>
      <w:r w:rsidR="00C737A9" w:rsidRPr="00B336C1">
        <w:rPr>
          <w:lang w:val="pl-PL"/>
        </w:rPr>
        <w:t xml:space="preserve"> </w:t>
      </w:r>
      <w:r w:rsidRPr="00B336C1">
        <w:rPr>
          <w:lang w:val="pl-PL"/>
        </w:rPr>
        <w:t xml:space="preserve">ponieważ </w:t>
      </w:r>
      <m:oMath>
        <m:r>
          <w:rPr>
            <w:rFonts w:ascii="Cambria Math" w:hAnsi="Cambria Math"/>
            <w:lang w:val="pl-PL"/>
          </w:rPr>
          <m:t xml:space="preserve">f(0) = </m:t>
        </m:r>
        <m:f>
          <m:fPr>
            <m:ctrlPr>
              <w:rPr>
                <w:rFonts w:ascii="Cambria Math" w:hAnsi="Cambria Math"/>
                <w:i/>
                <w:lang w:val="pl-PL"/>
              </w:rPr>
            </m:ctrlPr>
          </m:fPr>
          <m:num>
            <m:r>
              <w:rPr>
                <w:rFonts w:ascii="Cambria Math" w:hAnsi="Cambria Math"/>
                <w:lang w:val="pl-PL"/>
              </w:rPr>
              <m:t>1</m:t>
            </m:r>
          </m:num>
          <m:den>
            <m:r>
              <w:rPr>
                <w:rFonts w:ascii="Cambria Math" w:hAnsi="Cambria Math"/>
                <w:lang w:val="pl-PL"/>
              </w:rPr>
              <m:t xml:space="preserve">a + </m:t>
            </m:r>
            <m:sSup>
              <m:sSupPr>
                <m:ctrlPr>
                  <w:rPr>
                    <w:rFonts w:ascii="Cambria Math" w:hAnsi="Cambria Math"/>
                    <w:i/>
                    <w:lang w:val="pl-PL"/>
                  </w:rPr>
                </m:ctrlPr>
              </m:sSupPr>
              <m:e>
                <m:r>
                  <w:rPr>
                    <w:rFonts w:ascii="Cambria Math" w:hAnsi="Cambria Math"/>
                    <w:lang w:val="pl-PL"/>
                  </w:rPr>
                  <m:t>e</m:t>
                </m:r>
              </m:e>
              <m:sup>
                <m:r>
                  <w:rPr>
                    <w:rFonts w:ascii="Cambria Math" w:hAnsi="Cambria Math"/>
                    <w:lang w:val="pl-PL"/>
                  </w:rPr>
                  <m:t>0</m:t>
                </m:r>
              </m:sup>
            </m:sSup>
          </m:den>
        </m:f>
        <m:r>
          <w:rPr>
            <w:rFonts w:ascii="Cambria Math" w:hAnsi="Cambria Math"/>
            <w:lang w:val="pl-PL"/>
          </w:rPr>
          <m:t xml:space="preserve"> = </m:t>
        </m:r>
        <m:f>
          <m:fPr>
            <m:ctrlPr>
              <w:rPr>
                <w:rFonts w:ascii="Cambria Math" w:hAnsi="Cambria Math"/>
                <w:i/>
                <w:lang w:val="pl-PL"/>
              </w:rPr>
            </m:ctrlPr>
          </m:fPr>
          <m:num>
            <m:r>
              <w:rPr>
                <w:rFonts w:ascii="Cambria Math" w:hAnsi="Cambria Math"/>
                <w:lang w:val="pl-PL"/>
              </w:rPr>
              <m:t>1</m:t>
            </m:r>
          </m:num>
          <m:den>
            <m:r>
              <w:rPr>
                <w:rFonts w:ascii="Cambria Math" w:hAnsi="Cambria Math"/>
                <w:lang w:val="pl-PL"/>
              </w:rPr>
              <m:t>2</m:t>
            </m:r>
          </m:den>
        </m:f>
      </m:oMath>
      <w:r w:rsidR="00886BDB" w:rsidRPr="00B336C1">
        <w:rPr>
          <w:lang w:val="pl-PL"/>
        </w:rPr>
        <w:t>.</w:t>
      </w:r>
    </w:p>
    <w:p w14:paraId="09192219" w14:textId="77777777" w:rsidR="00C737A9" w:rsidRPr="00B336C1" w:rsidRDefault="00C737A9" w:rsidP="00C737A9">
      <w:pPr>
        <w:spacing w:line="360" w:lineRule="auto"/>
        <w:jc w:val="both"/>
        <w:rPr>
          <w:lang w:val="pl-PL"/>
        </w:rPr>
      </w:pPr>
    </w:p>
    <w:p w14:paraId="2336EB70" w14:textId="64C58F7D" w:rsidR="00DE48EC" w:rsidRPr="00B336C1" w:rsidRDefault="000607ED" w:rsidP="00C737A9">
      <w:pPr>
        <w:spacing w:line="360" w:lineRule="auto"/>
        <w:jc w:val="both"/>
        <w:rPr>
          <w:sz w:val="20"/>
          <w:szCs w:val="20"/>
          <w:lang w:val="pl-PL"/>
        </w:rPr>
      </w:pPr>
      <w:r w:rsidRPr="00B336C1">
        <w:rPr>
          <w:lang w:val="pl-PL"/>
        </w:rPr>
        <w:t xml:space="preserve">Regresja logistyczna </w:t>
      </w:r>
      <w:r w:rsidR="0057735C" w:rsidRPr="00B336C1">
        <w:rPr>
          <w:lang w:val="pl-PL"/>
        </w:rPr>
        <w:t>modeluje prawdopodobieństwo, że zmienna zależna Y = 1</w:t>
      </w:r>
      <w:r w:rsidR="00860DFF" w:rsidRPr="00B336C1">
        <w:rPr>
          <w:lang w:val="pl-PL"/>
        </w:rPr>
        <w:t>, na podstawie jednej lub więcej zmiennych niezależnych (oznaczonych zwyczajowo jako X).</w:t>
      </w:r>
      <w:r w:rsidR="001425E4" w:rsidRPr="00B336C1">
        <w:rPr>
          <w:lang w:val="pl-PL"/>
        </w:rPr>
        <w:t xml:space="preserve"> Wyżej wymienione prawdopodobieństwo </w:t>
      </w:r>
      <w:r w:rsidR="00652478" w:rsidRPr="00B336C1">
        <w:rPr>
          <w:lang w:val="pl-PL"/>
        </w:rPr>
        <w:t>jest przekształcone w logarytm szans (</w:t>
      </w:r>
      <w:proofErr w:type="spellStart"/>
      <w:r w:rsidR="00652478" w:rsidRPr="00B336C1">
        <w:rPr>
          <w:lang w:val="pl-PL"/>
        </w:rPr>
        <w:t>logit</w:t>
      </w:r>
      <w:proofErr w:type="spellEnd"/>
      <w:r w:rsidR="00652478" w:rsidRPr="00B336C1">
        <w:rPr>
          <w:lang w:val="pl-PL"/>
        </w:rPr>
        <w:t>)</w:t>
      </w:r>
      <w:r w:rsidR="00ED17E4" w:rsidRPr="00B336C1">
        <w:rPr>
          <w:lang w:val="pl-PL"/>
        </w:rPr>
        <w:t xml:space="preserve">, który może być modelowany jako liniowa kombinacja </w:t>
      </w:r>
      <w:r w:rsidR="001152FE" w:rsidRPr="00B336C1">
        <w:rPr>
          <w:lang w:val="pl-PL"/>
        </w:rPr>
        <w:t>zmiennych niezależnych.</w:t>
      </w:r>
      <w:r w:rsidR="001D3C71" w:rsidRPr="00B336C1">
        <w:rPr>
          <w:lang w:val="pl-PL"/>
        </w:rPr>
        <w:t xml:space="preserve"> </w:t>
      </w:r>
      <w:r w:rsidR="0095073D" w:rsidRPr="00B336C1">
        <w:rPr>
          <w:lang w:val="pl-PL"/>
        </w:rPr>
        <w:t>W regresji logistycznej, proces estymacji parametrów modelu</w:t>
      </w:r>
      <w:r w:rsidR="001134FA" w:rsidRPr="00B336C1">
        <w:rPr>
          <w:lang w:val="pl-PL"/>
        </w:rPr>
        <w:t xml:space="preserve"> (</w:t>
      </w:r>
      <w:r w:rsidR="0095073D" w:rsidRPr="00B336C1">
        <w:rPr>
          <w:lang w:val="pl-PL"/>
        </w:rPr>
        <w:t>znanych również jako wagi</w:t>
      </w:r>
      <w:r w:rsidR="001134FA" w:rsidRPr="00B336C1">
        <w:rPr>
          <w:lang w:val="pl-PL"/>
        </w:rPr>
        <w:t xml:space="preserve">) </w:t>
      </w:r>
      <w:r w:rsidR="0095073D" w:rsidRPr="00B336C1">
        <w:rPr>
          <w:lang w:val="pl-PL"/>
        </w:rPr>
        <w:t>odbywa się za pomocą metody maksymalizacji funkcji wiarygodności.</w:t>
      </w:r>
      <w:r w:rsidR="005B0EEE" w:rsidRPr="00B336C1">
        <w:rPr>
          <w:lang w:val="pl-PL"/>
        </w:rPr>
        <w:t xml:space="preserve"> Co oznacza, że </w:t>
      </w:r>
      <w:r w:rsidR="00DD5292" w:rsidRPr="00B336C1">
        <w:rPr>
          <w:lang w:val="pl-PL"/>
        </w:rPr>
        <w:t xml:space="preserve">metoda ta dąży do </w:t>
      </w:r>
      <w:r w:rsidR="00DE298A" w:rsidRPr="00B336C1">
        <w:rPr>
          <w:lang w:val="pl-PL"/>
        </w:rPr>
        <w:t xml:space="preserve">znalezienia takiego zestawu </w:t>
      </w:r>
      <w:r w:rsidR="00655F7F" w:rsidRPr="00B336C1">
        <w:rPr>
          <w:lang w:val="pl-PL"/>
        </w:rPr>
        <w:t xml:space="preserve">wartości </w:t>
      </w:r>
      <w:r w:rsidR="00DE298A" w:rsidRPr="00B336C1">
        <w:rPr>
          <w:lang w:val="pl-PL"/>
        </w:rPr>
        <w:t>param</w:t>
      </w:r>
      <w:r w:rsidR="00655F7F" w:rsidRPr="00B336C1">
        <w:rPr>
          <w:lang w:val="pl-PL"/>
        </w:rPr>
        <w:t>etrów</w:t>
      </w:r>
      <w:r w:rsidR="00936429" w:rsidRPr="00B336C1">
        <w:rPr>
          <w:lang w:val="pl-PL"/>
        </w:rPr>
        <w:t xml:space="preserve">, aby prawdopodobieństwo wystąpienia zaobserwowanych wyników było jak największe. </w:t>
      </w:r>
      <w:r w:rsidR="007A38F5" w:rsidRPr="00B336C1">
        <w:rPr>
          <w:lang w:val="pl-PL"/>
        </w:rPr>
        <w:t>Algorytm rozpoczyna działanie z początkowym zestawem wag, które są zazwyczaj losowo wybrane lub inicjowane w inny standardowy sposób. Następnie, używając danych treningowych, algorytm</w:t>
      </w:r>
      <w:r w:rsidR="00D42F13" w:rsidRPr="00B336C1">
        <w:rPr>
          <w:lang w:val="pl-PL"/>
        </w:rPr>
        <w:t xml:space="preserve"> regresji logistycznej</w:t>
      </w:r>
      <w:r w:rsidR="007A38F5" w:rsidRPr="00B336C1">
        <w:rPr>
          <w:lang w:val="pl-PL"/>
        </w:rPr>
        <w:t xml:space="preserve"> iteracyjnie aktualizuje </w:t>
      </w:r>
      <w:r w:rsidR="00D42F13" w:rsidRPr="00B336C1">
        <w:rPr>
          <w:lang w:val="pl-PL"/>
        </w:rPr>
        <w:t>wyżej wymienione</w:t>
      </w:r>
      <w:r w:rsidR="007A38F5" w:rsidRPr="00B336C1">
        <w:rPr>
          <w:lang w:val="pl-PL"/>
        </w:rPr>
        <w:t xml:space="preserve"> wagi. </w:t>
      </w:r>
      <w:r w:rsidR="001321FA" w:rsidRPr="00B336C1">
        <w:rPr>
          <w:lang w:val="pl-PL"/>
        </w:rPr>
        <w:t xml:space="preserve">Każdy tego rodzaju powtarzalny krok </w:t>
      </w:r>
      <w:r w:rsidR="007A38F5" w:rsidRPr="00B336C1">
        <w:rPr>
          <w:lang w:val="pl-PL"/>
        </w:rPr>
        <w:t>ma na celu poprawę</w:t>
      </w:r>
      <w:r w:rsidR="00E36717" w:rsidRPr="00B336C1">
        <w:rPr>
          <w:lang w:val="pl-PL"/>
        </w:rPr>
        <w:t xml:space="preserve"> </w:t>
      </w:r>
      <w:r w:rsidR="007A38F5" w:rsidRPr="00B336C1">
        <w:rPr>
          <w:lang w:val="pl-PL"/>
        </w:rPr>
        <w:t xml:space="preserve">dokładności </w:t>
      </w:r>
      <w:r w:rsidR="00301A07" w:rsidRPr="00B336C1">
        <w:rPr>
          <w:lang w:val="pl-PL"/>
        </w:rPr>
        <w:lastRenderedPageBreak/>
        <w:t xml:space="preserve">działania zbudowanego </w:t>
      </w:r>
      <w:r w:rsidR="007A38F5" w:rsidRPr="00B336C1">
        <w:rPr>
          <w:lang w:val="pl-PL"/>
        </w:rPr>
        <w:t>modelu w przewidywaniu wyników</w:t>
      </w:r>
      <w:r w:rsidR="009B2DB8" w:rsidRPr="00B336C1">
        <w:rPr>
          <w:lang w:val="pl-PL"/>
        </w:rPr>
        <w:t>, czyli tym samym zmniejszyć błąd</w:t>
      </w:r>
      <w:r w:rsidR="007A38F5" w:rsidRPr="00B336C1">
        <w:rPr>
          <w:lang w:val="pl-PL"/>
        </w:rPr>
        <w:t>.</w:t>
      </w:r>
      <w:r w:rsidR="009B2DB8" w:rsidRPr="00B336C1">
        <w:rPr>
          <w:lang w:val="pl-PL"/>
        </w:rPr>
        <w:t xml:space="preserve"> </w:t>
      </w:r>
      <w:r w:rsidR="009F2F89" w:rsidRPr="00B336C1">
        <w:rPr>
          <w:lang w:val="pl-PL"/>
        </w:rPr>
        <w:t xml:space="preserve">Metodą najczęściej stosowaną do aktualizacji wag w regresji logistycznej jest </w:t>
      </w:r>
      <w:r w:rsidR="000659F6" w:rsidRPr="00B336C1">
        <w:rPr>
          <w:lang w:val="pl-PL"/>
        </w:rPr>
        <w:t xml:space="preserve">gradientowy spadek (ang. </w:t>
      </w:r>
      <w:r w:rsidR="00761197" w:rsidRPr="00B336C1">
        <w:rPr>
          <w:lang w:val="pl-PL"/>
        </w:rPr>
        <w:t>g</w:t>
      </w:r>
      <w:r w:rsidR="000659F6" w:rsidRPr="00B336C1">
        <w:rPr>
          <w:lang w:val="pl-PL"/>
        </w:rPr>
        <w:t xml:space="preserve">radient </w:t>
      </w:r>
      <w:proofErr w:type="spellStart"/>
      <w:r w:rsidR="000659F6" w:rsidRPr="00B336C1">
        <w:rPr>
          <w:lang w:val="pl-PL"/>
        </w:rPr>
        <w:t>descent</w:t>
      </w:r>
      <w:proofErr w:type="spellEnd"/>
      <w:r w:rsidR="000659F6" w:rsidRPr="00B336C1">
        <w:rPr>
          <w:lang w:val="pl-PL"/>
        </w:rPr>
        <w:t>)</w:t>
      </w:r>
      <w:r w:rsidR="00D35A5B" w:rsidRPr="00B336C1">
        <w:rPr>
          <w:lang w:val="pl-PL"/>
        </w:rPr>
        <w:t xml:space="preserve">. </w:t>
      </w:r>
      <w:r w:rsidR="00F459F1" w:rsidRPr="00B336C1">
        <w:rPr>
          <w:lang w:val="pl-PL"/>
        </w:rPr>
        <w:t xml:space="preserve">Algorytm gradientowego spadku </w:t>
      </w:r>
      <w:r w:rsidR="001D6186" w:rsidRPr="00B336C1">
        <w:rPr>
          <w:lang w:val="pl-PL"/>
        </w:rPr>
        <w:t xml:space="preserve">jest jedną z fundamentalny metod optymalizacji </w:t>
      </w:r>
      <w:r w:rsidR="00EC5757" w:rsidRPr="00B336C1">
        <w:rPr>
          <w:lang w:val="pl-PL"/>
        </w:rPr>
        <w:t xml:space="preserve">służąca do minimalizacji funkcji kosztu (lub funkcji straty) </w:t>
      </w:r>
      <w:r w:rsidR="00EF3B52" w:rsidRPr="00B336C1">
        <w:rPr>
          <w:lang w:val="pl-PL"/>
        </w:rPr>
        <w:t>modelu</w:t>
      </w:r>
      <w:r w:rsidR="00C605B8" w:rsidRPr="00B336C1">
        <w:rPr>
          <w:lang w:val="pl-PL"/>
        </w:rPr>
        <w:t xml:space="preserve">, robi to za pomocą </w:t>
      </w:r>
      <w:r w:rsidR="00483BE8" w:rsidRPr="00B336C1">
        <w:rPr>
          <w:lang w:val="pl-PL"/>
        </w:rPr>
        <w:t xml:space="preserve">obliczania gradientu (kierunku i wielkości kroku) </w:t>
      </w:r>
      <w:r w:rsidR="00E30707" w:rsidRPr="00B336C1">
        <w:rPr>
          <w:lang w:val="pl-PL"/>
        </w:rPr>
        <w:t xml:space="preserve">funkcji wiarygodności względem </w:t>
      </w:r>
      <w:r w:rsidR="00E3457F" w:rsidRPr="00B336C1">
        <w:rPr>
          <w:lang w:val="pl-PL"/>
        </w:rPr>
        <w:t>każdej, poszczególnej wagi</w:t>
      </w:r>
      <w:r w:rsidR="00F46708" w:rsidRPr="00B336C1">
        <w:rPr>
          <w:lang w:val="pl-PL"/>
        </w:rPr>
        <w:t xml:space="preserve">, co w kolejnym kroku umożliwia </w:t>
      </w:r>
      <w:r w:rsidR="00BD1F15" w:rsidRPr="00B336C1">
        <w:rPr>
          <w:lang w:val="pl-PL"/>
        </w:rPr>
        <w:t xml:space="preserve">aktualizację o taką wartość, która zwiększa wiarygodność </w:t>
      </w:r>
      <w:r w:rsidR="00DE48EC" w:rsidRPr="00B336C1">
        <w:rPr>
          <w:lang w:val="pl-PL"/>
        </w:rPr>
        <w:t>przewidywań</w:t>
      </w:r>
      <w:r w:rsidR="00BD1F15" w:rsidRPr="00B336C1">
        <w:rPr>
          <w:lang w:val="pl-PL"/>
        </w:rPr>
        <w:t xml:space="preserve"> modelu.</w:t>
      </w:r>
      <w:r w:rsidR="000659F6" w:rsidRPr="00B336C1">
        <w:rPr>
          <w:lang w:val="pl-PL"/>
        </w:rPr>
        <w:t xml:space="preserve"> </w:t>
      </w:r>
      <w:r w:rsidR="0043299C" w:rsidRPr="00B336C1">
        <w:rPr>
          <w:lang w:val="pl-PL"/>
        </w:rPr>
        <w:t xml:space="preserve">Aby dokonać decyzji o przynależności </w:t>
      </w:r>
      <w:r w:rsidR="0082414F" w:rsidRPr="00B336C1">
        <w:rPr>
          <w:lang w:val="pl-PL"/>
        </w:rPr>
        <w:t xml:space="preserve">nowej </w:t>
      </w:r>
      <w:r w:rsidR="0043299C" w:rsidRPr="00B336C1">
        <w:rPr>
          <w:lang w:val="pl-PL"/>
        </w:rPr>
        <w:t>obserwacji do klasy</w:t>
      </w:r>
      <w:r w:rsidR="00421C7D" w:rsidRPr="00B336C1">
        <w:rPr>
          <w:lang w:val="pl-PL"/>
        </w:rPr>
        <w:t xml:space="preserve">, </w:t>
      </w:r>
      <w:r w:rsidR="00272948" w:rsidRPr="00B336C1">
        <w:rPr>
          <w:lang w:val="pl-PL"/>
        </w:rPr>
        <w:t>porównuje się prawdopodobieństwo z ustalonym progiem</w:t>
      </w:r>
      <w:r w:rsidR="00F666F9" w:rsidRPr="00B336C1">
        <w:rPr>
          <w:lang w:val="pl-PL"/>
        </w:rPr>
        <w:t xml:space="preserve">, </w:t>
      </w:r>
      <w:r w:rsidR="00272948" w:rsidRPr="00B336C1">
        <w:rPr>
          <w:lang w:val="pl-PL"/>
        </w:rPr>
        <w:t>np. 0</w:t>
      </w:r>
      <w:r w:rsidR="00905502" w:rsidRPr="00B336C1">
        <w:rPr>
          <w:lang w:val="pl-PL"/>
        </w:rPr>
        <w:t>.</w:t>
      </w:r>
      <w:r w:rsidR="00272948" w:rsidRPr="00B336C1">
        <w:rPr>
          <w:lang w:val="pl-PL"/>
        </w:rPr>
        <w:t>5</w:t>
      </w:r>
      <w:r w:rsidR="004810F4" w:rsidRPr="00B336C1">
        <w:rPr>
          <w:lang w:val="pl-PL"/>
        </w:rPr>
        <w:t>.</w:t>
      </w:r>
      <w:r w:rsidR="009655EA" w:rsidRPr="00B336C1">
        <w:rPr>
          <w:lang w:val="pl-PL"/>
        </w:rPr>
        <w:t xml:space="preserve">W takiej </w:t>
      </w:r>
      <w:r w:rsidR="0058734C" w:rsidRPr="00B336C1">
        <w:rPr>
          <w:lang w:val="pl-PL"/>
        </w:rPr>
        <w:t>sytuacji,</w:t>
      </w:r>
      <w:r w:rsidR="009655EA" w:rsidRPr="00B336C1">
        <w:rPr>
          <w:lang w:val="pl-PL"/>
        </w:rPr>
        <w:t xml:space="preserve"> jeżeli prawdopodobieństwo prognozowane jest większe niż próg, obserwacja jest klasyfikowana do jednej klasy, w przeciwnym razie do drugiej.</w:t>
      </w:r>
      <w:r w:rsidR="00923F5F" w:rsidRPr="00B336C1">
        <w:rPr>
          <w:lang w:val="pl-PL"/>
        </w:rPr>
        <w:t xml:space="preserve"> </w:t>
      </w:r>
      <w:r w:rsidR="00DE48EC" w:rsidRPr="00B336C1">
        <w:rPr>
          <w:lang w:val="pl-PL"/>
        </w:rPr>
        <w:t>Następnym krokiem</w:t>
      </w:r>
      <w:r w:rsidR="009B0F08" w:rsidRPr="00B336C1">
        <w:rPr>
          <w:lang w:val="pl-PL"/>
        </w:rPr>
        <w:t xml:space="preserve">, po dostosowaniu wag, jest ocena wydajności prognoz na </w:t>
      </w:r>
      <w:r w:rsidR="00846FC2" w:rsidRPr="00B336C1">
        <w:rPr>
          <w:lang w:val="pl-PL"/>
        </w:rPr>
        <w:t>zestawie danych testowych</w:t>
      </w:r>
      <w:r w:rsidR="00DA28AB" w:rsidRPr="00B336C1">
        <w:rPr>
          <w:lang w:val="pl-PL"/>
        </w:rPr>
        <w:t>.</w:t>
      </w:r>
    </w:p>
    <w:p w14:paraId="100086DE" w14:textId="6CD5D058" w:rsidR="00706C51" w:rsidRPr="00B336C1" w:rsidRDefault="006B02AF" w:rsidP="00706C51">
      <w:pPr>
        <w:spacing w:line="360" w:lineRule="auto"/>
        <w:jc w:val="both"/>
        <w:rPr>
          <w:lang w:val="pl-PL"/>
        </w:rPr>
      </w:pPr>
      <w:r w:rsidRPr="00B336C1">
        <w:rPr>
          <w:lang w:val="pl-PL"/>
        </w:rPr>
        <w:t xml:space="preserve">Regresja logistyczna </w:t>
      </w:r>
      <w:r w:rsidR="005D18E1" w:rsidRPr="00B336C1">
        <w:rPr>
          <w:lang w:val="pl-PL"/>
        </w:rPr>
        <w:t>ma swoje zastosowanie w wielu dziedzinach</w:t>
      </w:r>
      <w:r w:rsidR="000B18F3" w:rsidRPr="00B336C1">
        <w:rPr>
          <w:lang w:val="pl-PL"/>
        </w:rPr>
        <w:t xml:space="preserve">, takich jak medycyna (np. przewidywanie prawdopodobieństwa wystąpienia choroby), bankowość (np. ocena ryzyka kredytowego), marketing (np. przewidywanie odpowiedzi klienta na kampanię) i wiele innych. </w:t>
      </w:r>
    </w:p>
    <w:p w14:paraId="5A03414A" w14:textId="6B75BF97" w:rsidR="000B18F3" w:rsidRPr="00B336C1" w:rsidRDefault="000B18F3" w:rsidP="005A7212">
      <w:pPr>
        <w:spacing w:line="360" w:lineRule="auto"/>
        <w:jc w:val="both"/>
        <w:rPr>
          <w:lang w:val="pl-PL"/>
        </w:rPr>
      </w:pPr>
      <w:r w:rsidRPr="00B336C1">
        <w:rPr>
          <w:lang w:val="pl-PL"/>
        </w:rPr>
        <w:t xml:space="preserve">Regresja logistyczna jest prosta w implementacji </w:t>
      </w:r>
      <w:r w:rsidR="00DA6F31">
        <w:rPr>
          <w:lang w:val="pl-PL"/>
        </w:rPr>
        <w:t>oraz</w:t>
      </w:r>
      <w:r w:rsidR="00B4140D" w:rsidRPr="00B336C1">
        <w:rPr>
          <w:lang w:val="pl-PL"/>
        </w:rPr>
        <w:t xml:space="preserve"> interpretacji wyników</w:t>
      </w:r>
      <w:r w:rsidR="00CA66C7" w:rsidRPr="00B336C1">
        <w:rPr>
          <w:lang w:val="pl-PL"/>
        </w:rPr>
        <w:t xml:space="preserve">, charakteryzuje się </w:t>
      </w:r>
      <w:r w:rsidR="00691D04" w:rsidRPr="00B336C1">
        <w:rPr>
          <w:lang w:val="pl-PL"/>
        </w:rPr>
        <w:t xml:space="preserve">dobrą wydajnością w </w:t>
      </w:r>
      <w:r w:rsidR="00755E72" w:rsidRPr="00B336C1">
        <w:rPr>
          <w:lang w:val="pl-PL"/>
        </w:rPr>
        <w:t>przypadkach,</w:t>
      </w:r>
      <w:r w:rsidR="00691D04" w:rsidRPr="00B336C1">
        <w:rPr>
          <w:lang w:val="pl-PL"/>
        </w:rPr>
        <w:t xml:space="preserve"> gdy zmienna zależna jest binarna</w:t>
      </w:r>
      <w:r w:rsidR="005F0AB2" w:rsidRPr="00B336C1">
        <w:rPr>
          <w:lang w:val="pl-PL"/>
        </w:rPr>
        <w:t xml:space="preserve"> oraz daje możliwość modelowania wpływu zmiennych ciągłych i kategorycznych.</w:t>
      </w:r>
      <w:r w:rsidR="00D30067" w:rsidRPr="00B336C1">
        <w:rPr>
          <w:lang w:val="pl-PL"/>
        </w:rPr>
        <w:t xml:space="preserve"> </w:t>
      </w:r>
      <w:r w:rsidR="006B3FDF" w:rsidRPr="00B336C1">
        <w:rPr>
          <w:lang w:val="pl-PL"/>
        </w:rPr>
        <w:t xml:space="preserve">Jednak należy </w:t>
      </w:r>
      <w:r w:rsidR="005A7212" w:rsidRPr="00B336C1">
        <w:rPr>
          <w:lang w:val="pl-PL"/>
        </w:rPr>
        <w:t>uwzględnić, że zakłada ona liniową zależność między logarytmem szans</w:t>
      </w:r>
      <w:r w:rsidR="00D07978" w:rsidRPr="00B336C1">
        <w:rPr>
          <w:lang w:val="pl-PL"/>
        </w:rPr>
        <w:t>,</w:t>
      </w:r>
      <w:r w:rsidR="005A7212" w:rsidRPr="00B336C1">
        <w:rPr>
          <w:lang w:val="pl-PL"/>
        </w:rPr>
        <w:t xml:space="preserve"> a zmiennymi niezależnymi, </w:t>
      </w:r>
      <w:r w:rsidR="00E41811" w:rsidRPr="00B336C1">
        <w:rPr>
          <w:lang w:val="pl-PL"/>
        </w:rPr>
        <w:t xml:space="preserve">co może nie </w:t>
      </w:r>
      <w:r w:rsidR="00AC0BDA" w:rsidRPr="00B336C1">
        <w:rPr>
          <w:lang w:val="pl-PL"/>
        </w:rPr>
        <w:t xml:space="preserve">być zawsze spełnione </w:t>
      </w:r>
      <w:r w:rsidR="00A70F16" w:rsidRPr="00B336C1">
        <w:rPr>
          <w:lang w:val="pl-PL"/>
        </w:rPr>
        <w:t xml:space="preserve">w rzeczywistych danych. </w:t>
      </w:r>
      <w:r w:rsidR="00BD2568" w:rsidRPr="00B336C1">
        <w:rPr>
          <w:lang w:val="pl-PL"/>
        </w:rPr>
        <w:t xml:space="preserve">Ma ona również swoje ograniczenia </w:t>
      </w:r>
      <w:r w:rsidR="0039713F" w:rsidRPr="00B336C1">
        <w:rPr>
          <w:lang w:val="pl-PL"/>
        </w:rPr>
        <w:t xml:space="preserve">w </w:t>
      </w:r>
      <w:r w:rsidR="00C92702" w:rsidRPr="00B336C1">
        <w:rPr>
          <w:lang w:val="pl-PL"/>
        </w:rPr>
        <w:t>modelowaniu</w:t>
      </w:r>
      <w:r w:rsidR="0039713F" w:rsidRPr="00B336C1">
        <w:rPr>
          <w:lang w:val="pl-PL"/>
        </w:rPr>
        <w:t xml:space="preserve"> zależności złożonych lub nieliniowych</w:t>
      </w:r>
      <w:r w:rsidR="00C92702" w:rsidRPr="00B336C1">
        <w:rPr>
          <w:lang w:val="pl-PL"/>
        </w:rPr>
        <w:t xml:space="preserve">, co oznacza, że </w:t>
      </w:r>
      <w:r w:rsidR="00E25461" w:rsidRPr="00B336C1">
        <w:rPr>
          <w:lang w:val="pl-PL"/>
        </w:rPr>
        <w:t xml:space="preserve">każdego </w:t>
      </w:r>
      <w:r w:rsidR="002C25B0" w:rsidRPr="00B336C1">
        <w:rPr>
          <w:lang w:val="pl-PL"/>
        </w:rPr>
        <w:t>razu,</w:t>
      </w:r>
      <w:r w:rsidR="00E25461" w:rsidRPr="00B336C1">
        <w:rPr>
          <w:lang w:val="pl-PL"/>
        </w:rPr>
        <w:t xml:space="preserve"> gdy następuje zmiana</w:t>
      </w:r>
      <w:r w:rsidR="00C92702" w:rsidRPr="00B336C1">
        <w:rPr>
          <w:lang w:val="pl-PL"/>
        </w:rPr>
        <w:t xml:space="preserve"> jednostkowa zmiennej niezależnej </w:t>
      </w:r>
      <w:r w:rsidR="0083371F" w:rsidRPr="00B336C1">
        <w:rPr>
          <w:lang w:val="pl-PL"/>
        </w:rPr>
        <w:t xml:space="preserve">będzie mieć </w:t>
      </w:r>
      <w:r w:rsidR="00DA2890" w:rsidRPr="00B336C1">
        <w:rPr>
          <w:lang w:val="pl-PL"/>
        </w:rPr>
        <w:t xml:space="preserve">to </w:t>
      </w:r>
      <w:r w:rsidR="0083371F" w:rsidRPr="00B336C1">
        <w:rPr>
          <w:lang w:val="pl-PL"/>
        </w:rPr>
        <w:t xml:space="preserve">swoje stałe odzwierciedlenie </w:t>
      </w:r>
      <w:r w:rsidR="00DA2890" w:rsidRPr="00B336C1">
        <w:rPr>
          <w:lang w:val="pl-PL"/>
        </w:rPr>
        <w:t>w</w:t>
      </w:r>
      <w:r w:rsidR="0083371F" w:rsidRPr="00B336C1">
        <w:rPr>
          <w:lang w:val="pl-PL"/>
        </w:rPr>
        <w:t xml:space="preserve"> </w:t>
      </w:r>
      <w:r w:rsidR="00C92702" w:rsidRPr="00B336C1">
        <w:rPr>
          <w:lang w:val="pl-PL"/>
        </w:rPr>
        <w:t>logarytm</w:t>
      </w:r>
      <w:r w:rsidR="00DA2890" w:rsidRPr="00B336C1">
        <w:rPr>
          <w:lang w:val="pl-PL"/>
        </w:rPr>
        <w:t>ie</w:t>
      </w:r>
      <w:r w:rsidR="00C92702" w:rsidRPr="00B336C1">
        <w:rPr>
          <w:lang w:val="pl-PL"/>
        </w:rPr>
        <w:t xml:space="preserve"> szans zdarzenia, </w:t>
      </w:r>
      <w:r w:rsidR="003551A5" w:rsidRPr="00B336C1">
        <w:rPr>
          <w:lang w:val="pl-PL"/>
        </w:rPr>
        <w:t>a</w:t>
      </w:r>
      <w:r w:rsidR="00C92702" w:rsidRPr="00B336C1">
        <w:rPr>
          <w:lang w:val="pl-PL"/>
        </w:rPr>
        <w:t xml:space="preserve"> przy próbie uchwycenia złożonych wzorców w danych</w:t>
      </w:r>
      <w:r w:rsidR="003551A5" w:rsidRPr="00B336C1">
        <w:rPr>
          <w:lang w:val="pl-PL"/>
        </w:rPr>
        <w:t xml:space="preserve"> będzie to </w:t>
      </w:r>
      <w:r w:rsidR="00394A7A" w:rsidRPr="00B336C1">
        <w:rPr>
          <w:lang w:val="pl-PL"/>
        </w:rPr>
        <w:t>stanowiło wadę</w:t>
      </w:r>
      <w:r w:rsidR="00C92702" w:rsidRPr="00B336C1">
        <w:rPr>
          <w:lang w:val="pl-PL"/>
        </w:rPr>
        <w:t>.</w:t>
      </w:r>
    </w:p>
    <w:p w14:paraId="26FF7B06" w14:textId="77777777" w:rsidR="0079248A" w:rsidRPr="00B336C1" w:rsidRDefault="0079248A" w:rsidP="003D65F5">
      <w:pPr>
        <w:spacing w:line="360" w:lineRule="auto"/>
        <w:jc w:val="both"/>
        <w:rPr>
          <w:lang w:val="pl-PL"/>
        </w:rPr>
      </w:pPr>
    </w:p>
    <w:p w14:paraId="7A97981B" w14:textId="2AA82694" w:rsidR="003D65F5" w:rsidRPr="00B336C1" w:rsidRDefault="001929B0" w:rsidP="00BE3FE4">
      <w:pPr>
        <w:pStyle w:val="Heading3"/>
        <w:spacing w:line="360" w:lineRule="auto"/>
        <w:rPr>
          <w:rFonts w:ascii="Times New Roman" w:hAnsi="Times New Roman" w:cs="Times New Roman"/>
          <w:color w:val="auto"/>
          <w:sz w:val="26"/>
          <w:szCs w:val="26"/>
          <w:lang w:val="pl-PL"/>
        </w:rPr>
      </w:pPr>
      <w:bookmarkStart w:id="9" w:name="_Toc167046905"/>
      <w:r w:rsidRPr="00B336C1">
        <w:rPr>
          <w:rFonts w:ascii="Times New Roman" w:hAnsi="Times New Roman" w:cs="Times New Roman"/>
          <w:color w:val="auto"/>
          <w:sz w:val="26"/>
          <w:szCs w:val="26"/>
          <w:lang w:val="pl-PL"/>
        </w:rPr>
        <w:t xml:space="preserve">2.1.2 </w:t>
      </w:r>
      <w:r w:rsidR="00031FF6" w:rsidRPr="00B336C1">
        <w:rPr>
          <w:rFonts w:ascii="Times New Roman" w:hAnsi="Times New Roman" w:cs="Times New Roman"/>
          <w:color w:val="auto"/>
          <w:sz w:val="26"/>
          <w:szCs w:val="26"/>
          <w:lang w:val="pl-PL"/>
        </w:rPr>
        <w:t xml:space="preserve">Metoda </w:t>
      </w:r>
      <w:r w:rsidR="00B66EA1" w:rsidRPr="00B336C1">
        <w:rPr>
          <w:rFonts w:ascii="Times New Roman" w:hAnsi="Times New Roman" w:cs="Times New Roman"/>
          <w:color w:val="auto"/>
          <w:sz w:val="26"/>
          <w:szCs w:val="26"/>
          <w:lang w:val="pl-PL"/>
        </w:rPr>
        <w:t>k</w:t>
      </w:r>
      <w:r w:rsidR="001D7558" w:rsidRPr="00B336C1">
        <w:rPr>
          <w:rFonts w:ascii="Times New Roman" w:hAnsi="Times New Roman" w:cs="Times New Roman"/>
          <w:color w:val="auto"/>
          <w:sz w:val="26"/>
          <w:szCs w:val="26"/>
          <w:lang w:val="pl-PL"/>
        </w:rPr>
        <w:t xml:space="preserve"> </w:t>
      </w:r>
      <w:r w:rsidR="00B66EA1" w:rsidRPr="00B336C1">
        <w:rPr>
          <w:rFonts w:ascii="Times New Roman" w:hAnsi="Times New Roman" w:cs="Times New Roman"/>
          <w:color w:val="auto"/>
          <w:sz w:val="26"/>
          <w:szCs w:val="26"/>
          <w:lang w:val="pl-PL"/>
        </w:rPr>
        <w:t>najbliższych sąsiadów</w:t>
      </w:r>
      <w:bookmarkEnd w:id="9"/>
    </w:p>
    <w:p w14:paraId="004CF757" w14:textId="1D462868" w:rsidR="00523DA7" w:rsidRPr="00B336C1" w:rsidRDefault="00031FF6" w:rsidP="00BE3FE4">
      <w:pPr>
        <w:spacing w:line="360" w:lineRule="auto"/>
        <w:jc w:val="both"/>
        <w:rPr>
          <w:lang w:val="pl-PL"/>
        </w:rPr>
      </w:pPr>
      <w:r w:rsidRPr="00B336C1">
        <w:rPr>
          <w:lang w:val="pl-PL"/>
        </w:rPr>
        <w:t>Intuicja leżąca u podstaw klasyfikacji Najbliższego Sąsiada (</w:t>
      </w:r>
      <w:r w:rsidR="00BB6970" w:rsidRPr="00B336C1">
        <w:rPr>
          <w:lang w:val="pl-PL"/>
        </w:rPr>
        <w:t>k-</w:t>
      </w:r>
      <w:r w:rsidRPr="00B336C1">
        <w:rPr>
          <w:lang w:val="pl-PL"/>
        </w:rPr>
        <w:t>NN od ang. k-</w:t>
      </w:r>
      <w:proofErr w:type="spellStart"/>
      <w:r w:rsidRPr="00B336C1">
        <w:rPr>
          <w:lang w:val="pl-PL"/>
        </w:rPr>
        <w:t>Nearest</w:t>
      </w:r>
      <w:proofErr w:type="spellEnd"/>
      <w:r w:rsidRPr="00B336C1">
        <w:rPr>
          <w:lang w:val="pl-PL"/>
        </w:rPr>
        <w:t xml:space="preserve"> </w:t>
      </w:r>
      <w:proofErr w:type="spellStart"/>
      <w:r w:rsidRPr="00B336C1">
        <w:rPr>
          <w:lang w:val="pl-PL"/>
        </w:rPr>
        <w:t>Neighbour</w:t>
      </w:r>
      <w:proofErr w:type="spellEnd"/>
      <w:r w:rsidRPr="00B336C1">
        <w:rPr>
          <w:lang w:val="pl-PL"/>
        </w:rPr>
        <w:t>) jest dość prosta: przykłady są klasyfikowane na podstawie klasy ich najbliższych sąsiadów</w:t>
      </w:r>
      <w:r w:rsidR="007B7C91" w:rsidRPr="00B336C1">
        <w:rPr>
          <w:lang w:val="pl-PL"/>
        </w:rPr>
        <w:t xml:space="preserve"> (Cunningham &amp; </w:t>
      </w:r>
      <w:proofErr w:type="spellStart"/>
      <w:r w:rsidR="007B7C91" w:rsidRPr="00B336C1">
        <w:rPr>
          <w:lang w:val="pl-PL"/>
        </w:rPr>
        <w:t>Delany</w:t>
      </w:r>
      <w:proofErr w:type="spellEnd"/>
      <w:r w:rsidR="007B7C91" w:rsidRPr="00B336C1">
        <w:rPr>
          <w:lang w:val="pl-PL"/>
        </w:rPr>
        <w:t>, 2021)</w:t>
      </w:r>
      <w:r w:rsidRPr="00B336C1">
        <w:rPr>
          <w:lang w:val="pl-PL"/>
        </w:rPr>
        <w:t>.</w:t>
      </w:r>
      <w:r w:rsidR="00836BF6" w:rsidRPr="00B336C1">
        <w:rPr>
          <w:lang w:val="pl-PL"/>
        </w:rPr>
        <w:t xml:space="preserve"> Algorytm k-najbliższych sąsiadów może przewidywać zarówno atrybuty dyskretne (najczęściej występującą wartość wśród k najbliższych sąsiadów), jak i atrybuty ciągłe (średnią wśród k najbliższych sąsiadów)</w:t>
      </w:r>
      <w:r w:rsidR="00134700" w:rsidRPr="00B336C1">
        <w:rPr>
          <w:lang w:val="pl-PL"/>
        </w:rPr>
        <w:t xml:space="preserve"> (Batista &amp; </w:t>
      </w:r>
      <w:proofErr w:type="spellStart"/>
      <w:r w:rsidR="00134700" w:rsidRPr="00B336C1">
        <w:rPr>
          <w:lang w:val="pl-PL"/>
        </w:rPr>
        <w:t>Monard</w:t>
      </w:r>
      <w:proofErr w:type="spellEnd"/>
      <w:r w:rsidR="00134700" w:rsidRPr="00B336C1">
        <w:rPr>
          <w:lang w:val="pl-PL"/>
        </w:rPr>
        <w:t>, 2002).</w:t>
      </w:r>
      <w:r w:rsidR="004045E0" w:rsidRPr="00B336C1">
        <w:rPr>
          <w:lang w:val="pl-PL"/>
        </w:rPr>
        <w:t xml:space="preserve"> </w:t>
      </w:r>
      <w:r w:rsidR="00A15057" w:rsidRPr="00B336C1">
        <w:rPr>
          <w:lang w:val="pl-PL"/>
        </w:rPr>
        <w:t>Klasyfikacja</w:t>
      </w:r>
      <w:r w:rsidR="00880D16" w:rsidRPr="00B336C1">
        <w:rPr>
          <w:lang w:val="pl-PL"/>
        </w:rPr>
        <w:t xml:space="preserve"> </w:t>
      </w:r>
      <w:r w:rsidR="000B079A" w:rsidRPr="00B336C1">
        <w:rPr>
          <w:lang w:val="pl-PL"/>
        </w:rPr>
        <w:t>metod</w:t>
      </w:r>
      <w:r w:rsidR="00A15057" w:rsidRPr="00B336C1">
        <w:rPr>
          <w:lang w:val="pl-PL"/>
        </w:rPr>
        <w:t>ą</w:t>
      </w:r>
      <w:r w:rsidR="000B079A" w:rsidRPr="00B336C1">
        <w:rPr>
          <w:lang w:val="pl-PL"/>
        </w:rPr>
        <w:t xml:space="preserve"> k najbliższych sąsiadów (k-NN)</w:t>
      </w:r>
      <w:r w:rsidR="00A15057" w:rsidRPr="00B336C1">
        <w:rPr>
          <w:lang w:val="pl-PL"/>
        </w:rPr>
        <w:t xml:space="preserve"> to </w:t>
      </w:r>
      <w:r w:rsidR="000B079A" w:rsidRPr="00B336C1">
        <w:rPr>
          <w:lang w:val="pl-PL"/>
        </w:rPr>
        <w:t>proces</w:t>
      </w:r>
      <w:r w:rsidR="00A15057" w:rsidRPr="00B336C1">
        <w:rPr>
          <w:lang w:val="pl-PL"/>
        </w:rPr>
        <w:t xml:space="preserve">, który </w:t>
      </w:r>
      <w:r w:rsidR="000B079A" w:rsidRPr="00B336C1">
        <w:rPr>
          <w:lang w:val="pl-PL"/>
        </w:rPr>
        <w:t xml:space="preserve">polega na identyfikacji k obserwacji z zestawu treningowego, które są najbliższe nowej, nieznanej </w:t>
      </w:r>
      <w:r w:rsidR="000B079A" w:rsidRPr="00B336C1">
        <w:rPr>
          <w:lang w:val="pl-PL"/>
        </w:rPr>
        <w:lastRenderedPageBreak/>
        <w:t>obserwacji, na podstawie wybranej metryki</w:t>
      </w:r>
      <w:r w:rsidR="001D69EE" w:rsidRPr="00B336C1">
        <w:rPr>
          <w:lang w:val="pl-PL"/>
        </w:rPr>
        <w:t xml:space="preserve"> odległości</w:t>
      </w:r>
      <w:r w:rsidR="003735CC" w:rsidRPr="00B336C1">
        <w:rPr>
          <w:lang w:val="pl-PL"/>
        </w:rPr>
        <w:t xml:space="preserve">. Służą do tego </w:t>
      </w:r>
      <w:r w:rsidR="001D69EE" w:rsidRPr="00B336C1">
        <w:rPr>
          <w:lang w:val="pl-PL"/>
        </w:rPr>
        <w:t>podejścia</w:t>
      </w:r>
      <w:r w:rsidR="003735CC" w:rsidRPr="00B336C1">
        <w:rPr>
          <w:lang w:val="pl-PL"/>
        </w:rPr>
        <w:t xml:space="preserve"> takie jak </w:t>
      </w:r>
      <w:r w:rsidR="00A15057" w:rsidRPr="00B336C1">
        <w:rPr>
          <w:lang w:val="pl-PL"/>
        </w:rPr>
        <w:t xml:space="preserve">odległość </w:t>
      </w:r>
      <w:r w:rsidR="003735CC" w:rsidRPr="00B336C1">
        <w:rPr>
          <w:lang w:val="pl-PL"/>
        </w:rPr>
        <w:t>euklidesowa, Manhattan czy Minkowski</w:t>
      </w:r>
      <w:r w:rsidR="007A3240">
        <w:rPr>
          <w:lang w:val="pl-PL"/>
        </w:rPr>
        <w:t>ego</w:t>
      </w:r>
      <w:r w:rsidR="003735CC" w:rsidRPr="00B336C1">
        <w:rPr>
          <w:lang w:val="pl-PL"/>
        </w:rPr>
        <w:t>.</w:t>
      </w:r>
      <w:r w:rsidR="0036509C" w:rsidRPr="00B336C1">
        <w:rPr>
          <w:lang w:val="pl-PL"/>
        </w:rPr>
        <w:t xml:space="preserve"> To podejście opiera się na założeniu, że podobne obserwacje (w sensie cech) będą należały do tej samej klasy.</w:t>
      </w:r>
      <w:r w:rsidR="00D5315B" w:rsidRPr="00B336C1">
        <w:rPr>
          <w:lang w:val="pl-PL"/>
        </w:rPr>
        <w:t xml:space="preserve"> </w:t>
      </w:r>
      <w:r w:rsidR="004006BA" w:rsidRPr="00B336C1">
        <w:rPr>
          <w:lang w:val="pl-PL"/>
        </w:rPr>
        <w:t xml:space="preserve">Jako przykład </w:t>
      </w:r>
      <w:r w:rsidR="00341FF3" w:rsidRPr="00B336C1">
        <w:rPr>
          <w:lang w:val="pl-PL"/>
        </w:rPr>
        <w:t>zastosowania</w:t>
      </w:r>
      <w:r w:rsidR="004006BA" w:rsidRPr="00B336C1">
        <w:rPr>
          <w:lang w:val="pl-PL"/>
        </w:rPr>
        <w:t>,</w:t>
      </w:r>
      <w:r w:rsidR="00212D8B" w:rsidRPr="00B336C1">
        <w:rPr>
          <w:lang w:val="pl-PL"/>
        </w:rPr>
        <w:t xml:space="preserve"> można </w:t>
      </w:r>
      <w:r w:rsidR="00341FF3" w:rsidRPr="00B336C1">
        <w:rPr>
          <w:lang w:val="pl-PL"/>
        </w:rPr>
        <w:t>przyjąć</w:t>
      </w:r>
      <w:r w:rsidR="004006BA" w:rsidRPr="00B336C1">
        <w:rPr>
          <w:lang w:val="pl-PL"/>
        </w:rPr>
        <w:t xml:space="preserve"> </w:t>
      </w:r>
      <w:r w:rsidR="00341FF3" w:rsidRPr="00B336C1">
        <w:rPr>
          <w:lang w:val="pl-PL"/>
        </w:rPr>
        <w:t>określenie</w:t>
      </w:r>
      <w:r w:rsidR="004006BA" w:rsidRPr="00B336C1">
        <w:rPr>
          <w:lang w:val="pl-PL"/>
        </w:rPr>
        <w:t xml:space="preserve"> sentyment</w:t>
      </w:r>
      <w:r w:rsidR="00341FF3" w:rsidRPr="00B336C1">
        <w:rPr>
          <w:lang w:val="pl-PL"/>
        </w:rPr>
        <w:t>u</w:t>
      </w:r>
      <w:r w:rsidR="004006BA" w:rsidRPr="00B336C1">
        <w:rPr>
          <w:lang w:val="pl-PL"/>
        </w:rPr>
        <w:t xml:space="preserve"> nowej opinii o restauracji jako pozytywny czy negatywny, używając metody </w:t>
      </w:r>
      <w:r w:rsidR="00341FF3" w:rsidRPr="00B336C1">
        <w:rPr>
          <w:lang w:val="pl-PL"/>
        </w:rPr>
        <w:t>k</w:t>
      </w:r>
      <w:r w:rsidR="004006BA" w:rsidRPr="00B336C1">
        <w:rPr>
          <w:lang w:val="pl-PL"/>
        </w:rPr>
        <w:t xml:space="preserve"> najbliższych sąsiadów</w:t>
      </w:r>
      <w:r w:rsidR="00341FF3" w:rsidRPr="00B336C1">
        <w:rPr>
          <w:lang w:val="pl-PL"/>
        </w:rPr>
        <w:t>, dla k =</w:t>
      </w:r>
      <w:r w:rsidR="00481DE9">
        <w:rPr>
          <w:lang w:val="pl-PL"/>
        </w:rPr>
        <w:t xml:space="preserve"> </w:t>
      </w:r>
      <w:r w:rsidR="00341FF3" w:rsidRPr="00B336C1">
        <w:rPr>
          <w:lang w:val="pl-PL"/>
        </w:rPr>
        <w:t>3</w:t>
      </w:r>
      <w:r w:rsidR="004006BA" w:rsidRPr="00B336C1">
        <w:rPr>
          <w:lang w:val="pl-PL"/>
        </w:rPr>
        <w:t xml:space="preserve">. </w:t>
      </w:r>
      <w:r w:rsidR="001C7B00" w:rsidRPr="00B336C1">
        <w:rPr>
          <w:lang w:val="pl-PL"/>
        </w:rPr>
        <w:t>Pragniemy analizować</w:t>
      </w:r>
      <w:r w:rsidR="004006BA" w:rsidRPr="00B336C1">
        <w:rPr>
          <w:lang w:val="pl-PL"/>
        </w:rPr>
        <w:t>, jak bardzo nowa opinia przypomina trzy inne, wcześniej sklasyfikowane opinie</w:t>
      </w:r>
      <w:r w:rsidR="001C7B00" w:rsidRPr="00B336C1">
        <w:rPr>
          <w:lang w:val="pl-PL"/>
        </w:rPr>
        <w:t xml:space="preserve">, które w tej sytuacji mamy w danych i znamy ich </w:t>
      </w:r>
      <w:r w:rsidR="00E94FF1" w:rsidRPr="00B336C1">
        <w:rPr>
          <w:lang w:val="pl-PL"/>
        </w:rPr>
        <w:t>sentyment</w:t>
      </w:r>
      <w:r w:rsidR="004006BA" w:rsidRPr="00B336C1">
        <w:rPr>
          <w:lang w:val="pl-PL"/>
        </w:rPr>
        <w:t xml:space="preserve">. </w:t>
      </w:r>
      <w:r w:rsidR="00E94FF1" w:rsidRPr="00B336C1">
        <w:rPr>
          <w:lang w:val="pl-PL"/>
        </w:rPr>
        <w:t xml:space="preserve">Po </w:t>
      </w:r>
      <w:r w:rsidR="007F58CB" w:rsidRPr="00B336C1">
        <w:rPr>
          <w:lang w:val="pl-PL"/>
        </w:rPr>
        <w:t xml:space="preserve">sprawdzeniu wybranych cech, wybrano </w:t>
      </w:r>
      <w:r w:rsidR="004006BA" w:rsidRPr="00B336C1">
        <w:rPr>
          <w:lang w:val="pl-PL"/>
        </w:rPr>
        <w:t>trz</w:t>
      </w:r>
      <w:r w:rsidR="007F58CB" w:rsidRPr="00B336C1">
        <w:rPr>
          <w:lang w:val="pl-PL"/>
        </w:rPr>
        <w:t>y</w:t>
      </w:r>
      <w:r w:rsidR="004006BA" w:rsidRPr="00B336C1">
        <w:rPr>
          <w:lang w:val="pl-PL"/>
        </w:rPr>
        <w:t xml:space="preserve"> najbliższ</w:t>
      </w:r>
      <w:r w:rsidR="007F58CB" w:rsidRPr="00B336C1">
        <w:rPr>
          <w:lang w:val="pl-PL"/>
        </w:rPr>
        <w:t xml:space="preserve">e </w:t>
      </w:r>
      <w:r w:rsidR="004006BA" w:rsidRPr="00B336C1">
        <w:rPr>
          <w:lang w:val="pl-PL"/>
        </w:rPr>
        <w:t>opinii,</w:t>
      </w:r>
      <w:r w:rsidR="007F58CB" w:rsidRPr="00B336C1">
        <w:rPr>
          <w:lang w:val="pl-PL"/>
        </w:rPr>
        <w:t xml:space="preserve"> które </w:t>
      </w:r>
      <w:r w:rsidR="007D3835" w:rsidRPr="00B336C1">
        <w:rPr>
          <w:lang w:val="pl-PL"/>
        </w:rPr>
        <w:t>były</w:t>
      </w:r>
      <w:r w:rsidR="004006BA" w:rsidRPr="00B336C1">
        <w:rPr>
          <w:lang w:val="pl-PL"/>
        </w:rPr>
        <w:t xml:space="preserve"> pozytywne</w:t>
      </w:r>
      <w:r w:rsidR="007D3835" w:rsidRPr="00B336C1">
        <w:rPr>
          <w:lang w:val="pl-PL"/>
        </w:rPr>
        <w:t xml:space="preserve"> w dwóch przypadkach</w:t>
      </w:r>
      <w:r w:rsidR="004006BA" w:rsidRPr="00B336C1">
        <w:rPr>
          <w:lang w:val="pl-PL"/>
        </w:rPr>
        <w:t>, a jedna</w:t>
      </w:r>
      <w:r w:rsidR="007D3835" w:rsidRPr="00B336C1">
        <w:rPr>
          <w:lang w:val="pl-PL"/>
        </w:rPr>
        <w:t xml:space="preserve"> z nich</w:t>
      </w:r>
      <w:r w:rsidR="004006BA" w:rsidRPr="00B336C1">
        <w:rPr>
          <w:lang w:val="pl-PL"/>
        </w:rPr>
        <w:t xml:space="preserve"> negatywna. </w:t>
      </w:r>
      <w:r w:rsidR="007D3835" w:rsidRPr="00B336C1">
        <w:rPr>
          <w:lang w:val="pl-PL"/>
        </w:rPr>
        <w:t>W</w:t>
      </w:r>
      <w:r w:rsidR="004006BA" w:rsidRPr="00B336C1">
        <w:rPr>
          <w:lang w:val="pl-PL"/>
        </w:rPr>
        <w:t xml:space="preserve">iększość </w:t>
      </w:r>
      <w:r w:rsidR="007D3835" w:rsidRPr="00B336C1">
        <w:rPr>
          <w:lang w:val="pl-PL"/>
        </w:rPr>
        <w:t xml:space="preserve">z nich </w:t>
      </w:r>
      <w:r w:rsidR="00C00378" w:rsidRPr="00B336C1">
        <w:rPr>
          <w:lang w:val="pl-PL"/>
        </w:rPr>
        <w:t>była</w:t>
      </w:r>
      <w:r w:rsidR="004006BA" w:rsidRPr="00B336C1">
        <w:rPr>
          <w:lang w:val="pl-PL"/>
        </w:rPr>
        <w:t xml:space="preserve"> opini</w:t>
      </w:r>
      <w:r w:rsidR="00C00378" w:rsidRPr="00B336C1">
        <w:rPr>
          <w:lang w:val="pl-PL"/>
        </w:rPr>
        <w:t>ami</w:t>
      </w:r>
      <w:r w:rsidR="004006BA" w:rsidRPr="00B336C1">
        <w:rPr>
          <w:lang w:val="pl-PL"/>
        </w:rPr>
        <w:t xml:space="preserve"> pozytywn</w:t>
      </w:r>
      <w:r w:rsidR="00C00378" w:rsidRPr="00B336C1">
        <w:rPr>
          <w:lang w:val="pl-PL"/>
        </w:rPr>
        <w:t>ymi</w:t>
      </w:r>
      <w:r w:rsidR="004006BA" w:rsidRPr="00B336C1">
        <w:rPr>
          <w:lang w:val="pl-PL"/>
        </w:rPr>
        <w:t xml:space="preserve">, </w:t>
      </w:r>
      <w:r w:rsidR="00C00378" w:rsidRPr="00B336C1">
        <w:rPr>
          <w:lang w:val="pl-PL"/>
        </w:rPr>
        <w:t xml:space="preserve">dlatego </w:t>
      </w:r>
      <w:r w:rsidR="004006BA" w:rsidRPr="00B336C1">
        <w:rPr>
          <w:lang w:val="pl-PL"/>
        </w:rPr>
        <w:t xml:space="preserve">nową </w:t>
      </w:r>
      <w:r w:rsidR="00C00378" w:rsidRPr="00B336C1">
        <w:rPr>
          <w:lang w:val="pl-PL"/>
        </w:rPr>
        <w:t>obserwację</w:t>
      </w:r>
      <w:r w:rsidR="004006BA" w:rsidRPr="00B336C1">
        <w:rPr>
          <w:lang w:val="pl-PL"/>
        </w:rPr>
        <w:t xml:space="preserve"> </w:t>
      </w:r>
      <w:r w:rsidR="008014C9" w:rsidRPr="00B336C1">
        <w:rPr>
          <w:lang w:val="pl-PL"/>
        </w:rPr>
        <w:t>przypisujemy jako</w:t>
      </w:r>
      <w:r w:rsidR="004006BA" w:rsidRPr="00B336C1">
        <w:rPr>
          <w:lang w:val="pl-PL"/>
        </w:rPr>
        <w:t xml:space="preserve"> pozytywną. </w:t>
      </w:r>
      <w:r w:rsidR="008014C9" w:rsidRPr="00B336C1">
        <w:rPr>
          <w:lang w:val="pl-PL"/>
        </w:rPr>
        <w:t xml:space="preserve">Można tu zauważyć </w:t>
      </w:r>
      <w:r w:rsidR="000E784B" w:rsidRPr="00B336C1">
        <w:rPr>
          <w:lang w:val="pl-PL"/>
        </w:rPr>
        <w:t>alegorię z życia codziennego, gdy</w:t>
      </w:r>
      <w:r w:rsidR="004006BA" w:rsidRPr="00B336C1">
        <w:rPr>
          <w:lang w:val="pl-PL"/>
        </w:rPr>
        <w:t xml:space="preserve"> decydowanie o wyborze restauracji </w:t>
      </w:r>
      <w:r w:rsidR="000E784B" w:rsidRPr="00B336C1">
        <w:rPr>
          <w:lang w:val="pl-PL"/>
        </w:rPr>
        <w:t xml:space="preserve">jest wykonywane </w:t>
      </w:r>
      <w:r w:rsidR="004006BA" w:rsidRPr="00B336C1">
        <w:rPr>
          <w:lang w:val="pl-PL"/>
        </w:rPr>
        <w:t xml:space="preserve">na podstawie rekomendacji większości </w:t>
      </w:r>
      <w:r w:rsidR="000E784B" w:rsidRPr="00B336C1">
        <w:rPr>
          <w:lang w:val="pl-PL"/>
        </w:rPr>
        <w:t xml:space="preserve">bliskich nam osób. Jeżeli osoby, które wykazują podobne gusta </w:t>
      </w:r>
      <w:r w:rsidR="00D8124D" w:rsidRPr="00B336C1">
        <w:rPr>
          <w:lang w:val="pl-PL"/>
        </w:rPr>
        <w:t xml:space="preserve">oceniają nową restaurację dobrze, to istnieje wysokie prawdopodobieństwo, że </w:t>
      </w:r>
      <w:r w:rsidR="008646D2" w:rsidRPr="00B336C1">
        <w:rPr>
          <w:lang w:val="pl-PL"/>
        </w:rPr>
        <w:t xml:space="preserve">my też docenimy ich potrawy. Jest to </w:t>
      </w:r>
      <w:r w:rsidR="005923CD" w:rsidRPr="00B336C1">
        <w:rPr>
          <w:lang w:val="pl-PL"/>
        </w:rPr>
        <w:t xml:space="preserve">zamysł często </w:t>
      </w:r>
      <w:r w:rsidR="001F6570" w:rsidRPr="00B336C1">
        <w:rPr>
          <w:lang w:val="pl-PL"/>
        </w:rPr>
        <w:t xml:space="preserve">używany w </w:t>
      </w:r>
      <w:r w:rsidR="007F56E7" w:rsidRPr="00B336C1">
        <w:rPr>
          <w:lang w:val="pl-PL"/>
        </w:rPr>
        <w:t xml:space="preserve">rekomendacjach. </w:t>
      </w:r>
    </w:p>
    <w:p w14:paraId="1F9FBED2" w14:textId="77777777" w:rsidR="00603985" w:rsidRPr="00B336C1" w:rsidRDefault="00603985" w:rsidP="00BE3FE4">
      <w:pPr>
        <w:spacing w:line="360" w:lineRule="auto"/>
        <w:jc w:val="both"/>
        <w:rPr>
          <w:lang w:val="pl-PL"/>
        </w:rPr>
      </w:pPr>
    </w:p>
    <w:p w14:paraId="135A638D" w14:textId="1C5C4783" w:rsidR="00603985" w:rsidRPr="00B336C1" w:rsidRDefault="00603985" w:rsidP="00326ED9">
      <w:pPr>
        <w:spacing w:line="360" w:lineRule="auto"/>
        <w:jc w:val="center"/>
        <w:rPr>
          <w:lang w:val="pl-PL"/>
        </w:rPr>
      </w:pPr>
      <w:r w:rsidRPr="00B336C1">
        <w:rPr>
          <w:noProof/>
          <w:lang w:val="pl-PL"/>
        </w:rPr>
        <w:drawing>
          <wp:inline distT="0" distB="0" distL="0" distR="0" wp14:anchorId="1B303BCB" wp14:editId="5D30CD78">
            <wp:extent cx="2535100" cy="2023533"/>
            <wp:effectExtent l="0" t="0" r="5080" b="0"/>
            <wp:docPr id="1190218024" name="Picture 1" descr="A diagram of numbers and poi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218024" name="Picture 1" descr="A diagram of numbers and points&#10;&#10;Description automatically generated"/>
                    <pic:cNvPicPr/>
                  </pic:nvPicPr>
                  <pic:blipFill>
                    <a:blip r:embed="rId21"/>
                    <a:stretch>
                      <a:fillRect/>
                    </a:stretch>
                  </pic:blipFill>
                  <pic:spPr>
                    <a:xfrm>
                      <a:off x="0" y="0"/>
                      <a:ext cx="2547903" cy="2033752"/>
                    </a:xfrm>
                    <a:prstGeom prst="rect">
                      <a:avLst/>
                    </a:prstGeom>
                  </pic:spPr>
                </pic:pic>
              </a:graphicData>
            </a:graphic>
          </wp:inline>
        </w:drawing>
      </w:r>
    </w:p>
    <w:p w14:paraId="2F36E2E2" w14:textId="51011EC2" w:rsidR="00603985" w:rsidRPr="00B336C1" w:rsidRDefault="00603985" w:rsidP="00326ED9">
      <w:pPr>
        <w:spacing w:line="360" w:lineRule="auto"/>
        <w:jc w:val="center"/>
        <w:rPr>
          <w:lang w:val="pl-PL"/>
        </w:rPr>
      </w:pPr>
      <w:r w:rsidRPr="00B336C1">
        <w:rPr>
          <w:sz w:val="20"/>
          <w:szCs w:val="20"/>
          <w:lang w:val="pl-PL"/>
        </w:rPr>
        <w:t xml:space="preserve">Rysunek 12. </w:t>
      </w:r>
      <w:r w:rsidR="00326ED9" w:rsidRPr="00B336C1">
        <w:rPr>
          <w:sz w:val="20"/>
          <w:szCs w:val="20"/>
          <w:lang w:val="pl-PL"/>
        </w:rPr>
        <w:t>Klasyfikacja metodą 3-najbliższych sąsiadów w dwuwymiarowej przestrzeni cech (</w:t>
      </w:r>
      <w:proofErr w:type="spellStart"/>
      <w:r w:rsidR="00326ED9" w:rsidRPr="00B336C1">
        <w:rPr>
          <w:sz w:val="20"/>
          <w:szCs w:val="20"/>
          <w:lang w:val="pl-PL"/>
        </w:rPr>
        <w:t>Monthly_Sal</w:t>
      </w:r>
      <w:proofErr w:type="spellEnd"/>
      <w:r w:rsidR="00326ED9" w:rsidRPr="00B336C1">
        <w:rPr>
          <w:sz w:val="20"/>
          <w:szCs w:val="20"/>
          <w:lang w:val="pl-PL"/>
        </w:rPr>
        <w:t xml:space="preserve"> i </w:t>
      </w:r>
      <w:proofErr w:type="spellStart"/>
      <w:r w:rsidR="00326ED9" w:rsidRPr="00B336C1">
        <w:rPr>
          <w:sz w:val="20"/>
          <w:szCs w:val="20"/>
          <w:lang w:val="pl-PL"/>
        </w:rPr>
        <w:t>Amount</w:t>
      </w:r>
      <w:proofErr w:type="spellEnd"/>
      <w:r w:rsidR="00326ED9" w:rsidRPr="00B336C1">
        <w:rPr>
          <w:sz w:val="20"/>
          <w:szCs w:val="20"/>
          <w:lang w:val="pl-PL"/>
        </w:rPr>
        <w:t>)</w:t>
      </w:r>
      <w:r w:rsidR="00D744A3">
        <w:rPr>
          <w:sz w:val="20"/>
          <w:szCs w:val="20"/>
          <w:lang w:val="pl-PL"/>
        </w:rPr>
        <w:t>. Źródło</w:t>
      </w:r>
      <w:r w:rsidR="00326ED9" w:rsidRPr="00B336C1">
        <w:rPr>
          <w:sz w:val="20"/>
          <w:szCs w:val="20"/>
          <w:lang w:val="pl-PL"/>
        </w:rPr>
        <w:t xml:space="preserve">: Cunningham, P., &amp; </w:t>
      </w:r>
      <w:proofErr w:type="spellStart"/>
      <w:r w:rsidR="00326ED9" w:rsidRPr="00B336C1">
        <w:rPr>
          <w:sz w:val="20"/>
          <w:szCs w:val="20"/>
          <w:lang w:val="pl-PL"/>
        </w:rPr>
        <w:t>Delany</w:t>
      </w:r>
      <w:proofErr w:type="spellEnd"/>
      <w:r w:rsidR="00326ED9" w:rsidRPr="00B336C1">
        <w:rPr>
          <w:sz w:val="20"/>
          <w:szCs w:val="20"/>
          <w:lang w:val="pl-PL"/>
        </w:rPr>
        <w:t>, S. J. (2020). k-</w:t>
      </w:r>
      <w:proofErr w:type="spellStart"/>
      <w:r w:rsidR="00326ED9" w:rsidRPr="00B336C1">
        <w:rPr>
          <w:sz w:val="20"/>
          <w:szCs w:val="20"/>
          <w:lang w:val="pl-PL"/>
        </w:rPr>
        <w:t>Nearest</w:t>
      </w:r>
      <w:proofErr w:type="spellEnd"/>
      <w:r w:rsidR="00326ED9" w:rsidRPr="00B336C1">
        <w:rPr>
          <w:sz w:val="20"/>
          <w:szCs w:val="20"/>
          <w:lang w:val="pl-PL"/>
        </w:rPr>
        <w:t xml:space="preserve"> </w:t>
      </w:r>
      <w:proofErr w:type="spellStart"/>
      <w:r w:rsidR="00326ED9" w:rsidRPr="00B336C1">
        <w:rPr>
          <w:sz w:val="20"/>
          <w:szCs w:val="20"/>
          <w:lang w:val="pl-PL"/>
        </w:rPr>
        <w:t>Neighbour</w:t>
      </w:r>
      <w:proofErr w:type="spellEnd"/>
      <w:r w:rsidR="00326ED9" w:rsidRPr="00B336C1">
        <w:rPr>
          <w:sz w:val="20"/>
          <w:szCs w:val="20"/>
          <w:lang w:val="pl-PL"/>
        </w:rPr>
        <w:t xml:space="preserve"> </w:t>
      </w:r>
      <w:proofErr w:type="spellStart"/>
      <w:r w:rsidR="00326ED9" w:rsidRPr="00B336C1">
        <w:rPr>
          <w:sz w:val="20"/>
          <w:szCs w:val="20"/>
          <w:lang w:val="pl-PL"/>
        </w:rPr>
        <w:t>Classifiers</w:t>
      </w:r>
      <w:proofErr w:type="spellEnd"/>
      <w:r w:rsidR="00326ED9" w:rsidRPr="00B336C1">
        <w:rPr>
          <w:sz w:val="20"/>
          <w:szCs w:val="20"/>
          <w:lang w:val="pl-PL"/>
        </w:rPr>
        <w:t xml:space="preserve"> 2nd Edition (with Python </w:t>
      </w:r>
      <w:proofErr w:type="spellStart"/>
      <w:r w:rsidR="00326ED9" w:rsidRPr="00B336C1">
        <w:rPr>
          <w:sz w:val="20"/>
          <w:szCs w:val="20"/>
          <w:lang w:val="pl-PL"/>
        </w:rPr>
        <w:t>examples</w:t>
      </w:r>
      <w:proofErr w:type="spellEnd"/>
      <w:r w:rsidR="00326ED9" w:rsidRPr="00B336C1">
        <w:rPr>
          <w:sz w:val="20"/>
          <w:szCs w:val="20"/>
          <w:lang w:val="pl-PL"/>
        </w:rPr>
        <w:t>). arXiv:2004.04523v2 [</w:t>
      </w:r>
      <w:proofErr w:type="spellStart"/>
      <w:proofErr w:type="gramStart"/>
      <w:r w:rsidR="00326ED9" w:rsidRPr="00B336C1">
        <w:rPr>
          <w:sz w:val="20"/>
          <w:szCs w:val="20"/>
          <w:lang w:val="pl-PL"/>
        </w:rPr>
        <w:t>cs.LG</w:t>
      </w:r>
      <w:proofErr w:type="spellEnd"/>
      <w:proofErr w:type="gramEnd"/>
      <w:r w:rsidR="00326ED9" w:rsidRPr="00B336C1">
        <w:rPr>
          <w:sz w:val="20"/>
          <w:szCs w:val="20"/>
          <w:lang w:val="pl-PL"/>
        </w:rPr>
        <w:t>].</w:t>
      </w:r>
    </w:p>
    <w:p w14:paraId="1FBAB6EC" w14:textId="77777777" w:rsidR="00603985" w:rsidRPr="00B336C1" w:rsidRDefault="00603985" w:rsidP="00BE3FE4">
      <w:pPr>
        <w:spacing w:line="360" w:lineRule="auto"/>
        <w:jc w:val="both"/>
        <w:rPr>
          <w:lang w:val="pl-PL"/>
        </w:rPr>
      </w:pPr>
    </w:p>
    <w:p w14:paraId="5861B84F" w14:textId="70C55FC1" w:rsidR="00FE6DA1" w:rsidRPr="00B336C1" w:rsidRDefault="008651AB" w:rsidP="00FE6DA1">
      <w:pPr>
        <w:spacing w:line="360" w:lineRule="auto"/>
        <w:jc w:val="both"/>
        <w:rPr>
          <w:lang w:val="pl-PL"/>
        </w:rPr>
      </w:pPr>
      <w:r w:rsidRPr="00B336C1">
        <w:rPr>
          <w:lang w:val="pl-PL"/>
        </w:rPr>
        <w:t>Powyższa g</w:t>
      </w:r>
      <w:r w:rsidR="00477E70" w:rsidRPr="00B336C1">
        <w:rPr>
          <w:lang w:val="pl-PL"/>
        </w:rPr>
        <w:t>rafika (</w:t>
      </w:r>
      <w:r w:rsidRPr="00B336C1">
        <w:rPr>
          <w:lang w:val="pl-PL"/>
        </w:rPr>
        <w:t>rysunek 12</w:t>
      </w:r>
      <w:r w:rsidR="00477E70" w:rsidRPr="00B336C1">
        <w:rPr>
          <w:lang w:val="pl-PL"/>
        </w:rPr>
        <w:t>)</w:t>
      </w:r>
      <w:r w:rsidR="00FE6DA1" w:rsidRPr="00B336C1">
        <w:rPr>
          <w:lang w:val="pl-PL"/>
        </w:rPr>
        <w:t xml:space="preserve"> przedstawia wykres ilustrujący klasyfikację metodą 3-najbliższych sąsiadów (3-NN) w dwuwymiarowej przestrzeni cech, gdzie jedną z cech jest </w:t>
      </w:r>
      <w:proofErr w:type="spellStart"/>
      <w:r w:rsidR="00FE6DA1" w:rsidRPr="00B336C1">
        <w:rPr>
          <w:lang w:val="pl-PL"/>
        </w:rPr>
        <w:t>Monthly_Sal</w:t>
      </w:r>
      <w:proofErr w:type="spellEnd"/>
      <w:r w:rsidR="00FE6DA1" w:rsidRPr="00B336C1">
        <w:rPr>
          <w:lang w:val="pl-PL"/>
        </w:rPr>
        <w:t xml:space="preserve"> (miesięczne wynagrodzenie), a drugą </w:t>
      </w:r>
      <w:proofErr w:type="spellStart"/>
      <w:r w:rsidR="00FE6DA1" w:rsidRPr="00B336C1">
        <w:rPr>
          <w:lang w:val="pl-PL"/>
        </w:rPr>
        <w:t>Amount</w:t>
      </w:r>
      <w:proofErr w:type="spellEnd"/>
      <w:r w:rsidR="00FE6DA1" w:rsidRPr="00B336C1">
        <w:rPr>
          <w:lang w:val="pl-PL"/>
        </w:rPr>
        <w:t xml:space="preserve"> (kwota).</w:t>
      </w:r>
      <w:r w:rsidR="00E10C3A" w:rsidRPr="00B336C1">
        <w:rPr>
          <w:lang w:val="pl-PL"/>
        </w:rPr>
        <w:t xml:space="preserve"> </w:t>
      </w:r>
      <w:r w:rsidR="00FE6DA1" w:rsidRPr="00B336C1">
        <w:rPr>
          <w:lang w:val="pl-PL"/>
        </w:rPr>
        <w:t>Na wykresie znajdują się dwa typy punktów oznaczone różnymi symbolami:</w:t>
      </w:r>
    </w:p>
    <w:p w14:paraId="37E89307" w14:textId="77777777" w:rsidR="00FE6DA1" w:rsidRPr="00B336C1" w:rsidRDefault="00FE6DA1" w:rsidP="00E10C3A">
      <w:pPr>
        <w:pStyle w:val="ListParagraph"/>
        <w:numPr>
          <w:ilvl w:val="0"/>
          <w:numId w:val="24"/>
        </w:numPr>
        <w:spacing w:line="360" w:lineRule="auto"/>
        <w:jc w:val="both"/>
        <w:rPr>
          <w:lang w:val="pl-PL"/>
        </w:rPr>
      </w:pPr>
      <w:r w:rsidRPr="00B336C1">
        <w:rPr>
          <w:lang w:val="pl-PL"/>
        </w:rPr>
        <w:t>Okręgi (o) reprezentujące jedną klasę.</w:t>
      </w:r>
    </w:p>
    <w:p w14:paraId="705D55B2" w14:textId="77777777" w:rsidR="00FE6DA1" w:rsidRPr="00B336C1" w:rsidRDefault="00FE6DA1" w:rsidP="00E10C3A">
      <w:pPr>
        <w:pStyle w:val="ListParagraph"/>
        <w:numPr>
          <w:ilvl w:val="0"/>
          <w:numId w:val="24"/>
        </w:numPr>
        <w:spacing w:line="360" w:lineRule="auto"/>
        <w:jc w:val="both"/>
        <w:rPr>
          <w:lang w:val="pl-PL"/>
        </w:rPr>
      </w:pPr>
      <w:r w:rsidRPr="00B336C1">
        <w:rPr>
          <w:lang w:val="pl-PL"/>
        </w:rPr>
        <w:t>Krzyżyki (x) reprezentujące drugą klasę.</w:t>
      </w:r>
    </w:p>
    <w:p w14:paraId="47AD8BEB" w14:textId="2B0F8CE1" w:rsidR="00FE6DA1" w:rsidRPr="00B336C1" w:rsidRDefault="00FE6DA1" w:rsidP="00FE6DA1">
      <w:pPr>
        <w:spacing w:line="360" w:lineRule="auto"/>
        <w:jc w:val="both"/>
        <w:rPr>
          <w:lang w:val="pl-PL"/>
        </w:rPr>
      </w:pPr>
      <w:r w:rsidRPr="00B336C1">
        <w:rPr>
          <w:lang w:val="pl-PL"/>
        </w:rPr>
        <w:lastRenderedPageBreak/>
        <w:t xml:space="preserve">Dwa przykładowe punkty do klasyfikacji, oznaczone jako </w:t>
      </w:r>
      <w:r w:rsidRPr="00B336C1">
        <w:rPr>
          <w:i/>
          <w:iCs/>
          <w:lang w:val="pl-PL"/>
        </w:rPr>
        <w:t>q</w:t>
      </w:r>
      <w:r w:rsidRPr="00B336C1">
        <w:rPr>
          <w:lang w:val="pl-PL"/>
        </w:rPr>
        <w:t xml:space="preserve">1​ i </w:t>
      </w:r>
      <w:r w:rsidRPr="00B336C1">
        <w:rPr>
          <w:i/>
          <w:iCs/>
          <w:lang w:val="pl-PL"/>
        </w:rPr>
        <w:t>q</w:t>
      </w:r>
      <w:r w:rsidRPr="00B336C1">
        <w:rPr>
          <w:lang w:val="pl-PL"/>
        </w:rPr>
        <w:t>2​, są pokazane na wykresie:</w:t>
      </w:r>
    </w:p>
    <w:p w14:paraId="67DD92C1" w14:textId="0D200BCA" w:rsidR="00FE6DA1" w:rsidRPr="00B336C1" w:rsidRDefault="00FE6DA1" w:rsidP="005A2E56">
      <w:pPr>
        <w:pStyle w:val="ListParagraph"/>
        <w:numPr>
          <w:ilvl w:val="0"/>
          <w:numId w:val="25"/>
        </w:numPr>
        <w:spacing w:line="360" w:lineRule="auto"/>
        <w:jc w:val="both"/>
        <w:rPr>
          <w:lang w:val="pl-PL"/>
        </w:rPr>
      </w:pPr>
      <w:r w:rsidRPr="00B336C1">
        <w:rPr>
          <w:lang w:val="pl-PL"/>
        </w:rPr>
        <w:t xml:space="preserve">Punkt </w:t>
      </w:r>
      <w:r w:rsidRPr="00B336C1">
        <w:rPr>
          <w:i/>
          <w:iCs/>
          <w:lang w:val="pl-PL"/>
        </w:rPr>
        <w:t>q</w:t>
      </w:r>
      <w:r w:rsidRPr="00B336C1">
        <w:rPr>
          <w:lang w:val="pl-PL"/>
        </w:rPr>
        <w:t>1​ znajduje się bliżej grupy okręgów.</w:t>
      </w:r>
    </w:p>
    <w:p w14:paraId="3A53F4E5" w14:textId="075FD366" w:rsidR="00FE6DA1" w:rsidRPr="00B336C1" w:rsidRDefault="00FE6DA1" w:rsidP="005A2E56">
      <w:pPr>
        <w:pStyle w:val="ListParagraph"/>
        <w:numPr>
          <w:ilvl w:val="0"/>
          <w:numId w:val="25"/>
        </w:numPr>
        <w:spacing w:line="360" w:lineRule="auto"/>
        <w:jc w:val="both"/>
        <w:rPr>
          <w:lang w:val="pl-PL"/>
        </w:rPr>
      </w:pPr>
      <w:r w:rsidRPr="00B336C1">
        <w:rPr>
          <w:lang w:val="pl-PL"/>
        </w:rPr>
        <w:t xml:space="preserve">Punkt </w:t>
      </w:r>
      <w:r w:rsidRPr="00B336C1">
        <w:rPr>
          <w:i/>
          <w:iCs/>
          <w:lang w:val="pl-PL"/>
        </w:rPr>
        <w:t>q</w:t>
      </w:r>
      <w:r w:rsidRPr="00B336C1">
        <w:rPr>
          <w:lang w:val="pl-PL"/>
        </w:rPr>
        <w:t>2​ znajduje się bliżej grupy krzyżyków.</w:t>
      </w:r>
    </w:p>
    <w:p w14:paraId="43CBA72D" w14:textId="1D704BBE" w:rsidR="00FE6DA1" w:rsidRPr="00B336C1" w:rsidRDefault="00FE6DA1" w:rsidP="00BE3FE4">
      <w:pPr>
        <w:spacing w:line="360" w:lineRule="auto"/>
        <w:jc w:val="both"/>
        <w:rPr>
          <w:lang w:val="pl-PL"/>
        </w:rPr>
      </w:pPr>
      <w:r w:rsidRPr="00B336C1">
        <w:rPr>
          <w:lang w:val="pl-PL"/>
        </w:rPr>
        <w:t xml:space="preserve">Linie łączące punkty </w:t>
      </w:r>
      <w:r w:rsidRPr="00B336C1">
        <w:rPr>
          <w:i/>
          <w:iCs/>
          <w:lang w:val="pl-PL"/>
        </w:rPr>
        <w:t>q</w:t>
      </w:r>
      <w:r w:rsidRPr="00B336C1">
        <w:rPr>
          <w:lang w:val="pl-PL"/>
        </w:rPr>
        <w:t xml:space="preserve">1​ i </w:t>
      </w:r>
      <w:r w:rsidRPr="00B336C1">
        <w:rPr>
          <w:i/>
          <w:iCs/>
          <w:lang w:val="pl-PL"/>
        </w:rPr>
        <w:t>q</w:t>
      </w:r>
      <w:r w:rsidRPr="00B336C1">
        <w:rPr>
          <w:lang w:val="pl-PL"/>
        </w:rPr>
        <w:t>2​ z ich trzema najbliższymi sąsiadami ilustrują zasadę działania klasyfikatora 3-NN, który przypisuje nowy punkt do klasy większościowej spośród jego trzech najbliższych sąsiadów.</w:t>
      </w:r>
      <w:r w:rsidR="00905362" w:rsidRPr="00B336C1">
        <w:rPr>
          <w:lang w:val="pl-PL"/>
        </w:rPr>
        <w:t xml:space="preserve"> </w:t>
      </w:r>
      <w:r w:rsidRPr="00B336C1">
        <w:rPr>
          <w:lang w:val="pl-PL"/>
        </w:rPr>
        <w:t xml:space="preserve">Klasyfikator 3-NN klasyfikuje punkt </w:t>
      </w:r>
      <w:r w:rsidRPr="00B336C1">
        <w:rPr>
          <w:i/>
          <w:iCs/>
          <w:lang w:val="pl-PL"/>
        </w:rPr>
        <w:t>q</w:t>
      </w:r>
      <w:r w:rsidRPr="00B336C1">
        <w:rPr>
          <w:lang w:val="pl-PL"/>
        </w:rPr>
        <w:t xml:space="preserve">1​ jako należący do klasy okręgów (o), ponieważ większość z jego trzech najbliższych sąsiadów to okręgi. Analogicznie, punkt </w:t>
      </w:r>
      <w:r w:rsidRPr="00B336C1">
        <w:rPr>
          <w:i/>
          <w:iCs/>
          <w:lang w:val="pl-PL"/>
        </w:rPr>
        <w:t>q</w:t>
      </w:r>
      <w:r w:rsidRPr="00B336C1">
        <w:rPr>
          <w:lang w:val="pl-PL"/>
        </w:rPr>
        <w:t>2​ jest klasyfikowany jako należący do klasy krzyżyków (x).</w:t>
      </w:r>
    </w:p>
    <w:p w14:paraId="2C187BFB" w14:textId="072BCA46" w:rsidR="002B3C9C" w:rsidRDefault="002B3C9C" w:rsidP="003D65F5">
      <w:pPr>
        <w:spacing w:line="360" w:lineRule="auto"/>
        <w:jc w:val="both"/>
        <w:rPr>
          <w:lang w:val="pl-PL"/>
        </w:rPr>
      </w:pPr>
      <w:r w:rsidRPr="00B336C1">
        <w:rPr>
          <w:lang w:val="pl-PL"/>
        </w:rPr>
        <w:t xml:space="preserve">Warto tu wspomnieć, że wybór </w:t>
      </w:r>
      <w:r w:rsidR="00C53FC2" w:rsidRPr="00B336C1">
        <w:rPr>
          <w:lang w:val="pl-PL"/>
        </w:rPr>
        <w:t>parametru k, jest niebywale istotny</w:t>
      </w:r>
      <w:r w:rsidR="00B004B5">
        <w:rPr>
          <w:lang w:val="pl-PL"/>
        </w:rPr>
        <w:t xml:space="preserve"> - j</w:t>
      </w:r>
      <w:r w:rsidR="00C53FC2" w:rsidRPr="00B336C1">
        <w:rPr>
          <w:lang w:val="pl-PL"/>
        </w:rPr>
        <w:t xml:space="preserve">est on kluczowy dla dokładności k-NN. </w:t>
      </w:r>
      <w:r w:rsidR="00BB6970" w:rsidRPr="00B336C1">
        <w:rPr>
          <w:lang w:val="pl-PL"/>
        </w:rPr>
        <w:t>Zbyt mała wartość parametru k może uczynić model wrażliwym na szum w danych</w:t>
      </w:r>
      <w:r w:rsidR="0002240F" w:rsidRPr="00B336C1">
        <w:rPr>
          <w:lang w:val="pl-PL"/>
        </w:rPr>
        <w:t xml:space="preserve">, </w:t>
      </w:r>
      <w:r w:rsidR="004135B8" w:rsidRPr="00B336C1">
        <w:rPr>
          <w:lang w:val="pl-PL"/>
        </w:rPr>
        <w:t>przez to zbyt dopasować się do danych treningowych</w:t>
      </w:r>
      <w:r w:rsidR="00BB6970" w:rsidRPr="00B336C1">
        <w:rPr>
          <w:lang w:val="pl-PL"/>
        </w:rPr>
        <w:t xml:space="preserve"> (</w:t>
      </w:r>
      <w:proofErr w:type="spellStart"/>
      <w:r w:rsidR="00BB6970" w:rsidRPr="00B336C1">
        <w:rPr>
          <w:lang w:val="pl-PL"/>
        </w:rPr>
        <w:t>overfitting</w:t>
      </w:r>
      <w:proofErr w:type="spellEnd"/>
      <w:r w:rsidR="00BB6970" w:rsidRPr="00B336C1">
        <w:rPr>
          <w:lang w:val="pl-PL"/>
        </w:rPr>
        <w:t>), podczas gdy zbyt duże k może prowadzić do zbyt ogólnej klasyfikacji</w:t>
      </w:r>
      <w:r w:rsidR="004135B8" w:rsidRPr="00B336C1">
        <w:rPr>
          <w:lang w:val="pl-PL"/>
        </w:rPr>
        <w:t xml:space="preserve">, w takim przypadku model będzie </w:t>
      </w:r>
      <w:r w:rsidR="004F5C82" w:rsidRPr="00B336C1">
        <w:rPr>
          <w:lang w:val="pl-PL"/>
        </w:rPr>
        <w:t>niewystarczająco dopasowany</w:t>
      </w:r>
      <w:r w:rsidR="00BB6970" w:rsidRPr="00B336C1">
        <w:rPr>
          <w:lang w:val="pl-PL"/>
        </w:rPr>
        <w:t xml:space="preserve"> (</w:t>
      </w:r>
      <w:proofErr w:type="spellStart"/>
      <w:r w:rsidR="00BB6970" w:rsidRPr="00B336C1">
        <w:rPr>
          <w:lang w:val="pl-PL"/>
        </w:rPr>
        <w:t>underfitting</w:t>
      </w:r>
      <w:proofErr w:type="spellEnd"/>
      <w:r w:rsidR="00BB6970" w:rsidRPr="00B336C1">
        <w:rPr>
          <w:lang w:val="pl-PL"/>
        </w:rPr>
        <w:t>). Wybór optymalnej wartości k często wymaga eksperymentów i walidacji krzyżowej</w:t>
      </w:r>
      <w:r w:rsidR="00F73F41" w:rsidRPr="00B336C1">
        <w:rPr>
          <w:lang w:val="pl-PL"/>
        </w:rPr>
        <w:t>, a także wiedzy eksperckiej</w:t>
      </w:r>
      <w:r w:rsidR="00BB6970" w:rsidRPr="00B336C1">
        <w:rPr>
          <w:lang w:val="pl-PL"/>
        </w:rPr>
        <w:t>.</w:t>
      </w:r>
    </w:p>
    <w:p w14:paraId="40854F9C" w14:textId="727A54F5" w:rsidR="00E96027" w:rsidRPr="00B336C1" w:rsidRDefault="00E96027" w:rsidP="003D65F5">
      <w:pPr>
        <w:spacing w:line="360" w:lineRule="auto"/>
        <w:jc w:val="both"/>
        <w:rPr>
          <w:lang w:val="pl-PL"/>
        </w:rPr>
      </w:pPr>
      <w:r w:rsidRPr="00B336C1">
        <w:rPr>
          <w:lang w:val="pl-PL"/>
        </w:rPr>
        <w:t xml:space="preserve">Dodatkowo brak konieczności trenowania modelu, czyni k-NN również leniwym algorytmem uczenia maszynowego (ang. </w:t>
      </w:r>
      <w:proofErr w:type="spellStart"/>
      <w:r w:rsidRPr="00B336C1">
        <w:rPr>
          <w:lang w:val="pl-PL"/>
        </w:rPr>
        <w:t>lazy</w:t>
      </w:r>
      <w:proofErr w:type="spellEnd"/>
      <w:r w:rsidRPr="00B336C1">
        <w:rPr>
          <w:lang w:val="pl-PL"/>
        </w:rPr>
        <w:t xml:space="preserve"> learning </w:t>
      </w:r>
      <w:proofErr w:type="spellStart"/>
      <w:r w:rsidRPr="00B336C1">
        <w:rPr>
          <w:lang w:val="pl-PL"/>
        </w:rPr>
        <w:t>algorithm</w:t>
      </w:r>
      <w:proofErr w:type="spellEnd"/>
      <w:r w:rsidRPr="00B336C1">
        <w:rPr>
          <w:lang w:val="pl-PL"/>
        </w:rPr>
        <w:t xml:space="preserve">). Klasyfikatory leniwe nie trenują klasyfikatora do momentu przedstawienia próbki testowej (Garcia, Feldman, Gupta, </w:t>
      </w:r>
      <w:proofErr w:type="spellStart"/>
      <w:r w:rsidRPr="00B336C1">
        <w:rPr>
          <w:lang w:val="pl-PL"/>
        </w:rPr>
        <w:t>Srivastava</w:t>
      </w:r>
      <w:proofErr w:type="spellEnd"/>
      <w:r w:rsidRPr="00B336C1">
        <w:rPr>
          <w:lang w:val="pl-PL"/>
        </w:rPr>
        <w:t>, et al., 2009).</w:t>
      </w:r>
      <w:r w:rsidR="007E6D4B">
        <w:rPr>
          <w:lang w:val="pl-PL"/>
        </w:rPr>
        <w:t xml:space="preserve"> </w:t>
      </w:r>
      <w:r w:rsidR="007E6D4B" w:rsidRPr="00B336C1">
        <w:rPr>
          <w:lang w:val="pl-PL"/>
        </w:rPr>
        <w:t xml:space="preserve">Algorytm ten wykazuje skuteczność w przypadkach, gdzie granica decyzyjna między klasami jest bardzo nieregularna nielinearna, k-NN nie robi założeń a priori o formie granicy decyzyjnej. W przeciwieństwie do wielu innych algorytmów uczenia maszynowego, które zakładają pewną prostotę lub regularność granic decyzyjnych (np. regresja logistyczna zakłada liniową </w:t>
      </w:r>
      <w:proofErr w:type="spellStart"/>
      <w:r w:rsidR="007E6D4B" w:rsidRPr="00B336C1">
        <w:rPr>
          <w:lang w:val="pl-PL"/>
        </w:rPr>
        <w:t>separowalność</w:t>
      </w:r>
      <w:proofErr w:type="spellEnd"/>
      <w:r w:rsidR="007E6D4B" w:rsidRPr="00B336C1">
        <w:rPr>
          <w:lang w:val="pl-PL"/>
        </w:rPr>
        <w:t xml:space="preserve"> klas), k-NN może dostosować się do bardzo nieregularnych i złożonych kształtów granic bez konieczności wprowadzania złożonych modyfikacji do modelu</w:t>
      </w:r>
      <w:r w:rsidR="007E6D4B">
        <w:rPr>
          <w:lang w:val="pl-PL"/>
        </w:rPr>
        <w:t>.</w:t>
      </w:r>
    </w:p>
    <w:p w14:paraId="4A53C95C" w14:textId="7F8578E8" w:rsidR="00F73F41" w:rsidRPr="00B336C1" w:rsidRDefault="00F73F41" w:rsidP="00C60EDB">
      <w:pPr>
        <w:spacing w:line="360" w:lineRule="auto"/>
        <w:jc w:val="both"/>
        <w:rPr>
          <w:lang w:val="pl-PL"/>
        </w:rPr>
      </w:pPr>
      <w:r w:rsidRPr="00B336C1">
        <w:rPr>
          <w:lang w:val="pl-PL"/>
        </w:rPr>
        <w:t>Wyraźną zaletą</w:t>
      </w:r>
      <w:r w:rsidR="00C60EDB" w:rsidRPr="00B336C1">
        <w:rPr>
          <w:lang w:val="pl-PL"/>
        </w:rPr>
        <w:t xml:space="preserve"> tego algorytmu jest prostota implementacji</w:t>
      </w:r>
      <w:r w:rsidR="00B004B5">
        <w:rPr>
          <w:lang w:val="pl-PL"/>
        </w:rPr>
        <w:t xml:space="preserve">, przy </w:t>
      </w:r>
      <w:r w:rsidR="000215C4">
        <w:rPr>
          <w:lang w:val="pl-PL"/>
        </w:rPr>
        <w:t>wyraźnej</w:t>
      </w:r>
      <w:r w:rsidR="00C60EDB" w:rsidRPr="00B336C1">
        <w:rPr>
          <w:lang w:val="pl-PL"/>
        </w:rPr>
        <w:t xml:space="preserve"> intuicyjność działania</w:t>
      </w:r>
      <w:r w:rsidR="002A6FDA" w:rsidRPr="00B336C1">
        <w:rPr>
          <w:lang w:val="pl-PL"/>
        </w:rPr>
        <w:t>, wynikająca z podobieństw</w:t>
      </w:r>
      <w:r w:rsidR="00D0675D" w:rsidRPr="00B336C1">
        <w:rPr>
          <w:lang w:val="pl-PL"/>
        </w:rPr>
        <w:t xml:space="preserve"> płynących z życia codziennego. </w:t>
      </w:r>
    </w:p>
    <w:p w14:paraId="1BB3E127" w14:textId="77777777" w:rsidR="00523DA7" w:rsidRPr="00B336C1" w:rsidRDefault="00523DA7" w:rsidP="003D65F5">
      <w:pPr>
        <w:spacing w:line="360" w:lineRule="auto"/>
        <w:jc w:val="both"/>
        <w:rPr>
          <w:lang w:val="pl-PL"/>
        </w:rPr>
      </w:pPr>
    </w:p>
    <w:p w14:paraId="55C497D0" w14:textId="77777777" w:rsidR="003D65F5" w:rsidRPr="00B336C1" w:rsidRDefault="001929B0" w:rsidP="00BE3FE4">
      <w:pPr>
        <w:pStyle w:val="Heading3"/>
        <w:spacing w:line="360" w:lineRule="auto"/>
        <w:rPr>
          <w:rFonts w:ascii="Times New Roman" w:hAnsi="Times New Roman" w:cs="Times New Roman"/>
          <w:color w:val="auto"/>
          <w:sz w:val="26"/>
          <w:szCs w:val="26"/>
          <w:lang w:val="pl-PL"/>
        </w:rPr>
      </w:pPr>
      <w:bookmarkStart w:id="10" w:name="_Toc167046906"/>
      <w:r w:rsidRPr="00B336C1">
        <w:rPr>
          <w:rFonts w:ascii="Times New Roman" w:hAnsi="Times New Roman" w:cs="Times New Roman"/>
          <w:color w:val="auto"/>
          <w:sz w:val="26"/>
          <w:szCs w:val="26"/>
          <w:lang w:val="pl-PL"/>
        </w:rPr>
        <w:t>2.1.3 Drzewo Decyzyjne</w:t>
      </w:r>
      <w:bookmarkEnd w:id="10"/>
      <w:r w:rsidRPr="00B336C1">
        <w:rPr>
          <w:rFonts w:ascii="Times New Roman" w:hAnsi="Times New Roman" w:cs="Times New Roman"/>
          <w:color w:val="auto"/>
          <w:sz w:val="26"/>
          <w:szCs w:val="26"/>
          <w:lang w:val="pl-PL"/>
        </w:rPr>
        <w:t xml:space="preserve"> </w:t>
      </w:r>
    </w:p>
    <w:p w14:paraId="43C797D3" w14:textId="4F3188E9" w:rsidR="00565CC1" w:rsidRPr="00B336C1" w:rsidRDefault="00BF235E" w:rsidP="00BE3FE4">
      <w:pPr>
        <w:spacing w:line="360" w:lineRule="auto"/>
        <w:jc w:val="both"/>
        <w:rPr>
          <w:lang w:val="pl-PL"/>
        </w:rPr>
      </w:pPr>
      <w:r w:rsidRPr="00B336C1">
        <w:rPr>
          <w:lang w:val="pl-PL"/>
        </w:rPr>
        <w:t xml:space="preserve">Drzewa decyzyjne (ang. </w:t>
      </w:r>
      <w:proofErr w:type="spellStart"/>
      <w:r w:rsidRPr="00B336C1">
        <w:rPr>
          <w:lang w:val="pl-PL"/>
        </w:rPr>
        <w:t>Decision</w:t>
      </w:r>
      <w:proofErr w:type="spellEnd"/>
      <w:r w:rsidRPr="00B336C1">
        <w:rPr>
          <w:lang w:val="pl-PL"/>
        </w:rPr>
        <w:t xml:space="preserve"> </w:t>
      </w:r>
      <w:proofErr w:type="spellStart"/>
      <w:r w:rsidRPr="00B336C1">
        <w:rPr>
          <w:lang w:val="pl-PL"/>
        </w:rPr>
        <w:t>Tree</w:t>
      </w:r>
      <w:proofErr w:type="spellEnd"/>
      <w:r w:rsidRPr="00B336C1">
        <w:rPr>
          <w:lang w:val="pl-PL"/>
        </w:rPr>
        <w:t xml:space="preserve">) </w:t>
      </w:r>
      <w:r w:rsidR="00633B5E" w:rsidRPr="00B336C1">
        <w:rPr>
          <w:lang w:val="pl-PL"/>
        </w:rPr>
        <w:t>są graficzną metodą wspomagania procesu decyzyjnego</w:t>
      </w:r>
      <w:r w:rsidR="008C77F3" w:rsidRPr="00B336C1">
        <w:rPr>
          <w:lang w:val="pl-PL"/>
        </w:rPr>
        <w:t xml:space="preserve"> (rysunek 13)</w:t>
      </w:r>
      <w:r w:rsidR="00633B5E" w:rsidRPr="00B336C1">
        <w:rPr>
          <w:lang w:val="pl-PL"/>
        </w:rPr>
        <w:t>.</w:t>
      </w:r>
      <w:r w:rsidR="00DB1652" w:rsidRPr="00B336C1">
        <w:rPr>
          <w:lang w:val="pl-PL"/>
        </w:rPr>
        <w:t xml:space="preserve"> </w:t>
      </w:r>
    </w:p>
    <w:p w14:paraId="4D39D21D" w14:textId="77777777" w:rsidR="00565CC1" w:rsidRPr="00B336C1" w:rsidRDefault="00565CC1" w:rsidP="00BE3FE4">
      <w:pPr>
        <w:spacing w:line="360" w:lineRule="auto"/>
        <w:jc w:val="both"/>
        <w:rPr>
          <w:lang w:val="pl-PL"/>
        </w:rPr>
      </w:pPr>
    </w:p>
    <w:p w14:paraId="7C2DF7F4" w14:textId="4C130EAC" w:rsidR="00565CC1" w:rsidRPr="00B336C1" w:rsidRDefault="00565CC1" w:rsidP="00565CC1">
      <w:pPr>
        <w:spacing w:line="360" w:lineRule="auto"/>
        <w:jc w:val="center"/>
        <w:rPr>
          <w:lang w:val="pl-PL"/>
        </w:rPr>
      </w:pPr>
      <w:r w:rsidRPr="00B336C1">
        <w:rPr>
          <w:noProof/>
          <w:lang w:val="pl-PL"/>
        </w:rPr>
        <w:lastRenderedPageBreak/>
        <w:drawing>
          <wp:inline distT="0" distB="0" distL="0" distR="0" wp14:anchorId="1226AB89" wp14:editId="5B8F382C">
            <wp:extent cx="4066045" cy="2479252"/>
            <wp:effectExtent l="0" t="0" r="0" b="0"/>
            <wp:docPr id="1703934037"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934037" name="Picture 1" descr="A diagram of a diagram&#10;&#10;Description automatically generated"/>
                    <pic:cNvPicPr/>
                  </pic:nvPicPr>
                  <pic:blipFill>
                    <a:blip r:embed="rId22"/>
                    <a:stretch>
                      <a:fillRect/>
                    </a:stretch>
                  </pic:blipFill>
                  <pic:spPr>
                    <a:xfrm>
                      <a:off x="0" y="0"/>
                      <a:ext cx="4076391" cy="2485561"/>
                    </a:xfrm>
                    <a:prstGeom prst="rect">
                      <a:avLst/>
                    </a:prstGeom>
                  </pic:spPr>
                </pic:pic>
              </a:graphicData>
            </a:graphic>
          </wp:inline>
        </w:drawing>
      </w:r>
    </w:p>
    <w:p w14:paraId="778DF6C2" w14:textId="03C3A3AF" w:rsidR="00565CC1" w:rsidRPr="00B336C1" w:rsidRDefault="00565CC1" w:rsidP="001805DE">
      <w:pPr>
        <w:spacing w:line="360" w:lineRule="auto"/>
        <w:jc w:val="center"/>
        <w:rPr>
          <w:sz w:val="20"/>
          <w:szCs w:val="20"/>
          <w:lang w:val="pl-PL"/>
        </w:rPr>
      </w:pPr>
      <w:r w:rsidRPr="00B336C1">
        <w:rPr>
          <w:sz w:val="20"/>
          <w:szCs w:val="20"/>
          <w:lang w:val="pl-PL"/>
        </w:rPr>
        <w:t>Rysunek 13.</w:t>
      </w:r>
      <w:r w:rsidR="006C7531" w:rsidRPr="00B336C1">
        <w:rPr>
          <w:sz w:val="20"/>
          <w:szCs w:val="20"/>
          <w:lang w:val="pl-PL"/>
        </w:rPr>
        <w:t xml:space="preserve"> </w:t>
      </w:r>
      <w:r w:rsidR="008C77F3" w:rsidRPr="00B336C1">
        <w:rPr>
          <w:sz w:val="20"/>
          <w:szCs w:val="20"/>
          <w:lang w:val="pl-PL"/>
        </w:rPr>
        <w:t>D</w:t>
      </w:r>
      <w:r w:rsidRPr="00B336C1">
        <w:rPr>
          <w:sz w:val="20"/>
          <w:szCs w:val="20"/>
          <w:lang w:val="pl-PL"/>
        </w:rPr>
        <w:t>rzewo decyzyjne</w:t>
      </w:r>
      <w:r w:rsidR="00D744A3">
        <w:rPr>
          <w:sz w:val="20"/>
          <w:szCs w:val="20"/>
          <w:lang w:val="pl-PL"/>
        </w:rPr>
        <w:t>. Źródło</w:t>
      </w:r>
      <w:r w:rsidRPr="00B336C1">
        <w:rPr>
          <w:sz w:val="20"/>
          <w:szCs w:val="20"/>
          <w:lang w:val="pl-PL"/>
        </w:rPr>
        <w:t xml:space="preserve">: </w:t>
      </w:r>
      <w:r w:rsidR="00BA3D84" w:rsidRPr="00B336C1">
        <w:rPr>
          <w:sz w:val="20"/>
          <w:szCs w:val="20"/>
          <w:lang w:val="pl-PL"/>
        </w:rPr>
        <w:t>Rozwadowska, A.</w:t>
      </w:r>
      <w:r w:rsidRPr="00B336C1">
        <w:rPr>
          <w:sz w:val="20"/>
          <w:szCs w:val="20"/>
          <w:lang w:val="pl-PL"/>
        </w:rPr>
        <w:t xml:space="preserve"> (202</w:t>
      </w:r>
      <w:r w:rsidR="001805DE" w:rsidRPr="00B336C1">
        <w:rPr>
          <w:sz w:val="20"/>
          <w:szCs w:val="20"/>
          <w:lang w:val="pl-PL"/>
        </w:rPr>
        <w:t>2</w:t>
      </w:r>
      <w:r w:rsidRPr="00B336C1">
        <w:rPr>
          <w:sz w:val="20"/>
          <w:szCs w:val="20"/>
          <w:lang w:val="pl-PL"/>
        </w:rPr>
        <w:t xml:space="preserve">). </w:t>
      </w:r>
      <w:r w:rsidR="001805DE" w:rsidRPr="00B336C1">
        <w:rPr>
          <w:sz w:val="20"/>
          <w:szCs w:val="20"/>
          <w:lang w:val="pl-PL"/>
        </w:rPr>
        <w:t>Wspomaganie budowania modeli klasyfikacyjnych w przypadku niezbilansowanych klas w zbiorze danych.</w:t>
      </w:r>
    </w:p>
    <w:p w14:paraId="0CBBF4C7" w14:textId="77777777" w:rsidR="00565CC1" w:rsidRPr="00B336C1" w:rsidRDefault="00565CC1" w:rsidP="00BE3FE4">
      <w:pPr>
        <w:spacing w:line="360" w:lineRule="auto"/>
        <w:jc w:val="both"/>
        <w:rPr>
          <w:lang w:val="pl-PL"/>
        </w:rPr>
      </w:pPr>
    </w:p>
    <w:p w14:paraId="3A970F9A" w14:textId="2DFF000D" w:rsidR="006E39D7" w:rsidRPr="00B336C1" w:rsidRDefault="00D1424E" w:rsidP="00BE3FE4">
      <w:pPr>
        <w:spacing w:line="360" w:lineRule="auto"/>
        <w:jc w:val="both"/>
        <w:rPr>
          <w:lang w:val="pl-PL"/>
        </w:rPr>
      </w:pPr>
      <w:r w:rsidRPr="00B336C1">
        <w:rPr>
          <w:lang w:val="pl-PL"/>
        </w:rPr>
        <w:t xml:space="preserve">Drzewa decyzyjne wywodzą swoje początki z okresu wczesnego rozwoju zapisu pisemnego. Ta historia ilustruje główną zaletę drzew: wyjątkowo </w:t>
      </w:r>
      <w:r w:rsidR="00ED0E7C" w:rsidRPr="00B336C1">
        <w:rPr>
          <w:lang w:val="pl-PL"/>
        </w:rPr>
        <w:t>łatwe w interpretacji</w:t>
      </w:r>
      <w:r w:rsidRPr="00B336C1">
        <w:rPr>
          <w:lang w:val="pl-PL"/>
        </w:rPr>
        <w:t xml:space="preserve"> wyniki, które mają intuicyjny, </w:t>
      </w:r>
      <w:proofErr w:type="spellStart"/>
      <w:r w:rsidRPr="00B336C1">
        <w:rPr>
          <w:lang w:val="pl-PL"/>
        </w:rPr>
        <w:t>drzewopodobny</w:t>
      </w:r>
      <w:proofErr w:type="spellEnd"/>
      <w:r w:rsidRPr="00B336C1">
        <w:rPr>
          <w:lang w:val="pl-PL"/>
        </w:rPr>
        <w:t xml:space="preserve"> wygląd, co z kolei wzmacnia zrozumienie i rozpowszechnianie wyników</w:t>
      </w:r>
      <w:r w:rsidR="004A473C" w:rsidRPr="00B336C1">
        <w:rPr>
          <w:lang w:val="pl-PL"/>
        </w:rPr>
        <w:t xml:space="preserve"> (De </w:t>
      </w:r>
      <w:proofErr w:type="spellStart"/>
      <w:r w:rsidR="004A473C" w:rsidRPr="00B336C1">
        <w:rPr>
          <w:lang w:val="pl-PL"/>
        </w:rPr>
        <w:t>Ville</w:t>
      </w:r>
      <w:proofErr w:type="spellEnd"/>
      <w:r w:rsidR="004A473C" w:rsidRPr="00B336C1">
        <w:rPr>
          <w:lang w:val="pl-PL"/>
        </w:rPr>
        <w:t>, 2013)</w:t>
      </w:r>
      <w:r w:rsidRPr="00B336C1">
        <w:rPr>
          <w:lang w:val="pl-PL"/>
        </w:rPr>
        <w:t xml:space="preserve">. </w:t>
      </w:r>
      <w:r w:rsidR="00A86446" w:rsidRPr="00A86446">
        <w:rPr>
          <w:lang w:val="pl-PL"/>
        </w:rPr>
        <w:t>Transparentność</w:t>
      </w:r>
      <w:r w:rsidR="00A86446" w:rsidRPr="00A86446">
        <w:rPr>
          <w:lang w:val="pl-PL"/>
        </w:rPr>
        <w:t xml:space="preserve"> </w:t>
      </w:r>
      <w:r w:rsidR="00BF1212" w:rsidRPr="00B336C1">
        <w:rPr>
          <w:lang w:val="pl-PL"/>
        </w:rPr>
        <w:t xml:space="preserve">i </w:t>
      </w:r>
      <w:r w:rsidR="00A86446">
        <w:rPr>
          <w:lang w:val="pl-PL"/>
        </w:rPr>
        <w:t>klarowność</w:t>
      </w:r>
      <w:r w:rsidR="00B84697">
        <w:rPr>
          <w:lang w:val="pl-PL"/>
        </w:rPr>
        <w:t xml:space="preserve"> wnioskowania</w:t>
      </w:r>
      <w:r w:rsidR="00BF1212" w:rsidRPr="00B336C1">
        <w:rPr>
          <w:lang w:val="pl-PL"/>
        </w:rPr>
        <w:t xml:space="preserve">, prowadzą </w:t>
      </w:r>
      <w:r w:rsidR="00643B8F" w:rsidRPr="00B336C1">
        <w:rPr>
          <w:lang w:val="pl-PL"/>
        </w:rPr>
        <w:t xml:space="preserve">do </w:t>
      </w:r>
      <w:r w:rsidR="00405483" w:rsidRPr="00B336C1">
        <w:rPr>
          <w:lang w:val="pl-PL"/>
        </w:rPr>
        <w:t xml:space="preserve">łatwości </w:t>
      </w:r>
      <w:r w:rsidR="00343FA9" w:rsidRPr="00B336C1">
        <w:rPr>
          <w:lang w:val="pl-PL"/>
        </w:rPr>
        <w:t>w przedstawieniu</w:t>
      </w:r>
      <w:r w:rsidR="00643B8F" w:rsidRPr="00B336C1">
        <w:rPr>
          <w:lang w:val="pl-PL"/>
        </w:rPr>
        <w:t xml:space="preserve"> </w:t>
      </w:r>
      <w:r w:rsidR="00B84697">
        <w:rPr>
          <w:lang w:val="pl-PL"/>
        </w:rPr>
        <w:t xml:space="preserve">go </w:t>
      </w:r>
      <w:r w:rsidR="00643B8F" w:rsidRPr="00B336C1">
        <w:rPr>
          <w:lang w:val="pl-PL"/>
        </w:rPr>
        <w:t>nawet dla osó</w:t>
      </w:r>
      <w:r w:rsidR="00F67196" w:rsidRPr="00B336C1">
        <w:rPr>
          <w:lang w:val="pl-PL"/>
        </w:rPr>
        <w:t>b</w:t>
      </w:r>
      <w:r w:rsidR="00643B8F" w:rsidRPr="00B336C1">
        <w:rPr>
          <w:lang w:val="pl-PL"/>
        </w:rPr>
        <w:t>, które ni</w:t>
      </w:r>
      <w:r w:rsidR="00F67196" w:rsidRPr="00B336C1">
        <w:rPr>
          <w:lang w:val="pl-PL"/>
        </w:rPr>
        <w:t xml:space="preserve">e są ekspertami w dziedzinie analizy danych. </w:t>
      </w:r>
      <w:r w:rsidR="009736CF" w:rsidRPr="00B336C1">
        <w:rPr>
          <w:lang w:val="pl-PL"/>
        </w:rPr>
        <w:t>Mają one struktur</w:t>
      </w:r>
      <w:r w:rsidR="00813A67" w:rsidRPr="00B336C1">
        <w:rPr>
          <w:lang w:val="pl-PL"/>
        </w:rPr>
        <w:t>ę</w:t>
      </w:r>
      <w:r w:rsidR="00DA5D6C" w:rsidRPr="00B336C1">
        <w:rPr>
          <w:lang w:val="pl-PL"/>
        </w:rPr>
        <w:t>, które składają się</w:t>
      </w:r>
      <w:r w:rsidR="007A7AF4" w:rsidRPr="00B336C1">
        <w:rPr>
          <w:lang w:val="pl-PL"/>
        </w:rPr>
        <w:t xml:space="preserve"> z wierzchołków połączonych krawędziami.</w:t>
      </w:r>
      <w:r w:rsidR="00813A67" w:rsidRPr="00B336C1">
        <w:rPr>
          <w:lang w:val="pl-PL"/>
        </w:rPr>
        <w:t xml:space="preserve"> </w:t>
      </w:r>
      <w:r w:rsidR="00160890" w:rsidRPr="00B336C1">
        <w:rPr>
          <w:lang w:val="pl-PL"/>
        </w:rPr>
        <w:t xml:space="preserve">Wierzchołki, z których wychodzi co najmniej jedna krawędź, są nazywane węzłami, a pozostałe wierzchołki – liśćmi. </w:t>
      </w:r>
      <w:r w:rsidR="000F3905" w:rsidRPr="00B336C1">
        <w:rPr>
          <w:lang w:val="pl-PL"/>
        </w:rPr>
        <w:t>To znaczy, że mają one jasno określoną hierarchię – od korzenia</w:t>
      </w:r>
      <w:r w:rsidR="00581CA1" w:rsidRPr="00B336C1">
        <w:rPr>
          <w:lang w:val="pl-PL"/>
        </w:rPr>
        <w:t xml:space="preserve"> poprzez kolejne poziomy decyzji po liście (węzły końcowe bez dzieci). </w:t>
      </w:r>
      <w:r w:rsidR="00160890" w:rsidRPr="00B336C1">
        <w:rPr>
          <w:lang w:val="pl-PL"/>
        </w:rPr>
        <w:t>W każdym węźle sprawdzany jest określony warunek</w:t>
      </w:r>
      <w:r w:rsidR="002A478C" w:rsidRPr="00B336C1">
        <w:rPr>
          <w:lang w:val="pl-PL"/>
        </w:rPr>
        <w:t>, zapytanie na temat danych</w:t>
      </w:r>
      <w:r w:rsidR="00160890" w:rsidRPr="00B336C1">
        <w:rPr>
          <w:lang w:val="pl-PL"/>
        </w:rPr>
        <w:t xml:space="preserve"> dotyczący danej </w:t>
      </w:r>
      <w:r w:rsidR="00766F94" w:rsidRPr="00B336C1">
        <w:rPr>
          <w:lang w:val="pl-PL"/>
        </w:rPr>
        <w:t>obserwacji</w:t>
      </w:r>
      <w:r w:rsidR="00160890" w:rsidRPr="00B336C1">
        <w:rPr>
          <w:lang w:val="pl-PL"/>
        </w:rPr>
        <w:t xml:space="preserve"> i na jego podstawie wybierana jest jedn</w:t>
      </w:r>
      <w:r w:rsidR="00343FA9" w:rsidRPr="00B336C1">
        <w:rPr>
          <w:lang w:val="pl-PL"/>
        </w:rPr>
        <w:t>a</w:t>
      </w:r>
      <w:r w:rsidR="00160890" w:rsidRPr="00B336C1">
        <w:rPr>
          <w:lang w:val="pl-PL"/>
        </w:rPr>
        <w:t xml:space="preserve"> z gałęzi prowadząca do kolejnego wierzchołka.</w:t>
      </w:r>
      <w:r w:rsidR="009F79F5" w:rsidRPr="00B336C1">
        <w:rPr>
          <w:lang w:val="pl-PL"/>
        </w:rPr>
        <w:t xml:space="preserve"> </w:t>
      </w:r>
      <w:r w:rsidR="006F2DE9" w:rsidRPr="00B336C1">
        <w:rPr>
          <w:lang w:val="pl-PL"/>
        </w:rPr>
        <w:t xml:space="preserve">Punktem startowym działania algorytmu jest </w:t>
      </w:r>
      <w:r w:rsidR="00E218D9" w:rsidRPr="00B336C1">
        <w:rPr>
          <w:lang w:val="pl-PL"/>
        </w:rPr>
        <w:t xml:space="preserve">węzeł startowy, nazwany korzeniem, który jest </w:t>
      </w:r>
      <w:r w:rsidR="00B71180" w:rsidRPr="00B336C1">
        <w:rPr>
          <w:lang w:val="pl-PL"/>
        </w:rPr>
        <w:t xml:space="preserve">nominalnym punktem wyjścia dla wszystkich decyzji. </w:t>
      </w:r>
      <w:r w:rsidR="009F79F5" w:rsidRPr="00B336C1">
        <w:rPr>
          <w:lang w:val="pl-PL"/>
        </w:rPr>
        <w:t xml:space="preserve">Każda gałąź </w:t>
      </w:r>
      <w:r w:rsidR="00FC357B" w:rsidRPr="00B336C1">
        <w:rPr>
          <w:lang w:val="pl-PL"/>
        </w:rPr>
        <w:t xml:space="preserve">odpowiada na zadane pytanie, prowadząc nad do kolejnych węzłów lub liści, które </w:t>
      </w:r>
      <w:r w:rsidR="00766F94" w:rsidRPr="00B336C1">
        <w:rPr>
          <w:lang w:val="pl-PL"/>
        </w:rPr>
        <w:t>oznaczają</w:t>
      </w:r>
      <w:r w:rsidR="00FC357B" w:rsidRPr="00B336C1">
        <w:rPr>
          <w:lang w:val="pl-PL"/>
        </w:rPr>
        <w:t xml:space="preserve"> koniec ścieżki </w:t>
      </w:r>
      <w:r w:rsidR="00766F94" w:rsidRPr="00B336C1">
        <w:rPr>
          <w:lang w:val="pl-PL"/>
        </w:rPr>
        <w:t>oraz podają wyznaczony wynik.</w:t>
      </w:r>
      <w:r w:rsidR="00160890" w:rsidRPr="00B336C1">
        <w:rPr>
          <w:lang w:val="pl-PL"/>
        </w:rPr>
        <w:t xml:space="preserve"> </w:t>
      </w:r>
      <w:r w:rsidR="00051A82" w:rsidRPr="00B336C1">
        <w:rPr>
          <w:lang w:val="pl-PL"/>
        </w:rPr>
        <w:t>Proces decyzyjny w każdym etapie</w:t>
      </w:r>
      <w:r w:rsidR="004D18C8" w:rsidRPr="00B336C1">
        <w:rPr>
          <w:lang w:val="pl-PL"/>
        </w:rPr>
        <w:t xml:space="preserve"> </w:t>
      </w:r>
      <w:r w:rsidR="00051A82" w:rsidRPr="00B336C1">
        <w:rPr>
          <w:lang w:val="pl-PL"/>
        </w:rPr>
        <w:t>opiera się na ocenie o</w:t>
      </w:r>
      <w:r w:rsidR="003304A1" w:rsidRPr="00B336C1">
        <w:rPr>
          <w:lang w:val="pl-PL"/>
        </w:rPr>
        <w:t>bserwacji wejściowej według określonego kryterium np. czy wartość pewnej cechy jest większa od zadanej liczby. Na podstawie tej oceny, podejmowana jest decyzja o dalszej "ścieżce" – czyli którą gałąź wybrać, aby przejść do następnego węzła.</w:t>
      </w:r>
      <w:r w:rsidR="00EB49A0" w:rsidRPr="00B336C1">
        <w:rPr>
          <w:lang w:val="pl-PL"/>
        </w:rPr>
        <w:t xml:space="preserve"> Opisana procedura jest </w:t>
      </w:r>
      <w:r w:rsidR="008358C8" w:rsidRPr="00B336C1">
        <w:rPr>
          <w:lang w:val="pl-PL"/>
        </w:rPr>
        <w:t>powtarzana, do momentu znalezienia się obserwacji w liściu, który zawiera klasyfikację</w:t>
      </w:r>
      <w:r w:rsidR="00FE5F85" w:rsidRPr="00B336C1">
        <w:rPr>
          <w:lang w:val="pl-PL"/>
        </w:rPr>
        <w:t xml:space="preserve"> oraz w ten sposób odpowiada ma pytanie, do jakiej klasy </w:t>
      </w:r>
      <w:r w:rsidR="00881A80" w:rsidRPr="00B336C1">
        <w:rPr>
          <w:lang w:val="pl-PL"/>
        </w:rPr>
        <w:t>będzie należeć.</w:t>
      </w:r>
      <w:r w:rsidR="003304A1" w:rsidRPr="00B336C1">
        <w:rPr>
          <w:lang w:val="pl-PL"/>
        </w:rPr>
        <w:t xml:space="preserve"> </w:t>
      </w:r>
      <w:r w:rsidR="00E42CAB" w:rsidRPr="00B336C1">
        <w:rPr>
          <w:lang w:val="pl-PL"/>
        </w:rPr>
        <w:t>T</w:t>
      </w:r>
      <w:r w:rsidR="003F4A57">
        <w:rPr>
          <w:lang w:val="pl-PL"/>
        </w:rPr>
        <w:t>en t</w:t>
      </w:r>
      <w:r w:rsidR="00E42CAB" w:rsidRPr="00B336C1">
        <w:rPr>
          <w:lang w:val="pl-PL"/>
        </w:rPr>
        <w:t>ok postępowania</w:t>
      </w:r>
      <w:r w:rsidR="00EC7268" w:rsidRPr="00B336C1">
        <w:rPr>
          <w:lang w:val="pl-PL"/>
        </w:rPr>
        <w:t xml:space="preserve"> można postrzegać jako zachłanne przeszukiwanie przestrzeni wszystkich możliwych drzew decyzyjnych poprzez skanowanie </w:t>
      </w:r>
      <w:r w:rsidR="00EC7268" w:rsidRPr="00B336C1">
        <w:rPr>
          <w:lang w:val="pl-PL"/>
        </w:rPr>
        <w:lastRenderedPageBreak/>
        <w:t>instancji w danym węźle w celu określenia zysku z każdego podziału i wybrania pojedynczego podziału, który zapewnia największy zysk</w:t>
      </w:r>
      <w:r w:rsidR="00F90015" w:rsidRPr="00B336C1">
        <w:rPr>
          <w:lang w:val="pl-PL"/>
        </w:rPr>
        <w:t xml:space="preserve"> (</w:t>
      </w:r>
      <w:proofErr w:type="spellStart"/>
      <w:r w:rsidR="00F90015" w:rsidRPr="00B336C1">
        <w:rPr>
          <w:lang w:val="pl-PL"/>
        </w:rPr>
        <w:t>Kotsiantis</w:t>
      </w:r>
      <w:proofErr w:type="spellEnd"/>
      <w:r w:rsidR="00F90015" w:rsidRPr="00B336C1">
        <w:rPr>
          <w:lang w:val="pl-PL"/>
        </w:rPr>
        <w:t>, 2013).</w:t>
      </w:r>
      <w:r w:rsidR="00EC7268" w:rsidRPr="00B336C1">
        <w:rPr>
          <w:lang w:val="pl-PL"/>
        </w:rPr>
        <w:t xml:space="preserve"> </w:t>
      </w:r>
      <w:r w:rsidR="00BF54DB" w:rsidRPr="00B336C1">
        <w:rPr>
          <w:lang w:val="pl-PL"/>
        </w:rPr>
        <w:t>Drzewa decyzyjne s</w:t>
      </w:r>
      <w:r w:rsidR="00C0059A" w:rsidRPr="00B336C1">
        <w:rPr>
          <w:lang w:val="pl-PL"/>
        </w:rPr>
        <w:t xml:space="preserve">ą faktycznie </w:t>
      </w:r>
      <w:r w:rsidR="00E65EF9" w:rsidRPr="00B336C1">
        <w:rPr>
          <w:lang w:val="pl-PL"/>
        </w:rPr>
        <w:t>acyklicznymi</w:t>
      </w:r>
      <w:r w:rsidR="00E65EF9" w:rsidRPr="00B336C1">
        <w:rPr>
          <w:lang w:val="pl-PL"/>
        </w:rPr>
        <w:t xml:space="preserve"> </w:t>
      </w:r>
      <w:r w:rsidR="00C0059A" w:rsidRPr="00B336C1">
        <w:rPr>
          <w:lang w:val="pl-PL"/>
        </w:rPr>
        <w:t>grafami skierowanymi</w:t>
      </w:r>
      <w:r w:rsidR="0057454F" w:rsidRPr="00B336C1">
        <w:rPr>
          <w:lang w:val="pl-PL"/>
        </w:rPr>
        <w:t xml:space="preserve">, ponieważ każda </w:t>
      </w:r>
      <w:r w:rsidR="00CB2699" w:rsidRPr="00B336C1">
        <w:rPr>
          <w:lang w:val="pl-PL"/>
        </w:rPr>
        <w:t>krawędzi</w:t>
      </w:r>
      <w:r w:rsidR="0057454F" w:rsidRPr="00B336C1">
        <w:rPr>
          <w:lang w:val="pl-PL"/>
        </w:rPr>
        <w:t xml:space="preserve"> ma określony </w:t>
      </w:r>
      <w:r w:rsidR="00CB2699" w:rsidRPr="00B336C1">
        <w:rPr>
          <w:lang w:val="pl-PL"/>
        </w:rPr>
        <w:t>kierunek</w:t>
      </w:r>
      <w:r w:rsidR="0057454F" w:rsidRPr="00B336C1">
        <w:rPr>
          <w:lang w:val="pl-PL"/>
        </w:rPr>
        <w:t xml:space="preserve"> i nie zawiera cykli</w:t>
      </w:r>
      <w:r w:rsidR="00CB2699" w:rsidRPr="00B336C1">
        <w:rPr>
          <w:lang w:val="pl-PL"/>
        </w:rPr>
        <w:t xml:space="preserve">. </w:t>
      </w:r>
      <w:r w:rsidR="00DB1652" w:rsidRPr="00B336C1">
        <w:rPr>
          <w:lang w:val="pl-PL"/>
        </w:rPr>
        <w:t xml:space="preserve">Model ten dzieli </w:t>
      </w:r>
      <w:r w:rsidR="00B656DE" w:rsidRPr="00B336C1">
        <w:rPr>
          <w:lang w:val="pl-PL"/>
        </w:rPr>
        <w:t>zbiór danych na mniejsze podzbiory na podstawie prostych zapytań</w:t>
      </w:r>
      <w:r w:rsidR="003C1616" w:rsidRPr="00B336C1">
        <w:rPr>
          <w:lang w:val="pl-PL"/>
        </w:rPr>
        <w:t>,</w:t>
      </w:r>
      <w:r w:rsidR="00881A80" w:rsidRPr="00B336C1">
        <w:rPr>
          <w:lang w:val="pl-PL"/>
        </w:rPr>
        <w:t xml:space="preserve"> </w:t>
      </w:r>
      <w:r w:rsidR="00216371" w:rsidRPr="00B336C1">
        <w:rPr>
          <w:lang w:val="pl-PL"/>
        </w:rPr>
        <w:t xml:space="preserve">algorytm wybiera warunki na węzłach, które najefektywniej </w:t>
      </w:r>
      <w:r w:rsidR="00167C61" w:rsidRPr="00B336C1">
        <w:rPr>
          <w:lang w:val="pl-PL"/>
        </w:rPr>
        <w:t>segregują</w:t>
      </w:r>
      <w:r w:rsidR="00216371" w:rsidRPr="00B336C1">
        <w:rPr>
          <w:lang w:val="pl-PL"/>
        </w:rPr>
        <w:t xml:space="preserve"> dane, maksymalizując różnice między kategoriami danych w każdym liściu.</w:t>
      </w:r>
      <w:r w:rsidR="00E4401D" w:rsidRPr="00B336C1">
        <w:rPr>
          <w:lang w:val="pl-PL"/>
        </w:rPr>
        <w:t xml:space="preserve"> T</w:t>
      </w:r>
      <w:r w:rsidR="00167C61" w:rsidRPr="00B336C1">
        <w:rPr>
          <w:lang w:val="pl-PL"/>
        </w:rPr>
        <w:t>o</w:t>
      </w:r>
      <w:r w:rsidR="00E4401D" w:rsidRPr="00B336C1">
        <w:rPr>
          <w:lang w:val="pl-PL"/>
        </w:rPr>
        <w:t xml:space="preserve"> daje </w:t>
      </w:r>
      <w:r w:rsidR="00167C61" w:rsidRPr="00B336C1">
        <w:rPr>
          <w:lang w:val="pl-PL"/>
        </w:rPr>
        <w:t>możliwość,</w:t>
      </w:r>
      <w:r w:rsidR="00E4401D" w:rsidRPr="00B336C1">
        <w:rPr>
          <w:lang w:val="pl-PL"/>
        </w:rPr>
        <w:t xml:space="preserve"> aby model dokładnie </w:t>
      </w:r>
      <w:proofErr w:type="spellStart"/>
      <w:r w:rsidR="00E4401D" w:rsidRPr="00B336C1">
        <w:rPr>
          <w:lang w:val="pl-PL"/>
        </w:rPr>
        <w:t>predykował</w:t>
      </w:r>
      <w:proofErr w:type="spellEnd"/>
      <w:r w:rsidR="00E4401D" w:rsidRPr="00B336C1">
        <w:rPr>
          <w:lang w:val="pl-PL"/>
        </w:rPr>
        <w:t xml:space="preserve"> </w:t>
      </w:r>
      <w:r w:rsidR="00167C61" w:rsidRPr="00B336C1">
        <w:rPr>
          <w:lang w:val="pl-PL"/>
        </w:rPr>
        <w:t xml:space="preserve">kategorię dla nowej obserwacji, bazując na posiadanych cechach </w:t>
      </w:r>
      <w:r w:rsidR="001B482C">
        <w:rPr>
          <w:lang w:val="pl-PL"/>
        </w:rPr>
        <w:t>z</w:t>
      </w:r>
      <w:r w:rsidR="00167C61" w:rsidRPr="00B336C1">
        <w:rPr>
          <w:lang w:val="pl-PL"/>
        </w:rPr>
        <w:t xml:space="preserve"> zestaw</w:t>
      </w:r>
      <w:r w:rsidR="001B482C">
        <w:rPr>
          <w:lang w:val="pl-PL"/>
        </w:rPr>
        <w:t>u</w:t>
      </w:r>
      <w:r w:rsidR="00167C61" w:rsidRPr="00B336C1">
        <w:rPr>
          <w:lang w:val="pl-PL"/>
        </w:rPr>
        <w:t xml:space="preserve"> danych treningowych. </w:t>
      </w:r>
      <w:r w:rsidR="0048645F" w:rsidRPr="00B336C1">
        <w:rPr>
          <w:lang w:val="pl-PL"/>
        </w:rPr>
        <w:t>Klasyfikacja nowe</w:t>
      </w:r>
      <w:r w:rsidR="00A873B6" w:rsidRPr="00B336C1">
        <w:rPr>
          <w:lang w:val="pl-PL"/>
        </w:rPr>
        <w:t xml:space="preserve">go przypadku </w:t>
      </w:r>
      <w:r w:rsidR="0048645F" w:rsidRPr="00B336C1">
        <w:rPr>
          <w:lang w:val="pl-PL"/>
        </w:rPr>
        <w:t xml:space="preserve">polega na </w:t>
      </w:r>
      <w:r w:rsidR="00C133F9" w:rsidRPr="00B336C1">
        <w:rPr>
          <w:lang w:val="pl-PL"/>
        </w:rPr>
        <w:t xml:space="preserve">przejściu od korzenia do liścia i przypisaniu do niej </w:t>
      </w:r>
      <w:r w:rsidR="00322B29" w:rsidRPr="00B336C1">
        <w:rPr>
          <w:lang w:val="pl-PL"/>
        </w:rPr>
        <w:t xml:space="preserve">klasy zapisanej w danym liściu. </w:t>
      </w:r>
    </w:p>
    <w:p w14:paraId="413AB05F" w14:textId="64E43467" w:rsidR="0042658F" w:rsidRPr="00B336C1" w:rsidRDefault="008E6E5D" w:rsidP="003D65F5">
      <w:pPr>
        <w:spacing w:line="360" w:lineRule="auto"/>
        <w:jc w:val="both"/>
        <w:rPr>
          <w:lang w:val="pl-PL"/>
        </w:rPr>
      </w:pPr>
      <w:r w:rsidRPr="00B336C1">
        <w:rPr>
          <w:lang w:val="pl-PL"/>
        </w:rPr>
        <w:t>Drzewa decyzyjne są jednym z podstawowych narzędzi w analizie danych i uczeniu maszynowym. Są one</w:t>
      </w:r>
      <w:r w:rsidR="00BF235E" w:rsidRPr="00B336C1">
        <w:rPr>
          <w:lang w:val="pl-PL"/>
        </w:rPr>
        <w:t xml:space="preserve"> łatwe do interpretacji, ponieważ strukturę drzewa można przedstawić graficznie, a my możemy podążać za gałęziami drzewa zgodnie ze zmiennymi wejściowymi, co wymaga mniej czasu na szkolenie (</w:t>
      </w:r>
      <w:proofErr w:type="spellStart"/>
      <w:r w:rsidR="00BF235E" w:rsidRPr="00B336C1">
        <w:rPr>
          <w:lang w:val="pl-PL"/>
        </w:rPr>
        <w:t>Sharma</w:t>
      </w:r>
      <w:proofErr w:type="spellEnd"/>
      <w:r w:rsidR="00BF235E" w:rsidRPr="00B336C1">
        <w:rPr>
          <w:lang w:val="pl-PL"/>
        </w:rPr>
        <w:t xml:space="preserve"> &amp; </w:t>
      </w:r>
      <w:proofErr w:type="spellStart"/>
      <w:r w:rsidR="00BF235E" w:rsidRPr="00B336C1">
        <w:rPr>
          <w:lang w:val="pl-PL"/>
        </w:rPr>
        <w:t>Dey</w:t>
      </w:r>
      <w:proofErr w:type="spellEnd"/>
      <w:r w:rsidR="00BF235E" w:rsidRPr="00B336C1">
        <w:rPr>
          <w:lang w:val="pl-PL"/>
        </w:rPr>
        <w:t>, 2012).</w:t>
      </w:r>
      <w:r w:rsidRPr="00B336C1">
        <w:rPr>
          <w:lang w:val="pl-PL"/>
        </w:rPr>
        <w:t xml:space="preserve"> Ich struktura, przypominająca drzewo z korzeniem, gałęziami i liśćmi, odzwierciedla sposób podejmowania decyzji poprzez serię binarnych (tak/nie) pytań dotyczących cech danych.</w:t>
      </w:r>
      <w:r w:rsidR="00952329" w:rsidRPr="00B336C1">
        <w:rPr>
          <w:lang w:val="pl-PL"/>
        </w:rPr>
        <w:t xml:space="preserve"> Mają one umiejętność </w:t>
      </w:r>
      <w:r w:rsidR="00DC055E">
        <w:rPr>
          <w:lang w:val="pl-PL"/>
        </w:rPr>
        <w:t>wykonywania</w:t>
      </w:r>
      <w:r w:rsidR="00952329" w:rsidRPr="00B336C1">
        <w:rPr>
          <w:lang w:val="pl-PL"/>
        </w:rPr>
        <w:t xml:space="preserve"> predykcji na danych kategorycznych jak i numerycznych. Dodatkowym ich atutem jest brak wymagań w kwestii wstępnego przetwarzania danych, np. normalizacji</w:t>
      </w:r>
      <w:r w:rsidR="00FF6449" w:rsidRPr="00B336C1">
        <w:rPr>
          <w:lang w:val="pl-PL"/>
        </w:rPr>
        <w:t>, daje to unikatową możliwość dla badacza pracy na oryginalnych informacjach</w:t>
      </w:r>
      <w:r w:rsidR="00952329" w:rsidRPr="00B336C1">
        <w:rPr>
          <w:lang w:val="pl-PL"/>
        </w:rPr>
        <w:t>.</w:t>
      </w:r>
      <w:r w:rsidR="00FF6449" w:rsidRPr="00B336C1">
        <w:rPr>
          <w:lang w:val="pl-PL"/>
        </w:rPr>
        <w:t xml:space="preserve"> Ta zaleta ma duże znaczenie w </w:t>
      </w:r>
      <w:r w:rsidR="00ED37B3" w:rsidRPr="00B336C1">
        <w:rPr>
          <w:lang w:val="pl-PL"/>
        </w:rPr>
        <w:t>szczególności,</w:t>
      </w:r>
      <w:r w:rsidR="00FF6449" w:rsidRPr="00B336C1">
        <w:rPr>
          <w:lang w:val="pl-PL"/>
        </w:rPr>
        <w:t xml:space="preserve"> gdy zachowanie oryginalnej skali i rozkładu ma kluczowe znaczenie dla </w:t>
      </w:r>
      <w:r w:rsidR="00DC055E">
        <w:rPr>
          <w:lang w:val="pl-PL"/>
        </w:rPr>
        <w:t>przejrzystości</w:t>
      </w:r>
      <w:r w:rsidR="00FF6449" w:rsidRPr="00B336C1">
        <w:rPr>
          <w:lang w:val="pl-PL"/>
        </w:rPr>
        <w:t xml:space="preserve"> modelu.</w:t>
      </w:r>
    </w:p>
    <w:p w14:paraId="1BE9DC31" w14:textId="77777777" w:rsidR="00882416" w:rsidRPr="00B336C1" w:rsidRDefault="00042AA2" w:rsidP="00042AA2">
      <w:pPr>
        <w:spacing w:line="360" w:lineRule="auto"/>
        <w:jc w:val="both"/>
        <w:rPr>
          <w:lang w:val="pl-PL"/>
        </w:rPr>
      </w:pPr>
      <w:r w:rsidRPr="00B336C1">
        <w:rPr>
          <w:lang w:val="pl-PL"/>
        </w:rPr>
        <w:t>Pomimo wielu pozytywów warto spojrzeć na wady, ponieważ drzewa decyzyjne nie są ich pozbawione. Jedną z głównych jest ich skłonność do przeuczenia (</w:t>
      </w:r>
      <w:proofErr w:type="spellStart"/>
      <w:r w:rsidRPr="00B336C1">
        <w:rPr>
          <w:lang w:val="pl-PL"/>
        </w:rPr>
        <w:t>overfitting</w:t>
      </w:r>
      <w:proofErr w:type="spellEnd"/>
      <w:r w:rsidRPr="00B336C1">
        <w:rPr>
          <w:lang w:val="pl-PL"/>
        </w:rPr>
        <w:t xml:space="preserve">), szczególnie gdy budowane drzewa są zbyt głębokie. Przeuczenie oznacza, że model zbyt dokładnie dopasowuje się do danych treningowych, włączając w to nawet szum, co może skutkować słabą generalizacją na nowych danych. Aby przeciwdziałać przeuczeniu, stosuje się różne techniki, takie jak przycinanie drzewa (ang. </w:t>
      </w:r>
      <w:proofErr w:type="spellStart"/>
      <w:r w:rsidRPr="00B336C1">
        <w:rPr>
          <w:lang w:val="pl-PL"/>
        </w:rPr>
        <w:t>pruning</w:t>
      </w:r>
      <w:proofErr w:type="spellEnd"/>
      <w:r w:rsidRPr="00B336C1">
        <w:rPr>
          <w:lang w:val="pl-PL"/>
        </w:rPr>
        <w:t xml:space="preserve">), które polega na usuwaniu tych części drzewa, które nie przynoszą istotnej poprawy predykcji na danych walidacyjnych. Wykazywać one również niestabilność w niektórych sytuacjach, co oznacza, że małe zmiany w danych treningowych mogą prowadzić do znaczących różnic w strukturze drzewa. Ta cecha wynika z hierarchicznej natury drzewa, gdzie decyzje podjęte na wczesnych etapach mają duży wpływ na kształt całości. Ponadto, mogą mieć one trudności z uchwyceniem zależności liniowych między zmiennymi. </w:t>
      </w:r>
    </w:p>
    <w:p w14:paraId="7BA91CA5" w14:textId="66F92959" w:rsidR="00042AA2" w:rsidRPr="00B336C1" w:rsidRDefault="00042AA2" w:rsidP="00042AA2">
      <w:pPr>
        <w:spacing w:line="360" w:lineRule="auto"/>
        <w:jc w:val="both"/>
        <w:rPr>
          <w:lang w:val="pl-PL"/>
        </w:rPr>
      </w:pPr>
      <w:r w:rsidRPr="00B336C1">
        <w:rPr>
          <w:lang w:val="pl-PL"/>
        </w:rPr>
        <w:t xml:space="preserve">W przeciwieństwie do modeli liniowych, które eksplikują zależności między zmiennymi w sposób bezpośredni, drzewa decyzyjne mogą wymagać wielu podziałów w danych, aby </w:t>
      </w:r>
      <w:r w:rsidRPr="00B336C1">
        <w:rPr>
          <w:lang w:val="pl-PL"/>
        </w:rPr>
        <w:lastRenderedPageBreak/>
        <w:t>zasymulować liniową zależność, co może prowadzić do nieefektywnego modelu. Pomimo określonych wyżej ograniczeń, drzewa decyzyjne stanowią podstawę dla zaawansowanych technik modelowania, takich jak lasy losowe (</w:t>
      </w:r>
      <w:r w:rsidR="00E55C1C">
        <w:rPr>
          <w:lang w:val="pl-PL"/>
        </w:rPr>
        <w:t xml:space="preserve">ang. </w:t>
      </w:r>
      <w:proofErr w:type="spellStart"/>
      <w:r w:rsidRPr="00B336C1">
        <w:rPr>
          <w:lang w:val="pl-PL"/>
        </w:rPr>
        <w:t>Random</w:t>
      </w:r>
      <w:proofErr w:type="spellEnd"/>
      <w:r w:rsidRPr="00B336C1">
        <w:rPr>
          <w:lang w:val="pl-PL"/>
        </w:rPr>
        <w:t xml:space="preserve"> </w:t>
      </w:r>
      <w:proofErr w:type="spellStart"/>
      <w:r w:rsidRPr="00B336C1">
        <w:rPr>
          <w:lang w:val="pl-PL"/>
        </w:rPr>
        <w:t>Forests</w:t>
      </w:r>
      <w:proofErr w:type="spellEnd"/>
      <w:r w:rsidRPr="00B336C1">
        <w:rPr>
          <w:lang w:val="pl-PL"/>
        </w:rPr>
        <w:t>) czy boosting (np. Gradient Boosting). Metody te polegają na połączeniu wielu drzew decyzyjnych i skonstruowaniu zagregowanego systemu do predykcji odpowiedzi na zadane pytanie, aby uzyskać stabilniejszy, dokładny model, mniej podatny na małe zmiany. Lasy losowe działają poprzez budowę wielu drzew na losowo wybranych podzbiorach danych treningowych i cech, a ich predykcje są uśredniane, co zwiększa dokładność i odporność na przeuczenie. Boosting natomiast, polega na sekwencyjnym budowaniu drzew, gdzie każde kolejne drzewo próbuje skorygować błędy popełnione przez poprzednie, co prowadzi do stopniowej poprawy dokładności modelu.</w:t>
      </w:r>
    </w:p>
    <w:p w14:paraId="357C2C93" w14:textId="77777777" w:rsidR="007E6884" w:rsidRPr="00B336C1" w:rsidRDefault="007E6884" w:rsidP="003D65F5">
      <w:pPr>
        <w:spacing w:line="360" w:lineRule="auto"/>
        <w:jc w:val="both"/>
        <w:rPr>
          <w:lang w:val="pl-PL"/>
        </w:rPr>
      </w:pPr>
    </w:p>
    <w:p w14:paraId="3891C3AE" w14:textId="77777777" w:rsidR="00A90137" w:rsidRPr="00B336C1" w:rsidRDefault="00A90137" w:rsidP="003D65F5">
      <w:pPr>
        <w:spacing w:line="360" w:lineRule="auto"/>
        <w:jc w:val="both"/>
        <w:rPr>
          <w:lang w:val="pl-PL"/>
        </w:rPr>
      </w:pPr>
    </w:p>
    <w:p w14:paraId="36CC2F0C" w14:textId="7E69BDFB" w:rsidR="003D65F5" w:rsidRPr="00B336C1" w:rsidRDefault="001929B0" w:rsidP="003D65F5">
      <w:pPr>
        <w:spacing w:line="360" w:lineRule="auto"/>
        <w:jc w:val="both"/>
        <w:rPr>
          <w:rStyle w:val="Heading2Char"/>
          <w:rFonts w:ascii="Times New Roman" w:hAnsi="Times New Roman" w:cs="Times New Roman"/>
          <w:color w:val="auto"/>
          <w:sz w:val="28"/>
          <w:szCs w:val="28"/>
          <w:lang w:val="pl-PL"/>
        </w:rPr>
      </w:pPr>
      <w:bookmarkStart w:id="11" w:name="_Toc167046907"/>
      <w:r w:rsidRPr="00B336C1">
        <w:rPr>
          <w:rStyle w:val="Heading2Char"/>
          <w:rFonts w:ascii="Times New Roman" w:hAnsi="Times New Roman" w:cs="Times New Roman"/>
          <w:color w:val="auto"/>
          <w:sz w:val="28"/>
          <w:szCs w:val="28"/>
          <w:lang w:val="pl-PL"/>
        </w:rPr>
        <w:t xml:space="preserve">2.2 </w:t>
      </w:r>
      <w:r w:rsidR="00AA416E" w:rsidRPr="00B336C1">
        <w:rPr>
          <w:rStyle w:val="Heading2Char"/>
          <w:rFonts w:ascii="Times New Roman" w:hAnsi="Times New Roman" w:cs="Times New Roman"/>
          <w:color w:val="auto"/>
          <w:sz w:val="28"/>
          <w:szCs w:val="28"/>
          <w:lang w:val="pl-PL"/>
        </w:rPr>
        <w:t>Uczenie nienadzorowane</w:t>
      </w:r>
      <w:bookmarkEnd w:id="11"/>
    </w:p>
    <w:p w14:paraId="2570CBFD" w14:textId="3F591AB5" w:rsidR="00360BAA" w:rsidRPr="00B336C1" w:rsidRDefault="00BF235E" w:rsidP="003D65F5">
      <w:pPr>
        <w:spacing w:line="360" w:lineRule="auto"/>
        <w:jc w:val="both"/>
        <w:rPr>
          <w:lang w:val="pl-PL"/>
        </w:rPr>
      </w:pPr>
      <w:r w:rsidRPr="00B336C1">
        <w:rPr>
          <w:lang w:val="pl-PL"/>
        </w:rPr>
        <w:t xml:space="preserve">Uczenie nienadzorowane </w:t>
      </w:r>
      <w:r w:rsidR="00AA416E" w:rsidRPr="00B336C1">
        <w:rPr>
          <w:lang w:val="pl-PL"/>
        </w:rPr>
        <w:t xml:space="preserve">(ang. </w:t>
      </w:r>
      <w:proofErr w:type="spellStart"/>
      <w:r w:rsidR="00AA416E" w:rsidRPr="00B336C1">
        <w:rPr>
          <w:lang w:val="pl-PL"/>
        </w:rPr>
        <w:t>Unsupervised</w:t>
      </w:r>
      <w:proofErr w:type="spellEnd"/>
      <w:r w:rsidR="00AA416E" w:rsidRPr="00B336C1">
        <w:rPr>
          <w:lang w:val="pl-PL"/>
        </w:rPr>
        <w:t xml:space="preserve"> Learning)</w:t>
      </w:r>
      <w:r w:rsidR="007B0966" w:rsidRPr="00B336C1">
        <w:rPr>
          <w:lang w:val="pl-PL"/>
        </w:rPr>
        <w:t xml:space="preserve"> ułatwia analizę surowych zbiorów danych, pomagając tym samym w generowaniu analitycznych wniosków z danych</w:t>
      </w:r>
      <w:r w:rsidR="00471F1C" w:rsidRPr="00B336C1">
        <w:rPr>
          <w:lang w:val="pl-PL"/>
        </w:rPr>
        <w:t xml:space="preserve"> bez wyznaczonych etykiet</w:t>
      </w:r>
      <w:r w:rsidR="00B7500D" w:rsidRPr="00B336C1">
        <w:rPr>
          <w:lang w:val="pl-PL"/>
        </w:rPr>
        <w:t xml:space="preserve"> </w:t>
      </w:r>
      <w:r w:rsidR="0010385B" w:rsidRPr="00B336C1">
        <w:rPr>
          <w:lang w:val="pl-PL"/>
        </w:rPr>
        <w:t>(</w:t>
      </w:r>
      <w:r w:rsidR="00742B4D" w:rsidRPr="00B336C1">
        <w:rPr>
          <w:lang w:val="pl-PL"/>
        </w:rPr>
        <w:t>Usama et al., 2019)</w:t>
      </w:r>
      <w:r w:rsidR="00AA416E" w:rsidRPr="00B336C1">
        <w:rPr>
          <w:lang w:val="pl-PL"/>
        </w:rPr>
        <w:t xml:space="preserve">. </w:t>
      </w:r>
      <w:r w:rsidR="00360BAA" w:rsidRPr="00B336C1">
        <w:rPr>
          <w:lang w:val="pl-PL"/>
        </w:rPr>
        <w:t>Jedną z głównych różnic między uczeniem maszynowym nienadzorowanym</w:t>
      </w:r>
      <w:r w:rsidR="006C519D">
        <w:rPr>
          <w:lang w:val="pl-PL"/>
        </w:rPr>
        <w:t>,</w:t>
      </w:r>
      <w:r w:rsidR="00360BAA" w:rsidRPr="00B336C1">
        <w:rPr>
          <w:lang w:val="pl-PL"/>
        </w:rPr>
        <w:t xml:space="preserve"> a uczeniem maszynowym nadzorowanym jest brak zestawu treningowego dla tego pierwszego i w związku z tym, brak oczywistej roli dla walidacji krzyżowej. Drugą ważną różnicą jest to, że chociaż większość algorytmów klastrowania jest formułowana w terminach kryterium optymalności, zazwyczaj nie ma gwarancji, że uzyskano rozwiązanie optymalne globalnie.</w:t>
      </w:r>
      <w:r w:rsidR="0030463F" w:rsidRPr="00B336C1">
        <w:rPr>
          <w:lang w:val="pl-PL"/>
        </w:rPr>
        <w:t xml:space="preserve"> (Gentleman &amp; Carey, 2008).</w:t>
      </w:r>
    </w:p>
    <w:p w14:paraId="0A2840E6" w14:textId="0D050D0F" w:rsidR="004F5F28" w:rsidRDefault="004F5F28" w:rsidP="001F5D96">
      <w:pPr>
        <w:spacing w:line="360" w:lineRule="auto"/>
        <w:jc w:val="both"/>
        <w:rPr>
          <w:lang w:val="pl-PL"/>
        </w:rPr>
      </w:pPr>
      <w:r w:rsidRPr="00B336C1">
        <w:rPr>
          <w:lang w:val="pl-PL"/>
        </w:rPr>
        <w:t xml:space="preserve">Uczenie nienadzorowane posiada swoją mocną stronę w identyfikacji nieznanych wcześniej wzorców i struktur danych. Umożliwia to odnajdywanie zależności </w:t>
      </w:r>
      <w:r w:rsidR="00CD41EB" w:rsidRPr="00B336C1">
        <w:rPr>
          <w:lang w:val="pl-PL"/>
        </w:rPr>
        <w:t xml:space="preserve">i grupowania, które mogą nie być trudne do odnalezienia dla człowieka. Przy dużych zbiorach danych, daje to ewidentną </w:t>
      </w:r>
      <w:r w:rsidR="001F5D96" w:rsidRPr="00B336C1">
        <w:rPr>
          <w:lang w:val="pl-PL"/>
        </w:rPr>
        <w:t>przewagę,</w:t>
      </w:r>
      <w:r w:rsidR="00CD41EB" w:rsidRPr="00B336C1">
        <w:rPr>
          <w:lang w:val="pl-PL"/>
        </w:rPr>
        <w:t xml:space="preserve"> gdy dane nie posiadają etykiet. </w:t>
      </w:r>
      <w:r w:rsidR="001B525F">
        <w:rPr>
          <w:lang w:val="pl-PL"/>
        </w:rPr>
        <w:t xml:space="preserve">W wyniku </w:t>
      </w:r>
      <w:r w:rsidR="00FE2D95">
        <w:rPr>
          <w:lang w:val="pl-PL"/>
        </w:rPr>
        <w:t>tej cechy,</w:t>
      </w:r>
      <w:r w:rsidR="00CD41EB" w:rsidRPr="00B336C1">
        <w:rPr>
          <w:lang w:val="pl-PL"/>
        </w:rPr>
        <w:t xml:space="preserve"> techniki te odnalazły zastosowanie w wielu dziedzinach</w:t>
      </w:r>
      <w:r w:rsidR="001F5D96" w:rsidRPr="00B336C1">
        <w:rPr>
          <w:lang w:val="pl-PL"/>
        </w:rPr>
        <w:t>. Grupowanie podobnych do siebie obserwacji, ma swoje przeznaczenie w identyfikacji segmentów klientów w marketingu, typach zachowań użytkowników w serwisach internetowych czy w analizie danych genetycznych. Redukcja wymiarowości</w:t>
      </w:r>
      <w:r w:rsidR="005254DE" w:rsidRPr="00B336C1">
        <w:rPr>
          <w:lang w:val="pl-PL"/>
        </w:rPr>
        <w:t xml:space="preserve"> </w:t>
      </w:r>
      <w:r w:rsidR="00985820" w:rsidRPr="00B336C1">
        <w:rPr>
          <w:lang w:val="pl-PL"/>
        </w:rPr>
        <w:t>u</w:t>
      </w:r>
      <w:r w:rsidR="001F5D96" w:rsidRPr="00B336C1">
        <w:rPr>
          <w:lang w:val="pl-PL"/>
        </w:rPr>
        <w:t xml:space="preserve">łatwia wizualizację danych wysokowymiarowych </w:t>
      </w:r>
      <w:r w:rsidR="00985820" w:rsidRPr="00B336C1">
        <w:rPr>
          <w:lang w:val="pl-PL"/>
        </w:rPr>
        <w:t xml:space="preserve">jest pomocna w </w:t>
      </w:r>
      <w:r w:rsidR="001F5D96" w:rsidRPr="00B336C1">
        <w:rPr>
          <w:lang w:val="pl-PL"/>
        </w:rPr>
        <w:t>poprawie wydajności innych modeli uczenia maszynowego przez zmniejszenie liczby cech.</w:t>
      </w:r>
      <w:r w:rsidR="00985820" w:rsidRPr="00B336C1">
        <w:rPr>
          <w:lang w:val="pl-PL"/>
        </w:rPr>
        <w:t xml:space="preserve"> W procesie w</w:t>
      </w:r>
      <w:r w:rsidR="001F5D96" w:rsidRPr="00B336C1">
        <w:rPr>
          <w:lang w:val="pl-PL"/>
        </w:rPr>
        <w:t>ykrywani</w:t>
      </w:r>
      <w:r w:rsidR="00985820" w:rsidRPr="00B336C1">
        <w:rPr>
          <w:lang w:val="pl-PL"/>
        </w:rPr>
        <w:t>a</w:t>
      </w:r>
      <w:r w:rsidR="001F5D96" w:rsidRPr="00B336C1">
        <w:rPr>
          <w:lang w:val="pl-PL"/>
        </w:rPr>
        <w:t xml:space="preserve"> anomalii</w:t>
      </w:r>
      <w:r w:rsidR="00985820" w:rsidRPr="00B336C1">
        <w:rPr>
          <w:lang w:val="pl-PL"/>
        </w:rPr>
        <w:t xml:space="preserve"> uczenie nienadzorowane i</w:t>
      </w:r>
      <w:r w:rsidR="001F5D96" w:rsidRPr="00B336C1">
        <w:rPr>
          <w:lang w:val="pl-PL"/>
        </w:rPr>
        <w:t>dentyfik</w:t>
      </w:r>
      <w:r w:rsidR="00985820" w:rsidRPr="00B336C1">
        <w:rPr>
          <w:lang w:val="pl-PL"/>
        </w:rPr>
        <w:t>uje</w:t>
      </w:r>
      <w:r w:rsidR="001F5D96" w:rsidRPr="00B336C1">
        <w:rPr>
          <w:lang w:val="pl-PL"/>
        </w:rPr>
        <w:t xml:space="preserve"> dan</w:t>
      </w:r>
      <w:r w:rsidR="00985820" w:rsidRPr="00B336C1">
        <w:rPr>
          <w:lang w:val="pl-PL"/>
        </w:rPr>
        <w:t>e</w:t>
      </w:r>
      <w:r w:rsidR="001F5D96" w:rsidRPr="00B336C1">
        <w:rPr>
          <w:lang w:val="pl-PL"/>
        </w:rPr>
        <w:t xml:space="preserve">, które </w:t>
      </w:r>
      <w:r w:rsidR="00985820" w:rsidRPr="00B336C1">
        <w:rPr>
          <w:lang w:val="pl-PL"/>
        </w:rPr>
        <w:t>są obserwacją odstającą</w:t>
      </w:r>
      <w:r w:rsidR="001F5D96" w:rsidRPr="00B336C1">
        <w:rPr>
          <w:lang w:val="pl-PL"/>
        </w:rPr>
        <w:t>,</w:t>
      </w:r>
      <w:r w:rsidR="00985820" w:rsidRPr="00B336C1">
        <w:rPr>
          <w:lang w:val="pl-PL"/>
        </w:rPr>
        <w:t xml:space="preserve"> anomalie, co</w:t>
      </w:r>
      <w:r w:rsidR="001F5D96" w:rsidRPr="00B336C1">
        <w:rPr>
          <w:lang w:val="pl-PL"/>
        </w:rPr>
        <w:t xml:space="preserve"> ma kluczowe znaczenie w wykrywaniu oszustw finansowych, monitorowaniu stanu maszyn w produkcji czy w </w:t>
      </w:r>
      <w:proofErr w:type="spellStart"/>
      <w:r w:rsidR="001F5D96" w:rsidRPr="00B336C1">
        <w:rPr>
          <w:lang w:val="pl-PL"/>
        </w:rPr>
        <w:t>cyberbezpieczeństwie</w:t>
      </w:r>
      <w:proofErr w:type="spellEnd"/>
      <w:r w:rsidR="001F5D96" w:rsidRPr="00B336C1">
        <w:rPr>
          <w:lang w:val="pl-PL"/>
        </w:rPr>
        <w:t>.</w:t>
      </w:r>
      <w:r w:rsidR="00985820" w:rsidRPr="00B336C1">
        <w:rPr>
          <w:lang w:val="pl-PL"/>
        </w:rPr>
        <w:t xml:space="preserve"> Przez w</w:t>
      </w:r>
      <w:r w:rsidR="001F5D96" w:rsidRPr="00B336C1">
        <w:rPr>
          <w:lang w:val="pl-PL"/>
        </w:rPr>
        <w:t xml:space="preserve">nioskowanie </w:t>
      </w:r>
      <w:r w:rsidR="001F5D96" w:rsidRPr="00B336C1">
        <w:rPr>
          <w:lang w:val="pl-PL"/>
        </w:rPr>
        <w:lastRenderedPageBreak/>
        <w:t>asocjacyjne</w:t>
      </w:r>
      <w:r w:rsidR="00985820" w:rsidRPr="00B336C1">
        <w:rPr>
          <w:lang w:val="pl-PL"/>
        </w:rPr>
        <w:t xml:space="preserve"> można o</w:t>
      </w:r>
      <w:r w:rsidR="001F5D96" w:rsidRPr="00B336C1">
        <w:rPr>
          <w:lang w:val="pl-PL"/>
        </w:rPr>
        <w:t>dkrywa</w:t>
      </w:r>
      <w:r w:rsidR="00985820" w:rsidRPr="00B336C1">
        <w:rPr>
          <w:lang w:val="pl-PL"/>
        </w:rPr>
        <w:t>ć</w:t>
      </w:r>
      <w:r w:rsidR="001F5D96" w:rsidRPr="00B336C1">
        <w:rPr>
          <w:lang w:val="pl-PL"/>
        </w:rPr>
        <w:t xml:space="preserve"> reguł</w:t>
      </w:r>
      <w:r w:rsidR="00985820" w:rsidRPr="00B336C1">
        <w:rPr>
          <w:lang w:val="pl-PL"/>
        </w:rPr>
        <w:t>y</w:t>
      </w:r>
      <w:r w:rsidR="001F5D96" w:rsidRPr="00B336C1">
        <w:rPr>
          <w:lang w:val="pl-PL"/>
        </w:rPr>
        <w:t>, które opisują silne zależności między zmiennymi, przydatne w analizie koszykowej i systemach rekomendacyjnych</w:t>
      </w:r>
      <w:r w:rsidR="00985820" w:rsidRPr="00B336C1">
        <w:rPr>
          <w:lang w:val="pl-PL"/>
        </w:rPr>
        <w:t>, które mają swoje zastosowanie w e-commerce czy handlu detalicznym</w:t>
      </w:r>
      <w:r w:rsidR="001F5D96" w:rsidRPr="00B336C1">
        <w:rPr>
          <w:lang w:val="pl-PL"/>
        </w:rPr>
        <w:t>.</w:t>
      </w:r>
    </w:p>
    <w:p w14:paraId="1A60CE61" w14:textId="77777777" w:rsidR="00384EEB" w:rsidRDefault="00384EEB" w:rsidP="001F5D96">
      <w:pPr>
        <w:spacing w:line="360" w:lineRule="auto"/>
        <w:jc w:val="both"/>
        <w:rPr>
          <w:lang w:val="pl-PL"/>
        </w:rPr>
      </w:pPr>
    </w:p>
    <w:p w14:paraId="5EF00972" w14:textId="4AE439E1" w:rsidR="00384EEB" w:rsidRPr="007F7D61" w:rsidRDefault="00384EEB" w:rsidP="001F5D96">
      <w:pPr>
        <w:spacing w:line="360" w:lineRule="auto"/>
        <w:jc w:val="both"/>
        <w:rPr>
          <w:rStyle w:val="Heading2Char"/>
          <w:rFonts w:ascii="Times New Roman" w:hAnsi="Times New Roman" w:cs="Times New Roman"/>
          <w:color w:val="auto"/>
          <w:sz w:val="28"/>
          <w:szCs w:val="28"/>
        </w:rPr>
      </w:pPr>
      <w:bookmarkStart w:id="12" w:name="_Toc167046908"/>
      <w:r w:rsidRPr="00B336C1">
        <w:rPr>
          <w:rStyle w:val="Heading2Char"/>
          <w:rFonts w:ascii="Times New Roman" w:hAnsi="Times New Roman" w:cs="Times New Roman"/>
          <w:color w:val="auto"/>
          <w:sz w:val="28"/>
          <w:szCs w:val="28"/>
          <w:lang w:val="pl-PL"/>
        </w:rPr>
        <w:t>2</w:t>
      </w:r>
      <w:r w:rsidRPr="007F7D61">
        <w:rPr>
          <w:rStyle w:val="Heading2Char"/>
          <w:rFonts w:ascii="Times New Roman" w:hAnsi="Times New Roman" w:cs="Times New Roman"/>
          <w:color w:val="auto"/>
          <w:sz w:val="28"/>
          <w:szCs w:val="28"/>
          <w:lang w:val="pl-PL"/>
        </w:rPr>
        <w:t>.</w:t>
      </w:r>
      <w:r w:rsidRPr="007F7D61">
        <w:rPr>
          <w:rStyle w:val="Heading2Char"/>
          <w:rFonts w:ascii="Times New Roman" w:hAnsi="Times New Roman" w:cs="Times New Roman"/>
          <w:color w:val="auto"/>
          <w:sz w:val="28"/>
          <w:szCs w:val="28"/>
          <w:lang w:val="pl-PL"/>
        </w:rPr>
        <w:t>3</w:t>
      </w:r>
      <w:r w:rsidR="00C804A0">
        <w:rPr>
          <w:rStyle w:val="Heading2Char"/>
          <w:rFonts w:ascii="Times New Roman" w:hAnsi="Times New Roman" w:cs="Times New Roman"/>
          <w:color w:val="auto"/>
          <w:sz w:val="28"/>
          <w:szCs w:val="28"/>
          <w:lang w:val="pl-PL"/>
        </w:rPr>
        <w:t xml:space="preserve"> Uczenie głębokie</w:t>
      </w:r>
      <w:bookmarkEnd w:id="12"/>
    </w:p>
    <w:p w14:paraId="1887FEED" w14:textId="77777777" w:rsidR="00FB7E09" w:rsidRPr="00B336C1" w:rsidRDefault="00AA34D7" w:rsidP="00BE3FE4">
      <w:pPr>
        <w:spacing w:line="360" w:lineRule="auto"/>
        <w:jc w:val="both"/>
        <w:rPr>
          <w:lang w:val="pl-PL"/>
        </w:rPr>
      </w:pPr>
      <w:r w:rsidRPr="00B336C1">
        <w:rPr>
          <w:lang w:val="pl-PL"/>
        </w:rPr>
        <w:t xml:space="preserve">Głębokie uczenie </w:t>
      </w:r>
      <w:r w:rsidR="00C955C2" w:rsidRPr="00B336C1">
        <w:rPr>
          <w:lang w:val="pl-PL"/>
        </w:rPr>
        <w:t xml:space="preserve">(DL od ang. </w:t>
      </w:r>
      <w:proofErr w:type="spellStart"/>
      <w:r w:rsidR="00C955C2" w:rsidRPr="00B336C1">
        <w:rPr>
          <w:lang w:val="pl-PL"/>
        </w:rPr>
        <w:t>Deep</w:t>
      </w:r>
      <w:proofErr w:type="spellEnd"/>
      <w:r w:rsidR="00C955C2" w:rsidRPr="00B336C1">
        <w:rPr>
          <w:lang w:val="pl-PL"/>
        </w:rPr>
        <w:t xml:space="preserve"> Learning) </w:t>
      </w:r>
      <w:r w:rsidRPr="00B336C1">
        <w:rPr>
          <w:lang w:val="pl-PL"/>
        </w:rPr>
        <w:t>to zastosowanie sztucznych sieci neuronowych (</w:t>
      </w:r>
      <w:proofErr w:type="spellStart"/>
      <w:r w:rsidRPr="00B336C1">
        <w:rPr>
          <w:lang w:val="pl-PL"/>
        </w:rPr>
        <w:t>ANNs</w:t>
      </w:r>
      <w:proofErr w:type="spellEnd"/>
      <w:r w:rsidR="00785302" w:rsidRPr="00B336C1">
        <w:rPr>
          <w:lang w:val="pl-PL"/>
        </w:rPr>
        <w:t xml:space="preserve"> </w:t>
      </w:r>
      <w:r w:rsidR="00270AF7" w:rsidRPr="00B336C1">
        <w:rPr>
          <w:lang w:val="pl-PL"/>
        </w:rPr>
        <w:t xml:space="preserve">od ang. </w:t>
      </w:r>
      <w:proofErr w:type="spellStart"/>
      <w:r w:rsidR="00270AF7" w:rsidRPr="00B336C1">
        <w:rPr>
          <w:lang w:val="pl-PL"/>
        </w:rPr>
        <w:t>Artificial</w:t>
      </w:r>
      <w:proofErr w:type="spellEnd"/>
      <w:r w:rsidR="00270AF7" w:rsidRPr="00B336C1">
        <w:rPr>
          <w:lang w:val="pl-PL"/>
        </w:rPr>
        <w:t xml:space="preserve"> </w:t>
      </w:r>
      <w:proofErr w:type="spellStart"/>
      <w:r w:rsidR="00270AF7" w:rsidRPr="00B336C1">
        <w:rPr>
          <w:lang w:val="pl-PL"/>
        </w:rPr>
        <w:t>Neural</w:t>
      </w:r>
      <w:proofErr w:type="spellEnd"/>
      <w:r w:rsidR="00270AF7" w:rsidRPr="00B336C1">
        <w:rPr>
          <w:lang w:val="pl-PL"/>
        </w:rPr>
        <w:t xml:space="preserve"> Networks</w:t>
      </w:r>
      <w:r w:rsidRPr="00B336C1">
        <w:rPr>
          <w:lang w:val="pl-PL"/>
        </w:rPr>
        <w:t>) do zadań uczenia się przy użyciu sieci o wielu warstwach</w:t>
      </w:r>
      <w:r w:rsidR="00510F1E" w:rsidRPr="00B336C1">
        <w:rPr>
          <w:lang w:val="pl-PL"/>
        </w:rPr>
        <w:t xml:space="preserve"> (</w:t>
      </w:r>
      <w:proofErr w:type="spellStart"/>
      <w:r w:rsidR="00510F1E" w:rsidRPr="00B336C1">
        <w:rPr>
          <w:lang w:val="pl-PL"/>
        </w:rPr>
        <w:t>Zhang</w:t>
      </w:r>
      <w:proofErr w:type="spellEnd"/>
      <w:r w:rsidR="00510F1E" w:rsidRPr="00B336C1">
        <w:rPr>
          <w:lang w:val="pl-PL"/>
        </w:rPr>
        <w:t xml:space="preserve">, </w:t>
      </w:r>
      <w:proofErr w:type="spellStart"/>
      <w:r w:rsidR="00510F1E" w:rsidRPr="00B336C1">
        <w:rPr>
          <w:lang w:val="pl-PL"/>
        </w:rPr>
        <w:t>Wang</w:t>
      </w:r>
      <w:proofErr w:type="spellEnd"/>
      <w:r w:rsidR="00510F1E" w:rsidRPr="00B336C1">
        <w:rPr>
          <w:lang w:val="pl-PL"/>
        </w:rPr>
        <w:t xml:space="preserve">, &amp; </w:t>
      </w:r>
      <w:proofErr w:type="spellStart"/>
      <w:r w:rsidR="00510F1E" w:rsidRPr="00B336C1">
        <w:rPr>
          <w:lang w:val="pl-PL"/>
        </w:rPr>
        <w:t>Liu</w:t>
      </w:r>
      <w:proofErr w:type="spellEnd"/>
      <w:r w:rsidR="00510F1E" w:rsidRPr="00B336C1">
        <w:rPr>
          <w:lang w:val="pl-PL"/>
        </w:rPr>
        <w:t>, 2018)</w:t>
      </w:r>
      <w:r w:rsidRPr="00B336C1">
        <w:rPr>
          <w:lang w:val="pl-PL"/>
        </w:rPr>
        <w:t>.</w:t>
      </w:r>
      <w:r w:rsidR="00C955C2" w:rsidRPr="00B336C1">
        <w:rPr>
          <w:lang w:val="pl-PL"/>
        </w:rPr>
        <w:t xml:space="preserve"> </w:t>
      </w:r>
      <w:r w:rsidR="00924414" w:rsidRPr="00B336C1">
        <w:rPr>
          <w:lang w:val="pl-PL"/>
        </w:rPr>
        <w:t xml:space="preserve">W tradycyjnych podejściach do uczenia maszynowego cechy są definiowane i ekstrahowane ręcznie lub za pomocą metod selekcji cech. </w:t>
      </w:r>
      <w:r w:rsidR="00C955C2" w:rsidRPr="00B336C1">
        <w:rPr>
          <w:lang w:val="pl-PL"/>
        </w:rPr>
        <w:t>Jednak w modelach głębokiego uczenia cechy są uczone i ekstrahowane automatycznie, co pozwala osiągnąć lepszą dokładność i wydajność</w:t>
      </w:r>
      <w:r w:rsidR="00061C5A" w:rsidRPr="00B336C1">
        <w:rPr>
          <w:lang w:val="pl-PL"/>
        </w:rPr>
        <w:t xml:space="preserve"> </w:t>
      </w:r>
      <w:r w:rsidR="005E164B" w:rsidRPr="00B336C1">
        <w:rPr>
          <w:lang w:val="pl-PL"/>
        </w:rPr>
        <w:t>(</w:t>
      </w:r>
      <w:proofErr w:type="spellStart"/>
      <w:r w:rsidR="005E164B" w:rsidRPr="00B336C1">
        <w:rPr>
          <w:lang w:val="pl-PL"/>
        </w:rPr>
        <w:t>Dang</w:t>
      </w:r>
      <w:proofErr w:type="spellEnd"/>
      <w:r w:rsidR="005E164B" w:rsidRPr="00B336C1">
        <w:rPr>
          <w:lang w:val="pl-PL"/>
        </w:rPr>
        <w:t>, Moreno-</w:t>
      </w:r>
      <w:proofErr w:type="spellStart"/>
      <w:r w:rsidR="005E164B" w:rsidRPr="00B336C1">
        <w:rPr>
          <w:lang w:val="pl-PL"/>
        </w:rPr>
        <w:t>García</w:t>
      </w:r>
      <w:proofErr w:type="spellEnd"/>
      <w:r w:rsidR="005E164B" w:rsidRPr="00B336C1">
        <w:rPr>
          <w:lang w:val="pl-PL"/>
        </w:rPr>
        <w:t xml:space="preserve">, &amp; De la </w:t>
      </w:r>
      <w:proofErr w:type="spellStart"/>
      <w:r w:rsidR="005E164B" w:rsidRPr="00B336C1">
        <w:rPr>
          <w:lang w:val="pl-PL"/>
        </w:rPr>
        <w:t>Prieta</w:t>
      </w:r>
      <w:proofErr w:type="spellEnd"/>
      <w:r w:rsidR="005E164B" w:rsidRPr="00B336C1">
        <w:rPr>
          <w:lang w:val="pl-PL"/>
        </w:rPr>
        <w:t>, 2020).</w:t>
      </w:r>
      <w:r w:rsidR="003011CF" w:rsidRPr="00B336C1">
        <w:rPr>
          <w:lang w:val="pl-PL"/>
        </w:rPr>
        <w:t xml:space="preserve"> </w:t>
      </w:r>
      <w:r w:rsidR="008D45CA" w:rsidRPr="00B336C1">
        <w:rPr>
          <w:lang w:val="pl-PL"/>
        </w:rPr>
        <w:t>M</w:t>
      </w:r>
      <w:r w:rsidR="003E7B58" w:rsidRPr="00B336C1">
        <w:rPr>
          <w:lang w:val="pl-PL"/>
        </w:rPr>
        <w:t>odele</w:t>
      </w:r>
      <w:r w:rsidR="008D45CA" w:rsidRPr="00B336C1">
        <w:rPr>
          <w:lang w:val="pl-PL"/>
        </w:rPr>
        <w:t xml:space="preserve"> głębokiego</w:t>
      </w:r>
      <w:r w:rsidR="003E7B58" w:rsidRPr="00B336C1">
        <w:rPr>
          <w:lang w:val="pl-PL"/>
        </w:rPr>
        <w:t xml:space="preserve"> uczenia</w:t>
      </w:r>
      <w:r w:rsidR="008D45CA" w:rsidRPr="00B336C1">
        <w:rPr>
          <w:lang w:val="pl-PL"/>
        </w:rPr>
        <w:t xml:space="preserve"> </w:t>
      </w:r>
      <w:r w:rsidR="003E7B58" w:rsidRPr="00B336C1">
        <w:rPr>
          <w:lang w:val="pl-PL"/>
        </w:rPr>
        <w:t>składają się z wielu warstw przetwarzających, gdzie każda warstwa odpowiedzialna jest za ekstrakcję i transformację cech na coraz wyższym poziomie abstrakcji</w:t>
      </w:r>
      <w:r w:rsidR="00DC5C2C" w:rsidRPr="00B336C1">
        <w:rPr>
          <w:lang w:val="pl-PL"/>
        </w:rPr>
        <w:t>.</w:t>
      </w:r>
    </w:p>
    <w:p w14:paraId="7B758053" w14:textId="79DB33EB" w:rsidR="00134190" w:rsidRPr="00B336C1" w:rsidRDefault="009E5D47" w:rsidP="00CA78BA">
      <w:pPr>
        <w:spacing w:line="360" w:lineRule="auto"/>
        <w:jc w:val="both"/>
        <w:rPr>
          <w:lang w:val="pl-PL"/>
        </w:rPr>
      </w:pPr>
      <w:r w:rsidRPr="00B336C1">
        <w:rPr>
          <w:lang w:val="pl-PL"/>
        </w:rPr>
        <w:t>Struktura sieci neuronowej wykorzystywanej w analizie sentymentu zależy od wybranej architektury i złożoności zadania</w:t>
      </w:r>
      <w:r w:rsidR="00175614" w:rsidRPr="00B336C1">
        <w:rPr>
          <w:lang w:val="pl-PL"/>
        </w:rPr>
        <w:t>, które ma wykonać</w:t>
      </w:r>
      <w:r w:rsidRPr="00B336C1">
        <w:rPr>
          <w:lang w:val="pl-PL"/>
        </w:rPr>
        <w:t>.</w:t>
      </w:r>
      <w:r w:rsidR="00175614" w:rsidRPr="00B336C1">
        <w:rPr>
          <w:lang w:val="pl-PL"/>
        </w:rPr>
        <w:t xml:space="preserve"> </w:t>
      </w:r>
      <w:r w:rsidR="00BF51DB" w:rsidRPr="00B336C1">
        <w:rPr>
          <w:lang w:val="pl-PL"/>
        </w:rPr>
        <w:t>W uproszczonej budowie sieć będzie składać się</w:t>
      </w:r>
      <w:r w:rsidR="00C13298" w:rsidRPr="00B336C1">
        <w:rPr>
          <w:lang w:val="pl-PL"/>
        </w:rPr>
        <w:t xml:space="preserve"> z trzech warstw</w:t>
      </w:r>
      <w:r w:rsidR="00552F2E" w:rsidRPr="00B336C1">
        <w:rPr>
          <w:lang w:val="pl-PL"/>
        </w:rPr>
        <w:t xml:space="preserve">. </w:t>
      </w:r>
      <w:r w:rsidR="000E6F6F" w:rsidRPr="00B336C1">
        <w:rPr>
          <w:lang w:val="pl-PL"/>
        </w:rPr>
        <w:t xml:space="preserve">Pierwsza warstwa, zwana jest wejściową (ang. </w:t>
      </w:r>
      <w:r w:rsidR="001D3BE8" w:rsidRPr="00B336C1">
        <w:rPr>
          <w:lang w:val="pl-PL"/>
        </w:rPr>
        <w:t xml:space="preserve">Input </w:t>
      </w:r>
      <w:proofErr w:type="spellStart"/>
      <w:r w:rsidR="001D3BE8" w:rsidRPr="00B336C1">
        <w:rPr>
          <w:lang w:val="pl-PL"/>
        </w:rPr>
        <w:t>Layer</w:t>
      </w:r>
      <w:proofErr w:type="spellEnd"/>
      <w:r w:rsidR="001D3BE8" w:rsidRPr="00B336C1">
        <w:rPr>
          <w:lang w:val="pl-PL"/>
        </w:rPr>
        <w:t xml:space="preserve">), gdzie przyjmowane są dane wejściowe. </w:t>
      </w:r>
      <w:r w:rsidR="00041E22" w:rsidRPr="00B336C1">
        <w:rPr>
          <w:lang w:val="pl-PL"/>
        </w:rPr>
        <w:t xml:space="preserve">W analizie sentymentu </w:t>
      </w:r>
      <w:r w:rsidR="00DF465A" w:rsidRPr="00B336C1">
        <w:rPr>
          <w:lang w:val="pl-PL"/>
        </w:rPr>
        <w:t xml:space="preserve">na tym etapie dzieje się </w:t>
      </w:r>
      <w:proofErr w:type="spellStart"/>
      <w:r w:rsidR="00DF465A" w:rsidRPr="00B336C1">
        <w:rPr>
          <w:lang w:val="pl-PL"/>
        </w:rPr>
        <w:t>tokenizacja</w:t>
      </w:r>
      <w:proofErr w:type="spellEnd"/>
      <w:r w:rsidR="00DF465A" w:rsidRPr="00B336C1">
        <w:rPr>
          <w:lang w:val="pl-PL"/>
        </w:rPr>
        <w:t xml:space="preserve"> tekstu na słowa</w:t>
      </w:r>
      <w:r w:rsidR="007F2284" w:rsidRPr="00B336C1">
        <w:rPr>
          <w:lang w:val="pl-PL"/>
        </w:rPr>
        <w:t xml:space="preserve">, a następnie konwersja na wektory za pomocą technik takich jak one-hot </w:t>
      </w:r>
      <w:proofErr w:type="spellStart"/>
      <w:r w:rsidR="007F2284" w:rsidRPr="00B336C1">
        <w:rPr>
          <w:lang w:val="pl-PL"/>
        </w:rPr>
        <w:t>encoding</w:t>
      </w:r>
      <w:proofErr w:type="spellEnd"/>
      <w:r w:rsidR="007F2284" w:rsidRPr="00B336C1">
        <w:rPr>
          <w:lang w:val="pl-PL"/>
        </w:rPr>
        <w:t xml:space="preserve"> lub </w:t>
      </w:r>
      <w:proofErr w:type="spellStart"/>
      <w:r w:rsidR="007F2284" w:rsidRPr="00B336C1">
        <w:rPr>
          <w:lang w:val="pl-PL"/>
        </w:rPr>
        <w:t>embedding</w:t>
      </w:r>
      <w:proofErr w:type="spellEnd"/>
      <w:r w:rsidR="007F2284" w:rsidRPr="00B336C1">
        <w:rPr>
          <w:lang w:val="pl-PL"/>
        </w:rPr>
        <w:t xml:space="preserve"> słów (np. </w:t>
      </w:r>
      <w:r w:rsidR="007F2284" w:rsidRPr="00E55C1C">
        <w:rPr>
          <w:i/>
          <w:iCs/>
          <w:lang w:val="pl-PL"/>
        </w:rPr>
        <w:t xml:space="preserve">Word2Vec, </w:t>
      </w:r>
      <w:proofErr w:type="spellStart"/>
      <w:r w:rsidR="007F2284" w:rsidRPr="00E55C1C">
        <w:rPr>
          <w:i/>
          <w:iCs/>
          <w:lang w:val="pl-PL"/>
        </w:rPr>
        <w:t>GloVe</w:t>
      </w:r>
      <w:proofErr w:type="spellEnd"/>
      <w:r w:rsidR="007F2284" w:rsidRPr="00B336C1">
        <w:rPr>
          <w:lang w:val="pl-PL"/>
        </w:rPr>
        <w:t xml:space="preserve">). </w:t>
      </w:r>
      <w:proofErr w:type="spellStart"/>
      <w:r w:rsidR="007F2284" w:rsidRPr="00B336C1">
        <w:rPr>
          <w:lang w:val="pl-PL"/>
        </w:rPr>
        <w:t>Embedding</w:t>
      </w:r>
      <w:proofErr w:type="spellEnd"/>
      <w:r w:rsidR="007F2284" w:rsidRPr="00B336C1">
        <w:rPr>
          <w:lang w:val="pl-PL"/>
        </w:rPr>
        <w:t xml:space="preserve"> pozwala</w:t>
      </w:r>
      <w:r w:rsidR="00C8519B" w:rsidRPr="00B336C1">
        <w:rPr>
          <w:lang w:val="pl-PL"/>
        </w:rPr>
        <w:t xml:space="preserve"> </w:t>
      </w:r>
      <w:r w:rsidR="007F2284" w:rsidRPr="00B336C1">
        <w:rPr>
          <w:lang w:val="pl-PL"/>
        </w:rPr>
        <w:t xml:space="preserve">na reprezentowanie słów w przestrzeni wektorowej, ułatwiając modelowi zrozumienie kontekstowych </w:t>
      </w:r>
      <w:r w:rsidR="00A208E4" w:rsidRPr="00B336C1">
        <w:rPr>
          <w:lang w:val="pl-PL"/>
        </w:rPr>
        <w:t>oraz</w:t>
      </w:r>
      <w:r w:rsidR="007F2284" w:rsidRPr="00B336C1">
        <w:rPr>
          <w:lang w:val="pl-PL"/>
        </w:rPr>
        <w:t xml:space="preserve"> semantycznych relacji między nimi.</w:t>
      </w:r>
      <w:r w:rsidR="001D3BE8" w:rsidRPr="00B336C1">
        <w:rPr>
          <w:lang w:val="pl-PL"/>
        </w:rPr>
        <w:t xml:space="preserve"> </w:t>
      </w:r>
      <w:r w:rsidR="009A610F" w:rsidRPr="00B336C1">
        <w:rPr>
          <w:lang w:val="pl-PL"/>
        </w:rPr>
        <w:t xml:space="preserve">Druga warstwa to warstwa ukryta (ang. </w:t>
      </w:r>
      <w:proofErr w:type="spellStart"/>
      <w:r w:rsidR="005873A1" w:rsidRPr="00B336C1">
        <w:rPr>
          <w:lang w:val="pl-PL"/>
        </w:rPr>
        <w:t>Hidden</w:t>
      </w:r>
      <w:proofErr w:type="spellEnd"/>
      <w:r w:rsidR="005873A1" w:rsidRPr="00B336C1">
        <w:rPr>
          <w:lang w:val="pl-PL"/>
        </w:rPr>
        <w:t xml:space="preserve"> </w:t>
      </w:r>
      <w:proofErr w:type="spellStart"/>
      <w:r w:rsidR="005873A1" w:rsidRPr="00B336C1">
        <w:rPr>
          <w:lang w:val="pl-PL"/>
        </w:rPr>
        <w:t>Layers</w:t>
      </w:r>
      <w:proofErr w:type="spellEnd"/>
      <w:r w:rsidR="005873A1" w:rsidRPr="00B336C1">
        <w:rPr>
          <w:lang w:val="pl-PL"/>
        </w:rPr>
        <w:t>)</w:t>
      </w:r>
      <w:r w:rsidR="002820B9" w:rsidRPr="00B336C1">
        <w:rPr>
          <w:lang w:val="pl-PL"/>
        </w:rPr>
        <w:t xml:space="preserve">, w niej następuje </w:t>
      </w:r>
      <w:r w:rsidR="00ED42A3" w:rsidRPr="00B336C1">
        <w:rPr>
          <w:lang w:val="pl-PL"/>
        </w:rPr>
        <w:t>przetwarzanie danych w celu ekstrakcji cech i wzorców.</w:t>
      </w:r>
      <w:r w:rsidR="00723A33" w:rsidRPr="00B336C1">
        <w:rPr>
          <w:lang w:val="pl-PL"/>
        </w:rPr>
        <w:t xml:space="preserve"> Można wyróżnić trzy typowe architektury dla </w:t>
      </w:r>
      <w:r w:rsidR="00E55C1C" w:rsidRPr="00B336C1">
        <w:rPr>
          <w:lang w:val="pl-PL"/>
        </w:rPr>
        <w:t>warstwy</w:t>
      </w:r>
      <w:r w:rsidR="00723A33" w:rsidRPr="00B336C1">
        <w:rPr>
          <w:lang w:val="pl-PL"/>
        </w:rPr>
        <w:t xml:space="preserve"> ukrytej. Pierwsza to </w:t>
      </w:r>
      <w:r w:rsidR="008213DB" w:rsidRPr="00B336C1">
        <w:rPr>
          <w:lang w:val="pl-PL"/>
        </w:rPr>
        <w:t xml:space="preserve">Rekurencyjne sieci neuronowe </w:t>
      </w:r>
      <w:r w:rsidR="00716265" w:rsidRPr="00B336C1">
        <w:rPr>
          <w:lang w:val="pl-PL"/>
        </w:rPr>
        <w:t>(</w:t>
      </w:r>
      <w:r w:rsidR="008213DB" w:rsidRPr="00B336C1">
        <w:rPr>
          <w:lang w:val="pl-PL"/>
        </w:rPr>
        <w:t xml:space="preserve">RNN od </w:t>
      </w:r>
      <w:r w:rsidR="00716265" w:rsidRPr="00B336C1">
        <w:rPr>
          <w:lang w:val="pl-PL"/>
        </w:rPr>
        <w:t xml:space="preserve">ang. </w:t>
      </w:r>
      <w:proofErr w:type="spellStart"/>
      <w:r w:rsidR="00E55C1C">
        <w:rPr>
          <w:lang w:val="pl-PL"/>
        </w:rPr>
        <w:t>R</w:t>
      </w:r>
      <w:r w:rsidR="00716265" w:rsidRPr="00B336C1">
        <w:rPr>
          <w:lang w:val="pl-PL"/>
        </w:rPr>
        <w:t>ecurrent</w:t>
      </w:r>
      <w:proofErr w:type="spellEnd"/>
      <w:r w:rsidR="00716265" w:rsidRPr="00B336C1">
        <w:rPr>
          <w:lang w:val="pl-PL"/>
        </w:rPr>
        <w:t xml:space="preserve"> </w:t>
      </w:r>
      <w:proofErr w:type="spellStart"/>
      <w:r w:rsidR="00E55C1C">
        <w:rPr>
          <w:lang w:val="pl-PL"/>
        </w:rPr>
        <w:t>N</w:t>
      </w:r>
      <w:r w:rsidR="00716265" w:rsidRPr="00B336C1">
        <w:rPr>
          <w:lang w:val="pl-PL"/>
        </w:rPr>
        <w:t>eural</w:t>
      </w:r>
      <w:proofErr w:type="spellEnd"/>
      <w:r w:rsidR="00716265" w:rsidRPr="00B336C1">
        <w:rPr>
          <w:lang w:val="pl-PL"/>
        </w:rPr>
        <w:t xml:space="preserve"> </w:t>
      </w:r>
      <w:r w:rsidR="00E55C1C">
        <w:rPr>
          <w:lang w:val="pl-PL"/>
        </w:rPr>
        <w:t>N</w:t>
      </w:r>
      <w:r w:rsidR="00716265" w:rsidRPr="00B336C1">
        <w:rPr>
          <w:lang w:val="pl-PL"/>
        </w:rPr>
        <w:t>etwork)</w:t>
      </w:r>
      <w:r w:rsidR="008722FA" w:rsidRPr="00B336C1">
        <w:rPr>
          <w:lang w:val="pl-PL"/>
        </w:rPr>
        <w:t xml:space="preserve"> – w tym zamyśle dane przetwarzane są sekwencyjnie</w:t>
      </w:r>
      <w:r w:rsidR="009A6395" w:rsidRPr="00B336C1">
        <w:rPr>
          <w:lang w:val="pl-PL"/>
        </w:rPr>
        <w:t xml:space="preserve">, krok po kroku, przechowując informacje o </w:t>
      </w:r>
      <w:r w:rsidR="009A6C2D" w:rsidRPr="00B336C1">
        <w:rPr>
          <w:lang w:val="pl-PL"/>
        </w:rPr>
        <w:t>wcześniejszych elementach w swoim "stanie ukrytym".</w:t>
      </w:r>
      <w:r w:rsidR="003116DE" w:rsidRPr="00B336C1">
        <w:rPr>
          <w:lang w:val="pl-PL"/>
        </w:rPr>
        <w:t xml:space="preserve"> Każdy neuron </w:t>
      </w:r>
      <w:r w:rsidR="008954F2" w:rsidRPr="00B336C1">
        <w:rPr>
          <w:lang w:val="pl-PL"/>
        </w:rPr>
        <w:t xml:space="preserve">na tym etapie </w:t>
      </w:r>
      <w:r w:rsidR="003116DE" w:rsidRPr="00B336C1">
        <w:rPr>
          <w:lang w:val="pl-PL"/>
        </w:rPr>
        <w:t xml:space="preserve">odbiera dane z dwóch źródeł: aktualnego elementu sekwencji (np. słowa w zdaniu) oraz stanu ukrytego poprzedniego kroku. </w:t>
      </w:r>
      <w:r w:rsidR="008954F2" w:rsidRPr="00B336C1">
        <w:rPr>
          <w:lang w:val="pl-PL"/>
        </w:rPr>
        <w:t xml:space="preserve">Daje to </w:t>
      </w:r>
      <w:r w:rsidR="003116DE" w:rsidRPr="00B336C1">
        <w:rPr>
          <w:lang w:val="pl-PL"/>
        </w:rPr>
        <w:t>RNN</w:t>
      </w:r>
      <w:r w:rsidR="004970F9" w:rsidRPr="00B336C1">
        <w:rPr>
          <w:lang w:val="pl-PL"/>
        </w:rPr>
        <w:t xml:space="preserve"> unikatową możliwość</w:t>
      </w:r>
      <w:r w:rsidR="00DF482A" w:rsidRPr="00B336C1">
        <w:rPr>
          <w:lang w:val="pl-PL"/>
        </w:rPr>
        <w:t>, aby</w:t>
      </w:r>
      <w:r w:rsidR="003116DE" w:rsidRPr="00B336C1">
        <w:rPr>
          <w:lang w:val="pl-PL"/>
        </w:rPr>
        <w:t xml:space="preserve"> "pamiętać" informacje</w:t>
      </w:r>
      <w:r w:rsidR="00DF482A" w:rsidRPr="00B336C1">
        <w:rPr>
          <w:lang w:val="pl-PL"/>
        </w:rPr>
        <w:t>, które pojawiły się w</w:t>
      </w:r>
      <w:r w:rsidR="003116DE" w:rsidRPr="00B336C1">
        <w:rPr>
          <w:lang w:val="pl-PL"/>
        </w:rPr>
        <w:t xml:space="preserve"> przeszłości i uwzględniać je przy przetwarzaniu nowych danych, co jest kluczowe dla zrozumienia kontekstu i znaczenia w sekwencjach tekstowych.</w:t>
      </w:r>
      <w:r w:rsidR="00405C60" w:rsidRPr="00B336C1">
        <w:rPr>
          <w:lang w:val="pl-PL"/>
        </w:rPr>
        <w:t xml:space="preserve"> </w:t>
      </w:r>
    </w:p>
    <w:p w14:paraId="69212026" w14:textId="77777777" w:rsidR="00134190" w:rsidRPr="00B336C1" w:rsidRDefault="00D4709D" w:rsidP="00CA78BA">
      <w:pPr>
        <w:spacing w:line="360" w:lineRule="auto"/>
        <w:jc w:val="both"/>
        <w:rPr>
          <w:lang w:val="pl-PL"/>
        </w:rPr>
      </w:pPr>
      <w:r w:rsidRPr="00B336C1">
        <w:rPr>
          <w:lang w:val="pl-PL"/>
        </w:rPr>
        <w:t>W typie sieci LSTM</w:t>
      </w:r>
      <w:r w:rsidR="00ED059A" w:rsidRPr="00B336C1">
        <w:rPr>
          <w:lang w:val="pl-PL"/>
        </w:rPr>
        <w:t xml:space="preserve"> (ang. </w:t>
      </w:r>
      <w:proofErr w:type="spellStart"/>
      <w:r w:rsidR="00ED059A" w:rsidRPr="00B336C1">
        <w:rPr>
          <w:lang w:val="pl-PL"/>
        </w:rPr>
        <w:t>Long</w:t>
      </w:r>
      <w:proofErr w:type="spellEnd"/>
      <w:r w:rsidR="00ED059A" w:rsidRPr="00B336C1">
        <w:rPr>
          <w:lang w:val="pl-PL"/>
        </w:rPr>
        <w:t xml:space="preserve"> </w:t>
      </w:r>
      <w:proofErr w:type="spellStart"/>
      <w:r w:rsidR="00ED059A" w:rsidRPr="00B336C1">
        <w:rPr>
          <w:lang w:val="pl-PL"/>
        </w:rPr>
        <w:t>Short</w:t>
      </w:r>
      <w:proofErr w:type="spellEnd"/>
      <w:r w:rsidR="00ED059A" w:rsidRPr="00B336C1">
        <w:rPr>
          <w:lang w:val="pl-PL"/>
        </w:rPr>
        <w:t xml:space="preserve">-Term Memory) i GRU (ang. </w:t>
      </w:r>
      <w:proofErr w:type="spellStart"/>
      <w:r w:rsidR="00ED059A" w:rsidRPr="00B336C1">
        <w:rPr>
          <w:lang w:val="pl-PL"/>
        </w:rPr>
        <w:t>Gated</w:t>
      </w:r>
      <w:proofErr w:type="spellEnd"/>
      <w:r w:rsidR="00ED059A" w:rsidRPr="00B336C1">
        <w:rPr>
          <w:lang w:val="pl-PL"/>
        </w:rPr>
        <w:t xml:space="preserve"> </w:t>
      </w:r>
      <w:proofErr w:type="spellStart"/>
      <w:r w:rsidR="00ED059A" w:rsidRPr="00B336C1">
        <w:rPr>
          <w:lang w:val="pl-PL"/>
        </w:rPr>
        <w:t>Recurrent</w:t>
      </w:r>
      <w:proofErr w:type="spellEnd"/>
      <w:r w:rsidR="00ED059A" w:rsidRPr="00B336C1">
        <w:rPr>
          <w:lang w:val="pl-PL"/>
        </w:rPr>
        <w:t xml:space="preserve"> Unit) </w:t>
      </w:r>
      <w:r w:rsidR="00A77C56" w:rsidRPr="00B336C1">
        <w:rPr>
          <w:lang w:val="pl-PL"/>
        </w:rPr>
        <w:t xml:space="preserve">pojawiają się </w:t>
      </w:r>
      <w:r w:rsidR="001E3700" w:rsidRPr="00B336C1">
        <w:rPr>
          <w:lang w:val="pl-PL"/>
        </w:rPr>
        <w:t xml:space="preserve">dodatkowe mechanizmy </w:t>
      </w:r>
      <w:r w:rsidR="009F1B67" w:rsidRPr="00B336C1">
        <w:rPr>
          <w:lang w:val="pl-PL"/>
        </w:rPr>
        <w:t xml:space="preserve">kontrolujące przepływ informacji, takie jak bramki zapominania, wejściowe i wyjściowe. Narzędzia te pozwalają </w:t>
      </w:r>
      <w:r w:rsidR="005E411D" w:rsidRPr="00B336C1">
        <w:rPr>
          <w:lang w:val="pl-PL"/>
        </w:rPr>
        <w:t xml:space="preserve">na </w:t>
      </w:r>
      <w:r w:rsidR="00E97BB2" w:rsidRPr="00B336C1">
        <w:rPr>
          <w:lang w:val="pl-PL"/>
        </w:rPr>
        <w:t xml:space="preserve">skuteczniejsze </w:t>
      </w:r>
      <w:r w:rsidR="00D437C4" w:rsidRPr="00B336C1">
        <w:rPr>
          <w:lang w:val="pl-PL"/>
        </w:rPr>
        <w:t xml:space="preserve">zarządzanie </w:t>
      </w:r>
      <w:r w:rsidR="00D437C4" w:rsidRPr="00B336C1">
        <w:rPr>
          <w:lang w:val="pl-PL"/>
        </w:rPr>
        <w:lastRenderedPageBreak/>
        <w:t xml:space="preserve">pamięcią i przetwarzanie sekwencji danych, szczególnie przy uczeniu się długoterminowych zależności. </w:t>
      </w:r>
      <w:r w:rsidR="008F2A6C" w:rsidRPr="00B336C1">
        <w:rPr>
          <w:lang w:val="pl-PL"/>
        </w:rPr>
        <w:t xml:space="preserve">W LSTM wykorzystuje </w:t>
      </w:r>
      <w:r w:rsidR="009656C5" w:rsidRPr="00B336C1">
        <w:rPr>
          <w:lang w:val="pl-PL"/>
        </w:rPr>
        <w:t xml:space="preserve">się </w:t>
      </w:r>
      <w:r w:rsidR="008F2A6C" w:rsidRPr="00B336C1">
        <w:rPr>
          <w:lang w:val="pl-PL"/>
        </w:rPr>
        <w:t>strukturę złożoną z bramek (zapominania, wejściowej i wyjściowej), regulują</w:t>
      </w:r>
      <w:r w:rsidR="009656C5" w:rsidRPr="00B336C1">
        <w:rPr>
          <w:lang w:val="pl-PL"/>
        </w:rPr>
        <w:t>cych</w:t>
      </w:r>
      <w:r w:rsidR="008F2A6C" w:rsidRPr="00B336C1">
        <w:rPr>
          <w:lang w:val="pl-PL"/>
        </w:rPr>
        <w:t xml:space="preserve"> jakie informacje powinny być przechowywane, aktualizowane lub odrzucane w każdym kroku czasowym. Te bramki umożliwiają modelowi zachowanie ważnych informacji przez dłuższy czas i skuteczne "zapominanie" danych</w:t>
      </w:r>
      <w:r w:rsidR="00291971" w:rsidRPr="00B336C1">
        <w:rPr>
          <w:lang w:val="pl-PL"/>
        </w:rPr>
        <w:t xml:space="preserve"> uważanych za nieistotne</w:t>
      </w:r>
      <w:r w:rsidR="008F2A6C" w:rsidRPr="00B336C1">
        <w:rPr>
          <w:lang w:val="pl-PL"/>
        </w:rPr>
        <w:t>.</w:t>
      </w:r>
      <w:r w:rsidR="00CC5335" w:rsidRPr="00B336C1">
        <w:rPr>
          <w:lang w:val="pl-PL"/>
        </w:rPr>
        <w:t xml:space="preserve"> W GRU starano </w:t>
      </w:r>
      <w:r w:rsidR="007B678C" w:rsidRPr="00B336C1">
        <w:rPr>
          <w:lang w:val="pl-PL"/>
        </w:rPr>
        <w:t xml:space="preserve">się </w:t>
      </w:r>
      <w:r w:rsidR="00CC5335" w:rsidRPr="00B336C1">
        <w:rPr>
          <w:lang w:val="pl-PL"/>
        </w:rPr>
        <w:t xml:space="preserve">uprościć </w:t>
      </w:r>
      <w:r w:rsidR="007B678C" w:rsidRPr="00B336C1">
        <w:rPr>
          <w:lang w:val="pl-PL"/>
        </w:rPr>
        <w:t>strukturę, która buduje</w:t>
      </w:r>
      <w:r w:rsidR="00CC5335" w:rsidRPr="00B336C1">
        <w:rPr>
          <w:lang w:val="pl-PL"/>
        </w:rPr>
        <w:t xml:space="preserve"> LSTM,</w:t>
      </w:r>
      <w:r w:rsidR="007B678C" w:rsidRPr="00B336C1">
        <w:rPr>
          <w:lang w:val="pl-PL"/>
        </w:rPr>
        <w:t xml:space="preserve"> dlatego</w:t>
      </w:r>
      <w:r w:rsidR="00CC5335" w:rsidRPr="00B336C1">
        <w:rPr>
          <w:lang w:val="pl-PL"/>
        </w:rPr>
        <w:t xml:space="preserve"> </w:t>
      </w:r>
      <w:r w:rsidR="007B678C" w:rsidRPr="00B336C1">
        <w:rPr>
          <w:lang w:val="pl-PL"/>
        </w:rPr>
        <w:t>po</w:t>
      </w:r>
      <w:r w:rsidR="00CC5335" w:rsidRPr="00B336C1">
        <w:rPr>
          <w:lang w:val="pl-PL"/>
        </w:rPr>
        <w:t>łącz</w:t>
      </w:r>
      <w:r w:rsidR="007B678C" w:rsidRPr="00B336C1">
        <w:rPr>
          <w:lang w:val="pl-PL"/>
        </w:rPr>
        <w:t>ono</w:t>
      </w:r>
      <w:r w:rsidR="00CC5335" w:rsidRPr="00B336C1">
        <w:rPr>
          <w:lang w:val="pl-PL"/>
        </w:rPr>
        <w:t xml:space="preserve"> </w:t>
      </w:r>
      <w:r w:rsidR="0093661A" w:rsidRPr="00B336C1">
        <w:rPr>
          <w:lang w:val="pl-PL"/>
        </w:rPr>
        <w:t xml:space="preserve">w jedno </w:t>
      </w:r>
      <w:r w:rsidR="00CC5335" w:rsidRPr="00B336C1">
        <w:rPr>
          <w:lang w:val="pl-PL"/>
        </w:rPr>
        <w:t>bramkę zapominania i wejściową</w:t>
      </w:r>
      <w:r w:rsidR="00FA040D" w:rsidRPr="00B336C1">
        <w:rPr>
          <w:lang w:val="pl-PL"/>
        </w:rPr>
        <w:t xml:space="preserve">, tworząc </w:t>
      </w:r>
      <w:r w:rsidR="00CC5335" w:rsidRPr="00B336C1">
        <w:rPr>
          <w:lang w:val="pl-PL"/>
        </w:rPr>
        <w:t>bramkę aktualizującą</w:t>
      </w:r>
      <w:r w:rsidR="00FA040D" w:rsidRPr="00B336C1">
        <w:rPr>
          <w:lang w:val="pl-PL"/>
        </w:rPr>
        <w:t>.</w:t>
      </w:r>
      <w:r w:rsidR="00A61053" w:rsidRPr="00B336C1">
        <w:rPr>
          <w:lang w:val="pl-PL"/>
        </w:rPr>
        <w:t xml:space="preserve"> </w:t>
      </w:r>
      <w:r w:rsidR="00FA040D" w:rsidRPr="00B336C1">
        <w:rPr>
          <w:lang w:val="pl-PL"/>
        </w:rPr>
        <w:t>D</w:t>
      </w:r>
      <w:r w:rsidR="00A61053" w:rsidRPr="00B336C1">
        <w:rPr>
          <w:lang w:val="pl-PL"/>
        </w:rPr>
        <w:t>odatkowo</w:t>
      </w:r>
      <w:r w:rsidR="00FA040D" w:rsidRPr="00B336C1">
        <w:rPr>
          <w:lang w:val="pl-PL"/>
        </w:rPr>
        <w:t xml:space="preserve"> w GRU</w:t>
      </w:r>
      <w:r w:rsidR="00A61053" w:rsidRPr="00B336C1">
        <w:rPr>
          <w:lang w:val="pl-PL"/>
        </w:rPr>
        <w:t xml:space="preserve"> </w:t>
      </w:r>
      <w:r w:rsidR="00AA1738" w:rsidRPr="00B336C1">
        <w:rPr>
          <w:lang w:val="pl-PL"/>
        </w:rPr>
        <w:t>dokonano modyfikacji</w:t>
      </w:r>
      <w:r w:rsidR="00CC5335" w:rsidRPr="00B336C1">
        <w:rPr>
          <w:lang w:val="pl-PL"/>
        </w:rPr>
        <w:t xml:space="preserve"> spos</w:t>
      </w:r>
      <w:r w:rsidR="00AA1738" w:rsidRPr="00B336C1">
        <w:rPr>
          <w:lang w:val="pl-PL"/>
        </w:rPr>
        <w:t>obu</w:t>
      </w:r>
      <w:r w:rsidR="00CC5335" w:rsidRPr="00B336C1">
        <w:rPr>
          <w:lang w:val="pl-PL"/>
        </w:rPr>
        <w:t xml:space="preserve"> zarządzania stanem ukrytym. Takie podejście pozwala na redukcję liczby operacji i parametrów modelu, co często przekłada się na szybsze uczenie i równie dobre wyniki.</w:t>
      </w:r>
      <w:r w:rsidR="00F376FF" w:rsidRPr="00B336C1">
        <w:rPr>
          <w:lang w:val="pl-PL"/>
        </w:rPr>
        <w:t xml:space="preserve"> </w:t>
      </w:r>
      <w:r w:rsidR="00FF65D6" w:rsidRPr="00B336C1">
        <w:rPr>
          <w:lang w:val="pl-PL"/>
        </w:rPr>
        <w:t>Oba te podejścia, z</w:t>
      </w:r>
      <w:r w:rsidR="00F376FF" w:rsidRPr="00B336C1">
        <w:rPr>
          <w:lang w:val="pl-PL"/>
        </w:rPr>
        <w:t xml:space="preserve">arówno LSTM, jak i GRU </w:t>
      </w:r>
      <w:r w:rsidR="00697E18" w:rsidRPr="00B336C1">
        <w:rPr>
          <w:lang w:val="pl-PL"/>
        </w:rPr>
        <w:t>wraz z</w:t>
      </w:r>
      <w:r w:rsidR="00F376FF" w:rsidRPr="00B336C1">
        <w:rPr>
          <w:lang w:val="pl-PL"/>
        </w:rPr>
        <w:t xml:space="preserve"> zastosowanie</w:t>
      </w:r>
      <w:r w:rsidR="00697E18" w:rsidRPr="00B336C1">
        <w:rPr>
          <w:lang w:val="pl-PL"/>
        </w:rPr>
        <w:t>m</w:t>
      </w:r>
      <w:r w:rsidR="00F376FF" w:rsidRPr="00B336C1">
        <w:rPr>
          <w:lang w:val="pl-PL"/>
        </w:rPr>
        <w:t xml:space="preserve"> tych mechanizmów kontrolnych, </w:t>
      </w:r>
      <w:r w:rsidR="00697E18" w:rsidRPr="00B336C1">
        <w:rPr>
          <w:lang w:val="pl-PL"/>
        </w:rPr>
        <w:t>umożliwiają</w:t>
      </w:r>
      <w:r w:rsidR="00F376FF" w:rsidRPr="00B336C1">
        <w:rPr>
          <w:lang w:val="pl-PL"/>
        </w:rPr>
        <w:t xml:space="preserve"> sieci </w:t>
      </w:r>
      <w:r w:rsidR="00D56BAA" w:rsidRPr="00B336C1">
        <w:rPr>
          <w:lang w:val="pl-PL"/>
        </w:rPr>
        <w:t>doskonalsze</w:t>
      </w:r>
      <w:r w:rsidR="00F376FF" w:rsidRPr="00B336C1">
        <w:rPr>
          <w:lang w:val="pl-PL"/>
        </w:rPr>
        <w:t xml:space="preserve"> zarządza</w:t>
      </w:r>
      <w:r w:rsidR="00D56BAA" w:rsidRPr="00B336C1">
        <w:rPr>
          <w:lang w:val="pl-PL"/>
        </w:rPr>
        <w:t>nie</w:t>
      </w:r>
      <w:r w:rsidR="00F376FF" w:rsidRPr="00B336C1">
        <w:rPr>
          <w:lang w:val="pl-PL"/>
        </w:rPr>
        <w:t xml:space="preserve"> informacjami</w:t>
      </w:r>
      <w:r w:rsidR="00B63115" w:rsidRPr="00B336C1">
        <w:rPr>
          <w:lang w:val="pl-PL"/>
        </w:rPr>
        <w:t xml:space="preserve"> </w:t>
      </w:r>
      <w:r w:rsidR="00F376FF" w:rsidRPr="00B336C1">
        <w:rPr>
          <w:lang w:val="pl-PL"/>
        </w:rPr>
        <w:t>przez długie sekwencje, poprawiając zdolność do nauki</w:t>
      </w:r>
      <w:r w:rsidR="00A24CBC" w:rsidRPr="00B336C1">
        <w:rPr>
          <w:lang w:val="pl-PL"/>
        </w:rPr>
        <w:t xml:space="preserve"> wzorców</w:t>
      </w:r>
      <w:r w:rsidR="00C37589" w:rsidRPr="00B336C1">
        <w:rPr>
          <w:lang w:val="pl-PL"/>
        </w:rPr>
        <w:t>, a także</w:t>
      </w:r>
      <w:r w:rsidR="00F376FF" w:rsidRPr="00B336C1">
        <w:rPr>
          <w:lang w:val="pl-PL"/>
        </w:rPr>
        <w:t xml:space="preserve"> redukując problem zanikającego gradientu</w:t>
      </w:r>
      <w:r w:rsidR="006F03C9" w:rsidRPr="00B336C1">
        <w:rPr>
          <w:lang w:val="pl-PL"/>
        </w:rPr>
        <w:t>.</w:t>
      </w:r>
      <w:r w:rsidR="00F376FF" w:rsidRPr="00B336C1">
        <w:rPr>
          <w:lang w:val="pl-PL"/>
        </w:rPr>
        <w:t xml:space="preserve"> </w:t>
      </w:r>
      <w:r w:rsidR="008B0CDF" w:rsidRPr="00B336C1">
        <w:rPr>
          <w:lang w:val="pl-PL"/>
        </w:rPr>
        <w:t xml:space="preserve">Możliwości te poszerzyły </w:t>
      </w:r>
      <w:r w:rsidR="005725FF" w:rsidRPr="00B336C1">
        <w:rPr>
          <w:lang w:val="pl-PL"/>
        </w:rPr>
        <w:t xml:space="preserve">wachlarz zadań, </w:t>
      </w:r>
      <w:r w:rsidR="00481A8A" w:rsidRPr="00B336C1">
        <w:rPr>
          <w:lang w:val="pl-PL"/>
        </w:rPr>
        <w:t xml:space="preserve">umożliwiając realizację złożonych zagadnień, które były trudne w wykonaniu przy użyciu wcześniejszych architektur RNN, </w:t>
      </w:r>
      <w:r w:rsidR="00F376FF" w:rsidRPr="00B336C1">
        <w:rPr>
          <w:lang w:val="pl-PL"/>
        </w:rPr>
        <w:t xml:space="preserve">czyni </w:t>
      </w:r>
      <w:r w:rsidR="00481A8A" w:rsidRPr="00B336C1">
        <w:rPr>
          <w:lang w:val="pl-PL"/>
        </w:rPr>
        <w:t xml:space="preserve">to </w:t>
      </w:r>
      <w:r w:rsidR="00F376FF" w:rsidRPr="00B336C1">
        <w:rPr>
          <w:lang w:val="pl-PL"/>
        </w:rPr>
        <w:t>je niezwykle wartościowymi w wielu zastosowaniach</w:t>
      </w:r>
      <w:r w:rsidR="00C37589" w:rsidRPr="00B336C1">
        <w:rPr>
          <w:lang w:val="pl-PL"/>
        </w:rPr>
        <w:t xml:space="preserve"> biznesowych</w:t>
      </w:r>
      <w:r w:rsidR="00F376FF" w:rsidRPr="00B336C1">
        <w:rPr>
          <w:lang w:val="pl-PL"/>
        </w:rPr>
        <w:t>.</w:t>
      </w:r>
      <w:r w:rsidR="006F03C9" w:rsidRPr="00B336C1">
        <w:rPr>
          <w:lang w:val="pl-PL"/>
        </w:rPr>
        <w:t xml:space="preserve"> </w:t>
      </w:r>
    </w:p>
    <w:p w14:paraId="31CC1217" w14:textId="00C05B2D" w:rsidR="00CA78BA" w:rsidRPr="00B336C1" w:rsidRDefault="00A475E9" w:rsidP="00CA78BA">
      <w:pPr>
        <w:spacing w:line="360" w:lineRule="auto"/>
        <w:jc w:val="both"/>
        <w:rPr>
          <w:lang w:val="pl-PL"/>
        </w:rPr>
      </w:pPr>
      <w:r w:rsidRPr="00B336C1">
        <w:rPr>
          <w:lang w:val="pl-PL"/>
        </w:rPr>
        <w:t>Kolejnym typ</w:t>
      </w:r>
      <w:r w:rsidR="00E90B45" w:rsidRPr="00B336C1">
        <w:rPr>
          <w:lang w:val="pl-PL"/>
        </w:rPr>
        <w:t>em</w:t>
      </w:r>
      <w:r w:rsidRPr="00B336C1">
        <w:rPr>
          <w:lang w:val="pl-PL"/>
        </w:rPr>
        <w:t xml:space="preserve"> sieci, który opisz</w:t>
      </w:r>
      <w:r w:rsidR="00E90B45" w:rsidRPr="00B336C1">
        <w:rPr>
          <w:lang w:val="pl-PL"/>
        </w:rPr>
        <w:t>ę</w:t>
      </w:r>
      <w:r w:rsidRPr="00B336C1">
        <w:rPr>
          <w:lang w:val="pl-PL"/>
        </w:rPr>
        <w:t xml:space="preserve"> w tej pracy wykorzystuje </w:t>
      </w:r>
      <w:proofErr w:type="spellStart"/>
      <w:r w:rsidR="00134190" w:rsidRPr="00B336C1">
        <w:rPr>
          <w:lang w:val="pl-PL"/>
        </w:rPr>
        <w:t>k</w:t>
      </w:r>
      <w:r w:rsidR="00CA78BA" w:rsidRPr="00B336C1">
        <w:rPr>
          <w:lang w:val="pl-PL"/>
        </w:rPr>
        <w:t>onwolucyjne</w:t>
      </w:r>
      <w:proofErr w:type="spellEnd"/>
      <w:r w:rsidR="00CA78BA" w:rsidRPr="00B336C1">
        <w:rPr>
          <w:lang w:val="pl-PL"/>
        </w:rPr>
        <w:t xml:space="preserve"> sieci neuronowe (CNN</w:t>
      </w:r>
      <w:r w:rsidRPr="00B336C1">
        <w:rPr>
          <w:lang w:val="pl-PL"/>
        </w:rPr>
        <w:t xml:space="preserve"> od ang. </w:t>
      </w:r>
      <w:proofErr w:type="spellStart"/>
      <w:r w:rsidR="00190ECA" w:rsidRPr="00B336C1">
        <w:rPr>
          <w:lang w:val="pl-PL"/>
        </w:rPr>
        <w:t>Convolutional</w:t>
      </w:r>
      <w:proofErr w:type="spellEnd"/>
      <w:r w:rsidR="00190ECA" w:rsidRPr="00B336C1">
        <w:rPr>
          <w:lang w:val="pl-PL"/>
        </w:rPr>
        <w:t xml:space="preserve"> </w:t>
      </w:r>
      <w:proofErr w:type="spellStart"/>
      <w:r w:rsidR="00DF6703" w:rsidRPr="00B336C1">
        <w:rPr>
          <w:lang w:val="pl-PL"/>
        </w:rPr>
        <w:t>N</w:t>
      </w:r>
      <w:r w:rsidR="00190ECA" w:rsidRPr="00B336C1">
        <w:rPr>
          <w:lang w:val="pl-PL"/>
        </w:rPr>
        <w:t>eural</w:t>
      </w:r>
      <w:proofErr w:type="spellEnd"/>
      <w:r w:rsidR="00190ECA" w:rsidRPr="00B336C1">
        <w:rPr>
          <w:lang w:val="pl-PL"/>
        </w:rPr>
        <w:t xml:space="preserve"> </w:t>
      </w:r>
      <w:r w:rsidR="00DF6703" w:rsidRPr="00B336C1">
        <w:rPr>
          <w:lang w:val="pl-PL"/>
        </w:rPr>
        <w:t>N</w:t>
      </w:r>
      <w:r w:rsidR="00190ECA" w:rsidRPr="00B336C1">
        <w:rPr>
          <w:lang w:val="pl-PL"/>
        </w:rPr>
        <w:t>etwork</w:t>
      </w:r>
      <w:r w:rsidR="00CA78BA" w:rsidRPr="00B336C1">
        <w:rPr>
          <w:lang w:val="pl-PL"/>
        </w:rPr>
        <w:t>)</w:t>
      </w:r>
      <w:r w:rsidR="00190ECA" w:rsidRPr="00B336C1">
        <w:rPr>
          <w:lang w:val="pl-PL"/>
        </w:rPr>
        <w:t>, któr</w:t>
      </w:r>
      <w:r w:rsidR="00E90B45" w:rsidRPr="00B336C1">
        <w:rPr>
          <w:lang w:val="pl-PL"/>
        </w:rPr>
        <w:t xml:space="preserve">ych nazwa pochodzi od wykorzystywanych operacji </w:t>
      </w:r>
      <w:r w:rsidR="0000775E" w:rsidRPr="00B336C1">
        <w:rPr>
          <w:lang w:val="pl-PL"/>
        </w:rPr>
        <w:t xml:space="preserve">na danych wejściowych, tzw. </w:t>
      </w:r>
      <w:proofErr w:type="spellStart"/>
      <w:r w:rsidR="00DF6703" w:rsidRPr="00B336C1">
        <w:rPr>
          <w:lang w:val="pl-PL"/>
        </w:rPr>
        <w:t>k</w:t>
      </w:r>
      <w:r w:rsidR="00E90B45" w:rsidRPr="00B336C1">
        <w:rPr>
          <w:lang w:val="pl-PL"/>
        </w:rPr>
        <w:t>onwolucji</w:t>
      </w:r>
      <w:proofErr w:type="spellEnd"/>
      <w:r w:rsidR="0000775E" w:rsidRPr="00B336C1">
        <w:rPr>
          <w:lang w:val="pl-PL"/>
        </w:rPr>
        <w:t xml:space="preserve">. W tych zabiegach używane są zestawy filtrów (lub jąder), które w sposób automatyczny wykrywają istotne cechy w danych. Obecność określonych wzorców </w:t>
      </w:r>
      <w:r w:rsidR="00C53FEC" w:rsidRPr="00B336C1">
        <w:rPr>
          <w:lang w:val="pl-PL"/>
        </w:rPr>
        <w:t xml:space="preserve">jest reprezentowana przez aplikowanie na różne fragmenty </w:t>
      </w:r>
      <w:r w:rsidR="00982437" w:rsidRPr="00B336C1">
        <w:rPr>
          <w:lang w:val="pl-PL"/>
        </w:rPr>
        <w:t>częścią</w:t>
      </w:r>
      <w:r w:rsidR="00C53FEC" w:rsidRPr="00B336C1">
        <w:rPr>
          <w:lang w:val="pl-PL"/>
        </w:rPr>
        <w:t xml:space="preserve"> danych wejściowych przez każdy filtr.</w:t>
      </w:r>
      <w:r w:rsidR="00982437" w:rsidRPr="00B336C1">
        <w:rPr>
          <w:lang w:val="pl-PL"/>
        </w:rPr>
        <w:t xml:space="preserve"> W kontekście analizy tekstu, poszukiwane wzorce mogą dotyczyć specyficznych kombinacji słów czy też całych fraz wskazujących na określony sentyment. </w:t>
      </w:r>
      <w:r w:rsidR="008002FD" w:rsidRPr="00B336C1">
        <w:rPr>
          <w:lang w:val="pl-PL"/>
        </w:rPr>
        <w:t xml:space="preserve">W </w:t>
      </w:r>
      <w:r w:rsidR="002A20FB" w:rsidRPr="00B336C1">
        <w:rPr>
          <w:lang w:val="pl-PL"/>
        </w:rPr>
        <w:t>warstwach ukrytych transformerów</w:t>
      </w:r>
      <w:r w:rsidR="000D2B60" w:rsidRPr="00B336C1">
        <w:rPr>
          <w:lang w:val="pl-PL"/>
        </w:rPr>
        <w:t xml:space="preserve"> (rysunek 14)</w:t>
      </w:r>
      <w:r w:rsidR="00ED0CA6" w:rsidRPr="00B336C1">
        <w:rPr>
          <w:lang w:val="pl-PL"/>
        </w:rPr>
        <w:t xml:space="preserve"> następuje</w:t>
      </w:r>
      <w:r w:rsidR="006F78DB" w:rsidRPr="00B336C1">
        <w:rPr>
          <w:lang w:val="pl-PL"/>
        </w:rPr>
        <w:t xml:space="preserve"> </w:t>
      </w:r>
      <w:r w:rsidR="0086624C" w:rsidRPr="00B336C1">
        <w:rPr>
          <w:lang w:val="pl-PL"/>
        </w:rPr>
        <w:t>kalkulowanie</w:t>
      </w:r>
      <w:r w:rsidR="006F78DB" w:rsidRPr="00B336C1">
        <w:rPr>
          <w:lang w:val="pl-PL"/>
        </w:rPr>
        <w:t xml:space="preserve"> znaczenia dla </w:t>
      </w:r>
      <w:r w:rsidR="0086624C" w:rsidRPr="00B336C1">
        <w:rPr>
          <w:lang w:val="pl-PL"/>
        </w:rPr>
        <w:t>aktualnie przetwarzanych elementów</w:t>
      </w:r>
      <w:r w:rsidR="00E36EB2" w:rsidRPr="00B336C1">
        <w:rPr>
          <w:lang w:val="pl-PL"/>
        </w:rPr>
        <w:t>, gdzie</w:t>
      </w:r>
      <w:r w:rsidR="002A20FB" w:rsidRPr="00B336C1">
        <w:rPr>
          <w:lang w:val="pl-PL"/>
        </w:rPr>
        <w:t xml:space="preserve"> </w:t>
      </w:r>
      <w:r w:rsidR="007B1BCF" w:rsidRPr="00B336C1">
        <w:rPr>
          <w:lang w:val="pl-PL"/>
        </w:rPr>
        <w:t xml:space="preserve">mechanizmy uwagi </w:t>
      </w:r>
      <w:r w:rsidR="00E36EB2" w:rsidRPr="00B336C1">
        <w:rPr>
          <w:lang w:val="pl-PL"/>
        </w:rPr>
        <w:t xml:space="preserve">pozwalają </w:t>
      </w:r>
      <w:r w:rsidR="002E2866" w:rsidRPr="00B336C1">
        <w:rPr>
          <w:lang w:val="pl-PL"/>
        </w:rPr>
        <w:t xml:space="preserve">każdemu elementowi sekwencji wejściowej (np. słowo w zdaniu) </w:t>
      </w:r>
      <w:r w:rsidR="00F02510" w:rsidRPr="00B336C1">
        <w:rPr>
          <w:lang w:val="pl-PL"/>
        </w:rPr>
        <w:t>na ocenę czy powinien</w:t>
      </w:r>
      <w:r w:rsidR="002E2866" w:rsidRPr="00B336C1">
        <w:rPr>
          <w:lang w:val="pl-PL"/>
        </w:rPr>
        <w:t xml:space="preserve"> być </w:t>
      </w:r>
      <w:r w:rsidR="00F02510" w:rsidRPr="00B336C1">
        <w:rPr>
          <w:lang w:val="pl-PL"/>
        </w:rPr>
        <w:t xml:space="preserve">on </w:t>
      </w:r>
      <w:r w:rsidR="002E2866" w:rsidRPr="00B336C1">
        <w:rPr>
          <w:lang w:val="pl-PL"/>
        </w:rPr>
        <w:t>powiązany z innymi elementami tej sekwencji</w:t>
      </w:r>
      <w:r w:rsidR="0070668B" w:rsidRPr="00B336C1">
        <w:rPr>
          <w:lang w:val="pl-PL"/>
        </w:rPr>
        <w:t xml:space="preserve">. </w:t>
      </w:r>
      <w:r w:rsidR="002E15BD" w:rsidRPr="00B336C1">
        <w:rPr>
          <w:lang w:val="pl-PL"/>
        </w:rPr>
        <w:t>To innowacyjne podejście</w:t>
      </w:r>
      <w:r w:rsidR="00E07000" w:rsidRPr="00B336C1">
        <w:rPr>
          <w:lang w:val="pl-PL"/>
        </w:rPr>
        <w:t>, stanowi przełom w dziedzinie przetwarzania języka naturalnego (NLP)</w:t>
      </w:r>
      <w:r w:rsidR="00020950" w:rsidRPr="00B336C1">
        <w:rPr>
          <w:lang w:val="pl-PL"/>
        </w:rPr>
        <w:t>, zostało one wprowadzone w</w:t>
      </w:r>
      <w:r w:rsidR="00D630A6" w:rsidRPr="00B336C1">
        <w:rPr>
          <w:lang w:val="pl-PL"/>
        </w:rPr>
        <w:t xml:space="preserve"> pracy "</w:t>
      </w:r>
      <w:proofErr w:type="spellStart"/>
      <w:r w:rsidR="00D630A6" w:rsidRPr="00B336C1">
        <w:rPr>
          <w:lang w:val="pl-PL"/>
        </w:rPr>
        <w:t>Attention</w:t>
      </w:r>
      <w:proofErr w:type="spellEnd"/>
      <w:r w:rsidR="00D630A6" w:rsidRPr="00B336C1">
        <w:rPr>
          <w:lang w:val="pl-PL"/>
        </w:rPr>
        <w:t xml:space="preserve"> </w:t>
      </w:r>
      <w:proofErr w:type="spellStart"/>
      <w:r w:rsidR="00D630A6" w:rsidRPr="00B336C1">
        <w:rPr>
          <w:lang w:val="pl-PL"/>
        </w:rPr>
        <w:t>is</w:t>
      </w:r>
      <w:proofErr w:type="spellEnd"/>
      <w:r w:rsidR="00D630A6" w:rsidRPr="00B336C1">
        <w:rPr>
          <w:lang w:val="pl-PL"/>
        </w:rPr>
        <w:t xml:space="preserve"> </w:t>
      </w:r>
      <w:proofErr w:type="spellStart"/>
      <w:r w:rsidR="00D630A6" w:rsidRPr="00B336C1">
        <w:rPr>
          <w:lang w:val="pl-PL"/>
        </w:rPr>
        <w:t>All</w:t>
      </w:r>
      <w:proofErr w:type="spellEnd"/>
      <w:r w:rsidR="00D630A6" w:rsidRPr="00B336C1">
        <w:rPr>
          <w:lang w:val="pl-PL"/>
        </w:rPr>
        <w:t xml:space="preserve"> </w:t>
      </w:r>
      <w:proofErr w:type="spellStart"/>
      <w:r w:rsidR="00D630A6" w:rsidRPr="00B336C1">
        <w:rPr>
          <w:lang w:val="pl-PL"/>
        </w:rPr>
        <w:t>You</w:t>
      </w:r>
      <w:proofErr w:type="spellEnd"/>
      <w:r w:rsidR="00D630A6" w:rsidRPr="00B336C1">
        <w:rPr>
          <w:lang w:val="pl-PL"/>
        </w:rPr>
        <w:t xml:space="preserve"> </w:t>
      </w:r>
      <w:proofErr w:type="spellStart"/>
      <w:r w:rsidR="00D630A6" w:rsidRPr="00B336C1">
        <w:rPr>
          <w:lang w:val="pl-PL"/>
        </w:rPr>
        <w:t>Need</w:t>
      </w:r>
      <w:proofErr w:type="spellEnd"/>
      <w:r w:rsidR="00D630A6" w:rsidRPr="00B336C1">
        <w:rPr>
          <w:lang w:val="pl-PL"/>
        </w:rPr>
        <w:t xml:space="preserve">" autorstwa </w:t>
      </w:r>
      <w:proofErr w:type="spellStart"/>
      <w:r w:rsidR="00D630A6" w:rsidRPr="00B336C1">
        <w:rPr>
          <w:lang w:val="pl-PL"/>
        </w:rPr>
        <w:t>Vaswani</w:t>
      </w:r>
      <w:proofErr w:type="spellEnd"/>
      <w:r w:rsidR="00D630A6" w:rsidRPr="00B336C1">
        <w:rPr>
          <w:lang w:val="pl-PL"/>
        </w:rPr>
        <w:t xml:space="preserve"> et </w:t>
      </w:r>
      <w:r w:rsidR="00EA76AB" w:rsidRPr="00B336C1">
        <w:rPr>
          <w:lang w:val="pl-PL"/>
        </w:rPr>
        <w:t>al. W podany</w:t>
      </w:r>
      <w:r w:rsidR="00C80B85" w:rsidRPr="00B336C1">
        <w:rPr>
          <w:lang w:val="pl-PL"/>
        </w:rPr>
        <w:t xml:space="preserve">m dokumencie autorzy twierdzą, że </w:t>
      </w:r>
      <w:r w:rsidR="001C49D2" w:rsidRPr="00B336C1">
        <w:rPr>
          <w:lang w:val="pl-PL"/>
        </w:rPr>
        <w:t xml:space="preserve">transformer to pierwszy model transdukcji sekwencji oparty całkowicie na mechanizmach uwagi, zastępujący najczęściej używane w </w:t>
      </w:r>
      <w:proofErr w:type="spellStart"/>
      <w:r w:rsidR="00B03702" w:rsidRPr="00B336C1">
        <w:rPr>
          <w:lang w:val="pl-PL"/>
        </w:rPr>
        <w:t>architekturach</w:t>
      </w:r>
      <w:proofErr w:type="spellEnd"/>
      <w:r w:rsidR="001C49D2" w:rsidRPr="00B336C1">
        <w:rPr>
          <w:lang w:val="pl-PL"/>
        </w:rPr>
        <w:t xml:space="preserve"> </w:t>
      </w:r>
      <w:proofErr w:type="spellStart"/>
      <w:r w:rsidR="001C49D2" w:rsidRPr="00B336C1">
        <w:rPr>
          <w:lang w:val="pl-PL"/>
        </w:rPr>
        <w:t>enkoder</w:t>
      </w:r>
      <w:proofErr w:type="spellEnd"/>
      <w:r w:rsidR="001C49D2" w:rsidRPr="00B336C1">
        <w:rPr>
          <w:lang w:val="pl-PL"/>
        </w:rPr>
        <w:t xml:space="preserve">-dekoder warstwy rekurencyjne </w:t>
      </w:r>
      <w:r w:rsidR="00B722AC" w:rsidRPr="00B336C1">
        <w:rPr>
          <w:lang w:val="pl-PL"/>
        </w:rPr>
        <w:t xml:space="preserve">z wielogłowicową (ang. </w:t>
      </w:r>
      <w:proofErr w:type="spellStart"/>
      <w:r w:rsidR="00B722AC" w:rsidRPr="00B336C1">
        <w:rPr>
          <w:lang w:val="pl-PL"/>
        </w:rPr>
        <w:t>multi-headed</w:t>
      </w:r>
      <w:proofErr w:type="spellEnd"/>
      <w:r w:rsidR="00B722AC" w:rsidRPr="00B336C1">
        <w:rPr>
          <w:lang w:val="pl-PL"/>
        </w:rPr>
        <w:t>)</w:t>
      </w:r>
      <w:r w:rsidR="001C49D2" w:rsidRPr="00B336C1">
        <w:rPr>
          <w:lang w:val="pl-PL"/>
        </w:rPr>
        <w:t xml:space="preserve"> samo</w:t>
      </w:r>
      <w:r w:rsidR="002E7F85" w:rsidRPr="00B336C1">
        <w:rPr>
          <w:lang w:val="pl-PL"/>
        </w:rPr>
        <w:t>-</w:t>
      </w:r>
      <w:r w:rsidR="001C49D2" w:rsidRPr="00B336C1">
        <w:rPr>
          <w:lang w:val="pl-PL"/>
        </w:rPr>
        <w:t>uwagą (</w:t>
      </w:r>
      <w:r w:rsidR="00B722AC" w:rsidRPr="00B336C1">
        <w:rPr>
          <w:lang w:val="pl-PL"/>
        </w:rPr>
        <w:t xml:space="preserve">ang. </w:t>
      </w:r>
      <w:proofErr w:type="spellStart"/>
      <w:r w:rsidR="001C49D2" w:rsidRPr="00B336C1">
        <w:rPr>
          <w:lang w:val="pl-PL"/>
        </w:rPr>
        <w:t>self-attention</w:t>
      </w:r>
      <w:proofErr w:type="spellEnd"/>
      <w:r w:rsidR="001C49D2" w:rsidRPr="00B336C1">
        <w:rPr>
          <w:lang w:val="pl-PL"/>
        </w:rPr>
        <w:t>)</w:t>
      </w:r>
      <w:r w:rsidR="00572ED9" w:rsidRPr="00B336C1">
        <w:rPr>
          <w:lang w:val="pl-PL"/>
        </w:rPr>
        <w:t xml:space="preserve"> (</w:t>
      </w:r>
      <w:proofErr w:type="spellStart"/>
      <w:r w:rsidR="00572ED9" w:rsidRPr="00B336C1">
        <w:rPr>
          <w:lang w:val="pl-PL"/>
        </w:rPr>
        <w:t>Vaswani</w:t>
      </w:r>
      <w:proofErr w:type="spellEnd"/>
      <w:r w:rsidR="00572ED9" w:rsidRPr="00B336C1">
        <w:rPr>
          <w:lang w:val="pl-PL"/>
        </w:rPr>
        <w:t xml:space="preserve"> et al., 2017).</w:t>
      </w:r>
    </w:p>
    <w:p w14:paraId="6E4728A1" w14:textId="77777777" w:rsidR="000367A0" w:rsidRPr="00B336C1" w:rsidRDefault="000367A0" w:rsidP="00CA78BA">
      <w:pPr>
        <w:spacing w:line="360" w:lineRule="auto"/>
        <w:jc w:val="both"/>
        <w:rPr>
          <w:lang w:val="pl-PL"/>
        </w:rPr>
      </w:pPr>
    </w:p>
    <w:p w14:paraId="6EE1B608" w14:textId="597D656A" w:rsidR="000367A0" w:rsidRPr="00B336C1" w:rsidRDefault="00A81A83" w:rsidP="00A81A83">
      <w:pPr>
        <w:spacing w:line="360" w:lineRule="auto"/>
        <w:jc w:val="center"/>
        <w:rPr>
          <w:lang w:val="pl-PL"/>
        </w:rPr>
      </w:pPr>
      <w:r w:rsidRPr="00B336C1">
        <w:rPr>
          <w:noProof/>
          <w:lang w:val="pl-PL"/>
        </w:rPr>
        <w:lastRenderedPageBreak/>
        <w:drawing>
          <wp:inline distT="0" distB="0" distL="0" distR="0" wp14:anchorId="3AA87C8F" wp14:editId="54F7CBAC">
            <wp:extent cx="2816036" cy="3230479"/>
            <wp:effectExtent l="0" t="0" r="3810" b="0"/>
            <wp:docPr id="1744682505"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682505" name="Picture 1" descr="A diagram of a process&#10;&#10;Description automatically generated"/>
                    <pic:cNvPicPr/>
                  </pic:nvPicPr>
                  <pic:blipFill>
                    <a:blip r:embed="rId23"/>
                    <a:stretch>
                      <a:fillRect/>
                    </a:stretch>
                  </pic:blipFill>
                  <pic:spPr>
                    <a:xfrm>
                      <a:off x="0" y="0"/>
                      <a:ext cx="2839686" cy="3257609"/>
                    </a:xfrm>
                    <a:prstGeom prst="rect">
                      <a:avLst/>
                    </a:prstGeom>
                  </pic:spPr>
                </pic:pic>
              </a:graphicData>
            </a:graphic>
          </wp:inline>
        </w:drawing>
      </w:r>
    </w:p>
    <w:p w14:paraId="081419AD" w14:textId="554E09FB" w:rsidR="00A81A83" w:rsidRPr="00B336C1" w:rsidRDefault="00A81A83" w:rsidP="00681E06">
      <w:pPr>
        <w:spacing w:line="360" w:lineRule="auto"/>
        <w:jc w:val="center"/>
        <w:rPr>
          <w:lang w:val="pl-PL"/>
        </w:rPr>
      </w:pPr>
      <w:r w:rsidRPr="00B336C1">
        <w:rPr>
          <w:sz w:val="20"/>
          <w:szCs w:val="20"/>
          <w:lang w:val="pl-PL"/>
        </w:rPr>
        <w:t>Rysunek 1</w:t>
      </w:r>
      <w:r w:rsidR="008651AB" w:rsidRPr="00B336C1">
        <w:rPr>
          <w:sz w:val="20"/>
          <w:szCs w:val="20"/>
          <w:lang w:val="pl-PL"/>
        </w:rPr>
        <w:t>4</w:t>
      </w:r>
      <w:r w:rsidRPr="00B336C1">
        <w:rPr>
          <w:sz w:val="20"/>
          <w:szCs w:val="20"/>
          <w:lang w:val="pl-PL"/>
        </w:rPr>
        <w:t xml:space="preserve">. </w:t>
      </w:r>
      <w:r w:rsidR="003279E3" w:rsidRPr="00B336C1">
        <w:rPr>
          <w:sz w:val="20"/>
          <w:szCs w:val="20"/>
          <w:lang w:val="pl-PL"/>
        </w:rPr>
        <w:t>Model architektury transformera.</w:t>
      </w:r>
      <w:r w:rsidRPr="00B336C1">
        <w:rPr>
          <w:sz w:val="20"/>
          <w:szCs w:val="20"/>
          <w:lang w:val="pl-PL"/>
        </w:rPr>
        <w:t xml:space="preserve"> Źródło: </w:t>
      </w:r>
      <w:proofErr w:type="spellStart"/>
      <w:r w:rsidR="00681E06" w:rsidRPr="00B336C1">
        <w:rPr>
          <w:sz w:val="20"/>
          <w:szCs w:val="20"/>
          <w:lang w:val="pl-PL"/>
        </w:rPr>
        <w:t>Vaswani</w:t>
      </w:r>
      <w:proofErr w:type="spellEnd"/>
      <w:r w:rsidR="00681E06" w:rsidRPr="00B336C1">
        <w:rPr>
          <w:sz w:val="20"/>
          <w:szCs w:val="20"/>
          <w:lang w:val="pl-PL"/>
        </w:rPr>
        <w:t xml:space="preserve">, A., Jones, L., </w:t>
      </w:r>
      <w:proofErr w:type="spellStart"/>
      <w:r w:rsidR="00681E06" w:rsidRPr="00B336C1">
        <w:rPr>
          <w:sz w:val="20"/>
          <w:szCs w:val="20"/>
          <w:lang w:val="pl-PL"/>
        </w:rPr>
        <w:t>Shazeer</w:t>
      </w:r>
      <w:proofErr w:type="spellEnd"/>
      <w:r w:rsidR="00681E06" w:rsidRPr="00B336C1">
        <w:rPr>
          <w:sz w:val="20"/>
          <w:szCs w:val="20"/>
          <w:lang w:val="pl-PL"/>
        </w:rPr>
        <w:t xml:space="preserve">, N., </w:t>
      </w:r>
      <w:proofErr w:type="spellStart"/>
      <w:r w:rsidR="00681E06" w:rsidRPr="00B336C1">
        <w:rPr>
          <w:sz w:val="20"/>
          <w:szCs w:val="20"/>
          <w:lang w:val="pl-PL"/>
        </w:rPr>
        <w:t>Parmar</w:t>
      </w:r>
      <w:proofErr w:type="spellEnd"/>
      <w:r w:rsidR="00681E06" w:rsidRPr="00B336C1">
        <w:rPr>
          <w:sz w:val="20"/>
          <w:szCs w:val="20"/>
          <w:lang w:val="pl-PL"/>
        </w:rPr>
        <w:t xml:space="preserve">, N., </w:t>
      </w:r>
      <w:proofErr w:type="spellStart"/>
      <w:r w:rsidR="00681E06" w:rsidRPr="00B336C1">
        <w:rPr>
          <w:sz w:val="20"/>
          <w:szCs w:val="20"/>
          <w:lang w:val="pl-PL"/>
        </w:rPr>
        <w:t>Uszkoreit</w:t>
      </w:r>
      <w:proofErr w:type="spellEnd"/>
      <w:r w:rsidR="00681E06" w:rsidRPr="00B336C1">
        <w:rPr>
          <w:sz w:val="20"/>
          <w:szCs w:val="20"/>
          <w:lang w:val="pl-PL"/>
        </w:rPr>
        <w:t xml:space="preserve">, J., Gomez, A. N., Kaiser, Ł., &amp; </w:t>
      </w:r>
      <w:proofErr w:type="spellStart"/>
      <w:r w:rsidR="00681E06" w:rsidRPr="00B336C1">
        <w:rPr>
          <w:sz w:val="20"/>
          <w:szCs w:val="20"/>
          <w:lang w:val="pl-PL"/>
        </w:rPr>
        <w:t>Polosukhin</w:t>
      </w:r>
      <w:proofErr w:type="spellEnd"/>
      <w:r w:rsidR="00681E06" w:rsidRPr="00B336C1">
        <w:rPr>
          <w:sz w:val="20"/>
          <w:szCs w:val="20"/>
          <w:lang w:val="pl-PL"/>
        </w:rPr>
        <w:t xml:space="preserve">, I. (2017). </w:t>
      </w:r>
      <w:proofErr w:type="spellStart"/>
      <w:r w:rsidR="00681E06" w:rsidRPr="00B336C1">
        <w:rPr>
          <w:sz w:val="20"/>
          <w:szCs w:val="20"/>
          <w:lang w:val="pl-PL"/>
        </w:rPr>
        <w:t>Attention</w:t>
      </w:r>
      <w:proofErr w:type="spellEnd"/>
      <w:r w:rsidR="00681E06" w:rsidRPr="00B336C1">
        <w:rPr>
          <w:sz w:val="20"/>
          <w:szCs w:val="20"/>
          <w:lang w:val="pl-PL"/>
        </w:rPr>
        <w:t xml:space="preserve"> </w:t>
      </w:r>
      <w:proofErr w:type="spellStart"/>
      <w:r w:rsidR="00681E06" w:rsidRPr="00B336C1">
        <w:rPr>
          <w:sz w:val="20"/>
          <w:szCs w:val="20"/>
          <w:lang w:val="pl-PL"/>
        </w:rPr>
        <w:t>Is</w:t>
      </w:r>
      <w:proofErr w:type="spellEnd"/>
      <w:r w:rsidR="00681E06" w:rsidRPr="00B336C1">
        <w:rPr>
          <w:sz w:val="20"/>
          <w:szCs w:val="20"/>
          <w:lang w:val="pl-PL"/>
        </w:rPr>
        <w:t xml:space="preserve"> </w:t>
      </w:r>
      <w:proofErr w:type="spellStart"/>
      <w:r w:rsidR="00681E06" w:rsidRPr="00B336C1">
        <w:rPr>
          <w:sz w:val="20"/>
          <w:szCs w:val="20"/>
          <w:lang w:val="pl-PL"/>
        </w:rPr>
        <w:t>All</w:t>
      </w:r>
      <w:proofErr w:type="spellEnd"/>
      <w:r w:rsidR="00681E06" w:rsidRPr="00B336C1">
        <w:rPr>
          <w:sz w:val="20"/>
          <w:szCs w:val="20"/>
          <w:lang w:val="pl-PL"/>
        </w:rPr>
        <w:t xml:space="preserve"> </w:t>
      </w:r>
      <w:proofErr w:type="spellStart"/>
      <w:r w:rsidR="00681E06" w:rsidRPr="00B336C1">
        <w:rPr>
          <w:sz w:val="20"/>
          <w:szCs w:val="20"/>
          <w:lang w:val="pl-PL"/>
        </w:rPr>
        <w:t>You</w:t>
      </w:r>
      <w:proofErr w:type="spellEnd"/>
      <w:r w:rsidR="00681E06" w:rsidRPr="00B336C1">
        <w:rPr>
          <w:sz w:val="20"/>
          <w:szCs w:val="20"/>
          <w:lang w:val="pl-PL"/>
        </w:rPr>
        <w:t xml:space="preserve"> </w:t>
      </w:r>
      <w:proofErr w:type="spellStart"/>
      <w:r w:rsidR="00681E06" w:rsidRPr="00B336C1">
        <w:rPr>
          <w:sz w:val="20"/>
          <w:szCs w:val="20"/>
          <w:lang w:val="pl-PL"/>
        </w:rPr>
        <w:t>Need</w:t>
      </w:r>
      <w:proofErr w:type="spellEnd"/>
      <w:r w:rsidR="00681E06" w:rsidRPr="00B336C1">
        <w:rPr>
          <w:sz w:val="20"/>
          <w:szCs w:val="20"/>
          <w:lang w:val="pl-PL"/>
        </w:rPr>
        <w:t xml:space="preserve">. </w:t>
      </w:r>
    </w:p>
    <w:p w14:paraId="7CDEB838" w14:textId="77777777" w:rsidR="00CA78BA" w:rsidRPr="00B336C1" w:rsidRDefault="00CA78BA" w:rsidP="00CA78BA">
      <w:pPr>
        <w:spacing w:line="360" w:lineRule="auto"/>
        <w:jc w:val="both"/>
        <w:rPr>
          <w:color w:val="00B050"/>
          <w:lang w:val="pl-PL"/>
        </w:rPr>
      </w:pPr>
    </w:p>
    <w:p w14:paraId="0BA281A4" w14:textId="527B3665" w:rsidR="00FB7E09" w:rsidRPr="00B336C1" w:rsidRDefault="002128F0" w:rsidP="003D65F5">
      <w:pPr>
        <w:spacing w:line="360" w:lineRule="auto"/>
        <w:jc w:val="both"/>
        <w:rPr>
          <w:lang w:val="pl-PL"/>
        </w:rPr>
      </w:pPr>
      <w:r w:rsidRPr="00B336C1">
        <w:rPr>
          <w:lang w:val="pl-PL"/>
        </w:rPr>
        <w:t xml:space="preserve">Ostatnia </w:t>
      </w:r>
      <w:r w:rsidR="00F5636C" w:rsidRPr="00B336C1">
        <w:rPr>
          <w:lang w:val="pl-PL"/>
        </w:rPr>
        <w:t>warstwa</w:t>
      </w:r>
      <w:r w:rsidRPr="00B336C1">
        <w:rPr>
          <w:lang w:val="pl-PL"/>
        </w:rPr>
        <w:t xml:space="preserve"> to warstwa wyjściowa</w:t>
      </w:r>
      <w:r w:rsidR="00B32806" w:rsidRPr="00B336C1">
        <w:rPr>
          <w:lang w:val="pl-PL"/>
        </w:rPr>
        <w:t xml:space="preserve"> (ang. </w:t>
      </w:r>
      <w:proofErr w:type="spellStart"/>
      <w:r w:rsidR="00B32806" w:rsidRPr="00B336C1">
        <w:rPr>
          <w:lang w:val="pl-PL"/>
        </w:rPr>
        <w:t>Output</w:t>
      </w:r>
      <w:proofErr w:type="spellEnd"/>
      <w:r w:rsidR="00B32806" w:rsidRPr="00B336C1">
        <w:rPr>
          <w:lang w:val="pl-PL"/>
        </w:rPr>
        <w:t xml:space="preserve"> </w:t>
      </w:r>
      <w:proofErr w:type="spellStart"/>
      <w:r w:rsidR="00B32806" w:rsidRPr="00B336C1">
        <w:rPr>
          <w:lang w:val="pl-PL"/>
        </w:rPr>
        <w:t>Layer</w:t>
      </w:r>
      <w:proofErr w:type="spellEnd"/>
      <w:r w:rsidR="00B32806" w:rsidRPr="00B336C1">
        <w:rPr>
          <w:lang w:val="pl-PL"/>
        </w:rPr>
        <w:t>)</w:t>
      </w:r>
      <w:r w:rsidR="00946C12" w:rsidRPr="00B336C1">
        <w:rPr>
          <w:lang w:val="pl-PL"/>
        </w:rPr>
        <w:t xml:space="preserve">, której zadaniem jest klasyfikacja sentymentu tekstu na podstawie </w:t>
      </w:r>
      <w:r w:rsidR="00CA7CF2" w:rsidRPr="00B336C1">
        <w:rPr>
          <w:lang w:val="pl-PL"/>
        </w:rPr>
        <w:t xml:space="preserve">przetworzonych i scharakteryzowanych danych z warstw ukrytych </w:t>
      </w:r>
      <w:r w:rsidR="006F4D2E" w:rsidRPr="00B336C1">
        <w:rPr>
          <w:lang w:val="pl-PL"/>
        </w:rPr>
        <w:t>tak aby zostały</w:t>
      </w:r>
      <w:r w:rsidR="00CA7CF2" w:rsidRPr="00B336C1">
        <w:rPr>
          <w:lang w:val="pl-PL"/>
        </w:rPr>
        <w:t xml:space="preserve"> </w:t>
      </w:r>
      <w:r w:rsidR="006F4D2E" w:rsidRPr="00B336C1">
        <w:rPr>
          <w:lang w:val="pl-PL"/>
        </w:rPr>
        <w:t>przekształcone</w:t>
      </w:r>
      <w:r w:rsidR="007E0DCE" w:rsidRPr="00B336C1">
        <w:rPr>
          <w:lang w:val="pl-PL"/>
        </w:rPr>
        <w:t xml:space="preserve"> </w:t>
      </w:r>
      <w:r w:rsidR="00CA7CF2" w:rsidRPr="00B336C1">
        <w:rPr>
          <w:lang w:val="pl-PL"/>
        </w:rPr>
        <w:t xml:space="preserve">w konkretną decyzję </w:t>
      </w:r>
      <w:r w:rsidR="006F4D2E" w:rsidRPr="00B336C1">
        <w:rPr>
          <w:lang w:val="pl-PL"/>
        </w:rPr>
        <w:t xml:space="preserve">predykcyjną. </w:t>
      </w:r>
      <w:r w:rsidR="00CF2CB3" w:rsidRPr="00B336C1">
        <w:rPr>
          <w:lang w:val="pl-PL"/>
        </w:rPr>
        <w:t xml:space="preserve">W analizie sentymentu głównym zadaniem warstwy wyjściowej będzie przekształcenie aktywacji (lub cech) otrzymanych z ostatniej warstwy ukrytej na konkretne kategorie sentymentu, takie jak pozytywny, negatywny, lub neutralny. </w:t>
      </w:r>
      <w:r w:rsidR="007E0DCE" w:rsidRPr="00B336C1">
        <w:rPr>
          <w:lang w:val="pl-PL"/>
        </w:rPr>
        <w:t>Warstwa ta</w:t>
      </w:r>
      <w:r w:rsidR="004E61F2" w:rsidRPr="00B336C1">
        <w:rPr>
          <w:lang w:val="pl-PL"/>
        </w:rPr>
        <w:t xml:space="preserve"> w swojej</w:t>
      </w:r>
      <w:r w:rsidR="007E0DCE" w:rsidRPr="00B336C1">
        <w:rPr>
          <w:lang w:val="pl-PL"/>
        </w:rPr>
        <w:t xml:space="preserve"> standardow</w:t>
      </w:r>
      <w:r w:rsidR="004E61F2" w:rsidRPr="00B336C1">
        <w:rPr>
          <w:lang w:val="pl-PL"/>
        </w:rPr>
        <w:t>ej odsłonie</w:t>
      </w:r>
      <w:r w:rsidR="007E0DCE" w:rsidRPr="00B336C1">
        <w:rPr>
          <w:lang w:val="pl-PL"/>
        </w:rPr>
        <w:t xml:space="preserve"> składa się z zestawu neuronów, gdzie liczba neuronów odpowiada liczbie kategorii sentymentu do przewidzenia. Na przykład, w modelu rozróżniającym trzy kategorie sentymentu (pozytywny, negatywny, neutralny) warstwa ta będzie zawierać</w:t>
      </w:r>
      <w:r w:rsidR="004E61F2" w:rsidRPr="00B336C1">
        <w:rPr>
          <w:lang w:val="pl-PL"/>
        </w:rPr>
        <w:t xml:space="preserve"> </w:t>
      </w:r>
      <w:r w:rsidR="00092208" w:rsidRPr="00B336C1">
        <w:rPr>
          <w:lang w:val="pl-PL"/>
        </w:rPr>
        <w:t>adekwatnie</w:t>
      </w:r>
      <w:r w:rsidR="007E0DCE" w:rsidRPr="00B336C1">
        <w:rPr>
          <w:lang w:val="pl-PL"/>
        </w:rPr>
        <w:t xml:space="preserve"> trzy neurony.</w:t>
      </w:r>
      <w:r w:rsidR="004B4C9D" w:rsidRPr="00B336C1">
        <w:rPr>
          <w:lang w:val="pl-PL"/>
        </w:rPr>
        <w:t xml:space="preserve"> Wybranie najbardziej prawdopodobnego sentymentu jako wyniku</w:t>
      </w:r>
      <w:r w:rsidR="00E70E59" w:rsidRPr="00B336C1">
        <w:rPr>
          <w:lang w:val="pl-PL"/>
        </w:rPr>
        <w:t xml:space="preserve"> jest możliwe dzięki wykorzystaniu funkcji aktywacji, takiej jak </w:t>
      </w:r>
      <w:r w:rsidR="00092208" w:rsidRPr="00B336C1">
        <w:rPr>
          <w:lang w:val="pl-PL"/>
        </w:rPr>
        <w:t>„</w:t>
      </w:r>
      <w:proofErr w:type="spellStart"/>
      <w:r w:rsidR="00E70E59" w:rsidRPr="00E55C1C">
        <w:rPr>
          <w:i/>
          <w:iCs/>
          <w:lang w:val="pl-PL"/>
        </w:rPr>
        <w:t>softmax</w:t>
      </w:r>
      <w:proofErr w:type="spellEnd"/>
      <w:r w:rsidR="00092208" w:rsidRPr="00B336C1">
        <w:rPr>
          <w:lang w:val="pl-PL"/>
        </w:rPr>
        <w:t>”</w:t>
      </w:r>
      <w:r w:rsidR="00345CD9" w:rsidRPr="00B336C1">
        <w:rPr>
          <w:lang w:val="pl-PL"/>
        </w:rPr>
        <w:t xml:space="preserve">, na podstawie prawdopodobieństwa </w:t>
      </w:r>
      <w:r w:rsidR="001E3DFF" w:rsidRPr="00B336C1">
        <w:rPr>
          <w:lang w:val="pl-PL"/>
        </w:rPr>
        <w:t>uzyskane z tej funkcji</w:t>
      </w:r>
      <w:r w:rsidR="00E70E59" w:rsidRPr="00B336C1">
        <w:rPr>
          <w:lang w:val="pl-PL"/>
        </w:rPr>
        <w:t>.</w:t>
      </w:r>
    </w:p>
    <w:p w14:paraId="180E22AD" w14:textId="698292C9" w:rsidR="00865386" w:rsidRPr="00B336C1" w:rsidRDefault="00C1613F" w:rsidP="003D65F5">
      <w:pPr>
        <w:spacing w:line="360" w:lineRule="auto"/>
        <w:jc w:val="both"/>
        <w:rPr>
          <w:lang w:val="pl-PL"/>
        </w:rPr>
      </w:pPr>
      <w:r w:rsidRPr="00B336C1">
        <w:rPr>
          <w:lang w:val="pl-PL"/>
        </w:rPr>
        <w:t>Dzięki zdolności do nauki reprezentacji na różnych poziomach abstrakcji, głębokie sieci neuronowe często osiągają lepszą generalizację na nowych danych, porównywalnie lub lepiej niż tradycyjne modele uczenia maszynowego.</w:t>
      </w:r>
    </w:p>
    <w:p w14:paraId="130B2945" w14:textId="77777777" w:rsidR="00AA34D7" w:rsidRPr="00B336C1" w:rsidRDefault="00AA34D7" w:rsidP="003D65F5">
      <w:pPr>
        <w:spacing w:line="360" w:lineRule="auto"/>
        <w:jc w:val="both"/>
        <w:rPr>
          <w:lang w:val="pl-PL"/>
        </w:rPr>
      </w:pPr>
    </w:p>
    <w:p w14:paraId="49D6EA72" w14:textId="25449AFA" w:rsidR="0074295E" w:rsidRPr="00B336C1" w:rsidRDefault="00A7699D" w:rsidP="00164D30">
      <w:pPr>
        <w:spacing w:line="360" w:lineRule="auto"/>
        <w:jc w:val="center"/>
        <w:rPr>
          <w:lang w:val="pl-PL"/>
        </w:rPr>
      </w:pPr>
      <w:r w:rsidRPr="00B336C1">
        <w:rPr>
          <w:noProof/>
          <w:lang w:val="pl-PL"/>
        </w:rPr>
        <w:lastRenderedPageBreak/>
        <w:drawing>
          <wp:inline distT="0" distB="0" distL="0" distR="0" wp14:anchorId="53FA3805" wp14:editId="28362800">
            <wp:extent cx="4703144" cy="2816909"/>
            <wp:effectExtent l="0" t="0" r="0" b="2540"/>
            <wp:docPr id="1229991388" name="Picture 3" descr="A diagram of machine learn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991388" name="Picture 3" descr="A diagram of machine learning&#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807103" cy="2879175"/>
                    </a:xfrm>
                    <a:prstGeom prst="rect">
                      <a:avLst/>
                    </a:prstGeom>
                  </pic:spPr>
                </pic:pic>
              </a:graphicData>
            </a:graphic>
          </wp:inline>
        </w:drawing>
      </w:r>
    </w:p>
    <w:p w14:paraId="374C78F5" w14:textId="54BA1EFF" w:rsidR="00A95E2F" w:rsidRPr="00B336C1" w:rsidRDefault="00164D30" w:rsidP="00164D30">
      <w:pPr>
        <w:spacing w:line="360" w:lineRule="auto"/>
        <w:jc w:val="center"/>
        <w:rPr>
          <w:sz w:val="20"/>
          <w:szCs w:val="20"/>
          <w:lang w:val="pl-PL"/>
        </w:rPr>
      </w:pPr>
      <w:r w:rsidRPr="00B336C1">
        <w:rPr>
          <w:sz w:val="20"/>
          <w:szCs w:val="20"/>
          <w:lang w:val="pl-PL"/>
        </w:rPr>
        <w:t>Rysunek</w:t>
      </w:r>
      <w:r w:rsidR="00A95E2F" w:rsidRPr="00B336C1">
        <w:rPr>
          <w:sz w:val="20"/>
          <w:szCs w:val="20"/>
          <w:lang w:val="pl-PL"/>
        </w:rPr>
        <w:t xml:space="preserve"> 1</w:t>
      </w:r>
      <w:r w:rsidR="000D2B60" w:rsidRPr="00B336C1">
        <w:rPr>
          <w:sz w:val="20"/>
          <w:szCs w:val="20"/>
          <w:lang w:val="pl-PL"/>
        </w:rPr>
        <w:t>5</w:t>
      </w:r>
      <w:r w:rsidR="00A95E2F" w:rsidRPr="00B336C1">
        <w:rPr>
          <w:sz w:val="20"/>
          <w:szCs w:val="20"/>
          <w:lang w:val="pl-PL"/>
        </w:rPr>
        <w:t xml:space="preserve">. </w:t>
      </w:r>
      <w:r w:rsidRPr="00B336C1">
        <w:rPr>
          <w:sz w:val="20"/>
          <w:szCs w:val="20"/>
          <w:lang w:val="pl-PL"/>
        </w:rPr>
        <w:t>Różnice między dwoma podejściami do klasyfikacji polarności sentymentu: uczenie maszynowe (góra) i głębokie uczenie (dół). Część mowy (</w:t>
      </w:r>
      <w:r w:rsidR="009F1817" w:rsidRPr="00B336C1">
        <w:rPr>
          <w:sz w:val="20"/>
          <w:szCs w:val="20"/>
          <w:lang w:val="pl-PL"/>
        </w:rPr>
        <w:t xml:space="preserve">ang. </w:t>
      </w:r>
      <w:proofErr w:type="spellStart"/>
      <w:r w:rsidR="009F1817" w:rsidRPr="00B336C1">
        <w:rPr>
          <w:sz w:val="20"/>
          <w:szCs w:val="20"/>
          <w:lang w:val="pl-PL"/>
        </w:rPr>
        <w:t>Parts</w:t>
      </w:r>
      <w:proofErr w:type="spellEnd"/>
      <w:r w:rsidR="009F1817" w:rsidRPr="00B336C1">
        <w:rPr>
          <w:sz w:val="20"/>
          <w:szCs w:val="20"/>
          <w:lang w:val="pl-PL"/>
        </w:rPr>
        <w:t xml:space="preserve">-Of-Speech, w skrócie: </w:t>
      </w:r>
      <w:r w:rsidRPr="00B336C1">
        <w:rPr>
          <w:sz w:val="20"/>
          <w:szCs w:val="20"/>
          <w:lang w:val="pl-PL"/>
        </w:rPr>
        <w:t>POS); Rozpoznawanie nazwanych encji (NER); Częstość terminów</w:t>
      </w:r>
      <w:r w:rsidR="00262FB8" w:rsidRPr="00B336C1">
        <w:rPr>
          <w:sz w:val="20"/>
          <w:szCs w:val="20"/>
          <w:lang w:val="pl-PL"/>
        </w:rPr>
        <w:t xml:space="preserve"> </w:t>
      </w:r>
      <w:r w:rsidRPr="00B336C1">
        <w:rPr>
          <w:sz w:val="20"/>
          <w:szCs w:val="20"/>
          <w:lang w:val="pl-PL"/>
        </w:rPr>
        <w:t>-</w:t>
      </w:r>
      <w:r w:rsidR="00262FB8" w:rsidRPr="00B336C1">
        <w:rPr>
          <w:sz w:val="20"/>
          <w:szCs w:val="20"/>
          <w:lang w:val="pl-PL"/>
        </w:rPr>
        <w:t xml:space="preserve"> o</w:t>
      </w:r>
      <w:r w:rsidRPr="00B336C1">
        <w:rPr>
          <w:sz w:val="20"/>
          <w:szCs w:val="20"/>
          <w:lang w:val="pl-PL"/>
        </w:rPr>
        <w:t>dwrotna częstość dokumentów (</w:t>
      </w:r>
      <w:r w:rsidR="009C1DDF" w:rsidRPr="00B336C1">
        <w:rPr>
          <w:sz w:val="20"/>
          <w:szCs w:val="20"/>
          <w:lang w:val="pl-PL"/>
        </w:rPr>
        <w:t xml:space="preserve">ang. Term </w:t>
      </w:r>
      <w:proofErr w:type="spellStart"/>
      <w:r w:rsidR="009C1DDF" w:rsidRPr="00B336C1">
        <w:rPr>
          <w:sz w:val="20"/>
          <w:szCs w:val="20"/>
          <w:lang w:val="pl-PL"/>
        </w:rPr>
        <w:t>Frequency-Inverse</w:t>
      </w:r>
      <w:proofErr w:type="spellEnd"/>
      <w:r w:rsidR="009C1DDF" w:rsidRPr="00B336C1">
        <w:rPr>
          <w:sz w:val="20"/>
          <w:szCs w:val="20"/>
          <w:lang w:val="pl-PL"/>
        </w:rPr>
        <w:t xml:space="preserve"> </w:t>
      </w:r>
      <w:proofErr w:type="spellStart"/>
      <w:r w:rsidR="009C1DDF" w:rsidRPr="00B336C1">
        <w:rPr>
          <w:sz w:val="20"/>
          <w:szCs w:val="20"/>
          <w:lang w:val="pl-PL"/>
        </w:rPr>
        <w:t>Document</w:t>
      </w:r>
      <w:proofErr w:type="spellEnd"/>
      <w:r w:rsidR="009C1DDF" w:rsidRPr="00B336C1">
        <w:rPr>
          <w:sz w:val="20"/>
          <w:szCs w:val="20"/>
          <w:lang w:val="pl-PL"/>
        </w:rPr>
        <w:t xml:space="preserve"> </w:t>
      </w:r>
      <w:proofErr w:type="spellStart"/>
      <w:r w:rsidR="009C1DDF" w:rsidRPr="00B336C1">
        <w:rPr>
          <w:sz w:val="20"/>
          <w:szCs w:val="20"/>
          <w:lang w:val="pl-PL"/>
        </w:rPr>
        <w:t>Frequency</w:t>
      </w:r>
      <w:proofErr w:type="spellEnd"/>
      <w:r w:rsidR="009C1DDF" w:rsidRPr="00B336C1">
        <w:rPr>
          <w:sz w:val="20"/>
          <w:szCs w:val="20"/>
          <w:lang w:val="pl-PL"/>
        </w:rPr>
        <w:t>, w skrócie</w:t>
      </w:r>
      <w:r w:rsidR="000F4883" w:rsidRPr="00B336C1">
        <w:rPr>
          <w:sz w:val="20"/>
          <w:szCs w:val="20"/>
          <w:lang w:val="pl-PL"/>
        </w:rPr>
        <w:t>:</w:t>
      </w:r>
      <w:r w:rsidR="009C1DDF" w:rsidRPr="00B336C1">
        <w:rPr>
          <w:sz w:val="20"/>
          <w:szCs w:val="20"/>
          <w:lang w:val="pl-PL"/>
        </w:rPr>
        <w:t xml:space="preserve"> </w:t>
      </w:r>
      <w:r w:rsidRPr="00B336C1">
        <w:rPr>
          <w:sz w:val="20"/>
          <w:szCs w:val="20"/>
          <w:lang w:val="pl-PL"/>
        </w:rPr>
        <w:t xml:space="preserve">TF-IDF). </w:t>
      </w:r>
      <w:r w:rsidR="00A95E2F" w:rsidRPr="00B336C1">
        <w:rPr>
          <w:sz w:val="20"/>
          <w:szCs w:val="20"/>
          <w:lang w:val="pl-PL"/>
        </w:rPr>
        <w:t xml:space="preserve">Źródło: </w:t>
      </w:r>
      <w:proofErr w:type="spellStart"/>
      <w:r w:rsidR="00A95E2F" w:rsidRPr="00B336C1">
        <w:rPr>
          <w:sz w:val="20"/>
          <w:szCs w:val="20"/>
          <w:lang w:val="pl-PL"/>
        </w:rPr>
        <w:t>Dang</w:t>
      </w:r>
      <w:proofErr w:type="spellEnd"/>
      <w:r w:rsidR="00A95E2F" w:rsidRPr="00B336C1">
        <w:rPr>
          <w:sz w:val="20"/>
          <w:szCs w:val="20"/>
          <w:lang w:val="pl-PL"/>
        </w:rPr>
        <w:t>, N. C., Moreno-</w:t>
      </w:r>
      <w:proofErr w:type="spellStart"/>
      <w:r w:rsidR="00A95E2F" w:rsidRPr="00B336C1">
        <w:rPr>
          <w:sz w:val="20"/>
          <w:szCs w:val="20"/>
          <w:lang w:val="pl-PL"/>
        </w:rPr>
        <w:t>García</w:t>
      </w:r>
      <w:proofErr w:type="spellEnd"/>
      <w:r w:rsidR="00A95E2F" w:rsidRPr="00B336C1">
        <w:rPr>
          <w:sz w:val="20"/>
          <w:szCs w:val="20"/>
          <w:lang w:val="pl-PL"/>
        </w:rPr>
        <w:t xml:space="preserve">, M. N., &amp; De la </w:t>
      </w:r>
      <w:proofErr w:type="spellStart"/>
      <w:r w:rsidR="00A95E2F" w:rsidRPr="00B336C1">
        <w:rPr>
          <w:sz w:val="20"/>
          <w:szCs w:val="20"/>
          <w:lang w:val="pl-PL"/>
        </w:rPr>
        <w:t>Prieta</w:t>
      </w:r>
      <w:proofErr w:type="spellEnd"/>
      <w:r w:rsidR="00A95E2F" w:rsidRPr="00B336C1">
        <w:rPr>
          <w:sz w:val="20"/>
          <w:szCs w:val="20"/>
          <w:lang w:val="pl-PL"/>
        </w:rPr>
        <w:t xml:space="preserve">, F. (2020). </w:t>
      </w:r>
      <w:proofErr w:type="spellStart"/>
      <w:r w:rsidR="00A95E2F" w:rsidRPr="00B336C1">
        <w:rPr>
          <w:sz w:val="20"/>
          <w:szCs w:val="20"/>
          <w:lang w:val="pl-PL"/>
        </w:rPr>
        <w:t>Sentiment</w:t>
      </w:r>
      <w:proofErr w:type="spellEnd"/>
      <w:r w:rsidR="00A95E2F" w:rsidRPr="00B336C1">
        <w:rPr>
          <w:sz w:val="20"/>
          <w:szCs w:val="20"/>
          <w:lang w:val="pl-PL"/>
        </w:rPr>
        <w:t xml:space="preserve"> Analysis </w:t>
      </w:r>
      <w:proofErr w:type="spellStart"/>
      <w:r w:rsidR="00A95E2F" w:rsidRPr="00B336C1">
        <w:rPr>
          <w:sz w:val="20"/>
          <w:szCs w:val="20"/>
          <w:lang w:val="pl-PL"/>
        </w:rPr>
        <w:t>Based</w:t>
      </w:r>
      <w:proofErr w:type="spellEnd"/>
      <w:r w:rsidR="00A95E2F" w:rsidRPr="00B336C1">
        <w:rPr>
          <w:sz w:val="20"/>
          <w:szCs w:val="20"/>
          <w:lang w:val="pl-PL"/>
        </w:rPr>
        <w:t xml:space="preserve"> on </w:t>
      </w:r>
      <w:proofErr w:type="spellStart"/>
      <w:r w:rsidR="00A95E2F" w:rsidRPr="00B336C1">
        <w:rPr>
          <w:sz w:val="20"/>
          <w:szCs w:val="20"/>
          <w:lang w:val="pl-PL"/>
        </w:rPr>
        <w:t>Deep</w:t>
      </w:r>
      <w:proofErr w:type="spellEnd"/>
      <w:r w:rsidR="00A95E2F" w:rsidRPr="00B336C1">
        <w:rPr>
          <w:sz w:val="20"/>
          <w:szCs w:val="20"/>
          <w:lang w:val="pl-PL"/>
        </w:rPr>
        <w:t xml:space="preserve"> Learning: A </w:t>
      </w:r>
      <w:proofErr w:type="spellStart"/>
      <w:r w:rsidR="00A95E2F" w:rsidRPr="00B336C1">
        <w:rPr>
          <w:sz w:val="20"/>
          <w:szCs w:val="20"/>
          <w:lang w:val="pl-PL"/>
        </w:rPr>
        <w:t>Comparative</w:t>
      </w:r>
      <w:proofErr w:type="spellEnd"/>
      <w:r w:rsidR="00A95E2F" w:rsidRPr="00B336C1">
        <w:rPr>
          <w:sz w:val="20"/>
          <w:szCs w:val="20"/>
          <w:lang w:val="pl-PL"/>
        </w:rPr>
        <w:t xml:space="preserve"> </w:t>
      </w:r>
      <w:proofErr w:type="spellStart"/>
      <w:r w:rsidR="00A95E2F" w:rsidRPr="00B336C1">
        <w:rPr>
          <w:sz w:val="20"/>
          <w:szCs w:val="20"/>
          <w:lang w:val="pl-PL"/>
        </w:rPr>
        <w:t>Study</w:t>
      </w:r>
      <w:proofErr w:type="spellEnd"/>
      <w:r w:rsidR="00A95E2F" w:rsidRPr="00B336C1">
        <w:rPr>
          <w:sz w:val="20"/>
          <w:szCs w:val="20"/>
          <w:lang w:val="pl-PL"/>
        </w:rPr>
        <w:t>. Electronics, 9(3), 483.</w:t>
      </w:r>
    </w:p>
    <w:p w14:paraId="172122CD" w14:textId="77777777" w:rsidR="00164D30" w:rsidRPr="00B336C1" w:rsidRDefault="00164D30" w:rsidP="003D65F5">
      <w:pPr>
        <w:spacing w:line="360" w:lineRule="auto"/>
        <w:jc w:val="both"/>
        <w:rPr>
          <w:lang w:val="pl-PL"/>
        </w:rPr>
      </w:pPr>
    </w:p>
    <w:p w14:paraId="6CBF815D" w14:textId="13D860CF" w:rsidR="00164D30" w:rsidRDefault="002A19AE" w:rsidP="002A19AE">
      <w:pPr>
        <w:spacing w:line="360" w:lineRule="auto"/>
        <w:jc w:val="both"/>
        <w:rPr>
          <w:lang w:val="pl-PL"/>
        </w:rPr>
      </w:pPr>
      <w:r w:rsidRPr="00B336C1">
        <w:rPr>
          <w:lang w:val="pl-PL"/>
        </w:rPr>
        <w:t>Głębokie uczenie zrewolucjonizowało wiele obszarów, w tym rozpoznawanie mowy, analizę obrazów medycznych, samo</w:t>
      </w:r>
      <w:r w:rsidR="00EF35CF">
        <w:rPr>
          <w:lang w:val="pl-PL"/>
        </w:rPr>
        <w:t>-</w:t>
      </w:r>
      <w:r w:rsidRPr="00B336C1">
        <w:rPr>
          <w:lang w:val="pl-PL"/>
        </w:rPr>
        <w:t xml:space="preserve">prowadzące się pojazdy, systemy rekomendacyjne, automatyczne tłumaczenie </w:t>
      </w:r>
      <w:r w:rsidR="00EF35CF" w:rsidRPr="00B336C1">
        <w:rPr>
          <w:lang w:val="pl-PL"/>
        </w:rPr>
        <w:t>języków jak</w:t>
      </w:r>
      <w:r w:rsidR="00752862" w:rsidRPr="00B336C1">
        <w:rPr>
          <w:lang w:val="pl-PL"/>
        </w:rPr>
        <w:t xml:space="preserve"> </w:t>
      </w:r>
      <w:r w:rsidRPr="00B336C1">
        <w:rPr>
          <w:lang w:val="pl-PL"/>
        </w:rPr>
        <w:t xml:space="preserve">i wiele innych. Jego zdolność do modelowania złożonych danych i osiągania wybitnych wyników w zadaniach klasyfikacji, regresji i predykcji sprawia, że jest to jedno z najbardziej dynamicznie rozwijających się kierunków w dziedzinie sztucznej inteligencji. </w:t>
      </w:r>
      <w:r w:rsidR="0038217C" w:rsidRPr="00B336C1">
        <w:rPr>
          <w:lang w:val="pl-PL"/>
        </w:rPr>
        <w:t>Powyższa grafika (rysunek 15)</w:t>
      </w:r>
      <w:r w:rsidR="00414592" w:rsidRPr="00B336C1">
        <w:rPr>
          <w:lang w:val="pl-PL"/>
        </w:rPr>
        <w:t xml:space="preserve"> przedstawia dwa podejścia do klasyfikacji sentymentu: Machine Learning (ML) i </w:t>
      </w:r>
      <w:proofErr w:type="spellStart"/>
      <w:r w:rsidR="00414592" w:rsidRPr="00B336C1">
        <w:rPr>
          <w:lang w:val="pl-PL"/>
        </w:rPr>
        <w:t>Deep</w:t>
      </w:r>
      <w:proofErr w:type="spellEnd"/>
      <w:r w:rsidR="00414592" w:rsidRPr="00B336C1">
        <w:rPr>
          <w:lang w:val="pl-PL"/>
        </w:rPr>
        <w:t xml:space="preserve"> Learning (DL). </w:t>
      </w:r>
      <w:r w:rsidR="0038217C" w:rsidRPr="00B336C1">
        <w:rPr>
          <w:lang w:val="pl-PL"/>
        </w:rPr>
        <w:t xml:space="preserve">Uczenie maszynowe to </w:t>
      </w:r>
      <w:r w:rsidR="00414592" w:rsidRPr="00B336C1">
        <w:rPr>
          <w:lang w:val="pl-PL"/>
        </w:rPr>
        <w:t>proces</w:t>
      </w:r>
      <w:r w:rsidR="0038217C" w:rsidRPr="00B336C1">
        <w:rPr>
          <w:lang w:val="pl-PL"/>
        </w:rPr>
        <w:t xml:space="preserve">, który </w:t>
      </w:r>
      <w:r w:rsidR="00414592" w:rsidRPr="00B336C1">
        <w:rPr>
          <w:lang w:val="pl-PL"/>
        </w:rPr>
        <w:t>obejmuje ręczne przetwarzanie tekstu (</w:t>
      </w:r>
      <w:proofErr w:type="spellStart"/>
      <w:r w:rsidR="00414592" w:rsidRPr="00B336C1">
        <w:rPr>
          <w:lang w:val="pl-PL"/>
        </w:rPr>
        <w:t>tokenizacja</w:t>
      </w:r>
      <w:proofErr w:type="spellEnd"/>
      <w:r w:rsidR="00414592" w:rsidRPr="00B336C1">
        <w:rPr>
          <w:lang w:val="pl-PL"/>
        </w:rPr>
        <w:t xml:space="preserve">, </w:t>
      </w:r>
      <w:proofErr w:type="spellStart"/>
      <w:r w:rsidR="00414592" w:rsidRPr="00B336C1">
        <w:rPr>
          <w:lang w:val="pl-PL"/>
        </w:rPr>
        <w:t>lematyzacja</w:t>
      </w:r>
      <w:proofErr w:type="spellEnd"/>
      <w:r w:rsidR="00414592" w:rsidRPr="00B336C1">
        <w:rPr>
          <w:lang w:val="pl-PL"/>
        </w:rPr>
        <w:t xml:space="preserve">, itd.), ekstrakcję cech (TF-IDF, one-hot </w:t>
      </w:r>
      <w:proofErr w:type="spellStart"/>
      <w:r w:rsidR="00414592" w:rsidRPr="00B336C1">
        <w:rPr>
          <w:lang w:val="pl-PL"/>
        </w:rPr>
        <w:t>encoding</w:t>
      </w:r>
      <w:proofErr w:type="spellEnd"/>
      <w:r w:rsidR="00414592" w:rsidRPr="00B336C1">
        <w:rPr>
          <w:lang w:val="pl-PL"/>
        </w:rPr>
        <w:t>) i modelowanie (</w:t>
      </w:r>
      <w:proofErr w:type="spellStart"/>
      <w:r w:rsidR="00414592" w:rsidRPr="00B336C1">
        <w:rPr>
          <w:lang w:val="pl-PL"/>
        </w:rPr>
        <w:t>Naive</w:t>
      </w:r>
      <w:proofErr w:type="spellEnd"/>
      <w:r w:rsidR="00414592" w:rsidRPr="00B336C1">
        <w:rPr>
          <w:lang w:val="pl-PL"/>
        </w:rPr>
        <w:t xml:space="preserve"> Bayes, SVM, regresja logistyczna). </w:t>
      </w:r>
      <w:r w:rsidR="0038217C" w:rsidRPr="00B336C1">
        <w:rPr>
          <w:lang w:val="pl-PL"/>
        </w:rPr>
        <w:t>Natomiast uczenie głębokie daje możliwość</w:t>
      </w:r>
      <w:r w:rsidR="00414592" w:rsidRPr="00B336C1">
        <w:rPr>
          <w:lang w:val="pl-PL"/>
        </w:rPr>
        <w:t xml:space="preserve"> automatyz</w:t>
      </w:r>
      <w:r w:rsidR="0038217C" w:rsidRPr="00B336C1">
        <w:rPr>
          <w:lang w:val="pl-PL"/>
        </w:rPr>
        <w:t>acji</w:t>
      </w:r>
      <w:r w:rsidR="00414592" w:rsidRPr="00B336C1">
        <w:rPr>
          <w:lang w:val="pl-PL"/>
        </w:rPr>
        <w:t xml:space="preserve"> ekstrak</w:t>
      </w:r>
      <w:r w:rsidR="0038217C" w:rsidRPr="00B336C1">
        <w:rPr>
          <w:lang w:val="pl-PL"/>
        </w:rPr>
        <w:t>cji</w:t>
      </w:r>
      <w:r w:rsidR="00414592" w:rsidRPr="00B336C1">
        <w:rPr>
          <w:lang w:val="pl-PL"/>
        </w:rPr>
        <w:t xml:space="preserve"> cech poprzez </w:t>
      </w:r>
      <w:proofErr w:type="spellStart"/>
      <w:r w:rsidR="00414592" w:rsidRPr="00B336C1">
        <w:rPr>
          <w:lang w:val="pl-PL"/>
        </w:rPr>
        <w:t>dense</w:t>
      </w:r>
      <w:proofErr w:type="spellEnd"/>
      <w:r w:rsidR="00414592" w:rsidRPr="00B336C1">
        <w:rPr>
          <w:lang w:val="pl-PL"/>
        </w:rPr>
        <w:t xml:space="preserve"> </w:t>
      </w:r>
      <w:proofErr w:type="spellStart"/>
      <w:r w:rsidR="00414592" w:rsidRPr="00B336C1">
        <w:rPr>
          <w:lang w:val="pl-PL"/>
        </w:rPr>
        <w:t>embeddings</w:t>
      </w:r>
      <w:proofErr w:type="spellEnd"/>
      <w:r w:rsidR="00414592" w:rsidRPr="00B336C1">
        <w:rPr>
          <w:lang w:val="pl-PL"/>
        </w:rPr>
        <w:t xml:space="preserve"> </w:t>
      </w:r>
      <w:r w:rsidR="003D1992" w:rsidRPr="00B336C1">
        <w:rPr>
          <w:lang w:val="pl-PL"/>
        </w:rPr>
        <w:t>oraz</w:t>
      </w:r>
      <w:r w:rsidR="00414592" w:rsidRPr="00B336C1">
        <w:rPr>
          <w:lang w:val="pl-PL"/>
        </w:rPr>
        <w:t xml:space="preserve"> używa sieci neuronowych z warstwami ukrytymi do modelowania. DL </w:t>
      </w:r>
      <w:r w:rsidR="003D1992" w:rsidRPr="00B336C1">
        <w:rPr>
          <w:lang w:val="pl-PL"/>
        </w:rPr>
        <w:t xml:space="preserve">wykazuje </w:t>
      </w:r>
      <w:r w:rsidR="00CF0836" w:rsidRPr="00B336C1">
        <w:rPr>
          <w:lang w:val="pl-PL"/>
        </w:rPr>
        <w:t>bardziej zadowalające efekty</w:t>
      </w:r>
      <w:r w:rsidR="00414592" w:rsidRPr="00B336C1">
        <w:rPr>
          <w:lang w:val="pl-PL"/>
        </w:rPr>
        <w:t xml:space="preserve">, ponieważ automatycznie uczy się reprezentacji cech, </w:t>
      </w:r>
      <w:r w:rsidR="00CF0836" w:rsidRPr="00B336C1">
        <w:rPr>
          <w:lang w:val="pl-PL"/>
        </w:rPr>
        <w:t>wychwytuje</w:t>
      </w:r>
      <w:r w:rsidR="00414592" w:rsidRPr="00B336C1">
        <w:rPr>
          <w:lang w:val="pl-PL"/>
        </w:rPr>
        <w:t xml:space="preserve"> wzorce</w:t>
      </w:r>
      <w:r w:rsidR="00CF0836" w:rsidRPr="00B336C1">
        <w:rPr>
          <w:lang w:val="pl-PL"/>
        </w:rPr>
        <w:t xml:space="preserve"> o większej złożoności, jak również</w:t>
      </w:r>
      <w:r w:rsidR="00414592" w:rsidRPr="00B336C1">
        <w:rPr>
          <w:lang w:val="pl-PL"/>
        </w:rPr>
        <w:t xml:space="preserve"> </w:t>
      </w:r>
      <w:r w:rsidR="0097665E" w:rsidRPr="00B336C1">
        <w:rPr>
          <w:lang w:val="pl-PL"/>
        </w:rPr>
        <w:t xml:space="preserve">często modele te wykazują </w:t>
      </w:r>
      <w:r w:rsidR="00414592" w:rsidRPr="00B336C1">
        <w:rPr>
          <w:lang w:val="pl-PL"/>
        </w:rPr>
        <w:t>wyższą dokładność</w:t>
      </w:r>
      <w:r w:rsidR="00100CBB" w:rsidRPr="00B336C1">
        <w:rPr>
          <w:lang w:val="pl-PL"/>
        </w:rPr>
        <w:t xml:space="preserve"> klasyfikacji</w:t>
      </w:r>
      <w:r w:rsidR="00414592" w:rsidRPr="00B336C1">
        <w:rPr>
          <w:lang w:val="pl-PL"/>
        </w:rPr>
        <w:t>.</w:t>
      </w:r>
      <w:r w:rsidR="0038217C" w:rsidRPr="00B336C1">
        <w:rPr>
          <w:lang w:val="pl-PL"/>
        </w:rPr>
        <w:t xml:space="preserve"> </w:t>
      </w:r>
      <w:r w:rsidR="003F3CF4" w:rsidRPr="00B336C1">
        <w:rPr>
          <w:lang w:val="pl-PL"/>
        </w:rPr>
        <w:t xml:space="preserve">Warto jednak pamiętać, że </w:t>
      </w:r>
      <w:r w:rsidR="00B87803" w:rsidRPr="00B336C1">
        <w:rPr>
          <w:lang w:val="pl-PL"/>
        </w:rPr>
        <w:t xml:space="preserve">rozwój </w:t>
      </w:r>
      <w:r w:rsidR="00100CBB" w:rsidRPr="00B336C1">
        <w:rPr>
          <w:lang w:val="pl-PL"/>
        </w:rPr>
        <w:t>uczenia głębokiego oraz transformacja z tym związana</w:t>
      </w:r>
      <w:r w:rsidR="00B87803" w:rsidRPr="00B336C1">
        <w:rPr>
          <w:lang w:val="pl-PL"/>
        </w:rPr>
        <w:t xml:space="preserve"> </w:t>
      </w:r>
      <w:r w:rsidR="00B461A7" w:rsidRPr="00B336C1">
        <w:rPr>
          <w:lang w:val="pl-PL"/>
        </w:rPr>
        <w:t>z</w:t>
      </w:r>
      <w:r w:rsidR="006E7797" w:rsidRPr="00B336C1">
        <w:rPr>
          <w:lang w:val="pl-PL"/>
        </w:rPr>
        <w:t xml:space="preserve"> wiel</w:t>
      </w:r>
      <w:r w:rsidR="00B461A7" w:rsidRPr="00B336C1">
        <w:rPr>
          <w:lang w:val="pl-PL"/>
        </w:rPr>
        <w:t>oma</w:t>
      </w:r>
      <w:r w:rsidR="006E7797" w:rsidRPr="00B336C1">
        <w:rPr>
          <w:lang w:val="pl-PL"/>
        </w:rPr>
        <w:t xml:space="preserve"> wyzwa</w:t>
      </w:r>
      <w:r w:rsidR="00B461A7" w:rsidRPr="00B336C1">
        <w:rPr>
          <w:lang w:val="pl-PL"/>
        </w:rPr>
        <w:t>niami</w:t>
      </w:r>
      <w:r w:rsidR="000F2D20" w:rsidRPr="00B336C1">
        <w:rPr>
          <w:lang w:val="pl-PL"/>
        </w:rPr>
        <w:t xml:space="preserve">, np. </w:t>
      </w:r>
      <w:proofErr w:type="spellStart"/>
      <w:r w:rsidR="000F2D20" w:rsidRPr="00B336C1">
        <w:rPr>
          <w:lang w:val="pl-PL"/>
        </w:rPr>
        <w:t>zasobożernością</w:t>
      </w:r>
      <w:proofErr w:type="spellEnd"/>
      <w:r w:rsidR="000F2D20" w:rsidRPr="00B336C1">
        <w:rPr>
          <w:lang w:val="pl-PL"/>
        </w:rPr>
        <w:t xml:space="preserve">, ponieważ do treningu głębokich sieci neuronowych potrzebne jest </w:t>
      </w:r>
      <w:r w:rsidR="008F4DA4" w:rsidRPr="00B336C1">
        <w:rPr>
          <w:lang w:val="pl-PL"/>
        </w:rPr>
        <w:t xml:space="preserve">posiadanie specjalistycznego </w:t>
      </w:r>
      <w:r w:rsidR="00B461A7" w:rsidRPr="00B336C1">
        <w:rPr>
          <w:lang w:val="pl-PL"/>
        </w:rPr>
        <w:t>sprzętu</w:t>
      </w:r>
      <w:r w:rsidR="008F4DA4" w:rsidRPr="00B336C1">
        <w:rPr>
          <w:lang w:val="pl-PL"/>
        </w:rPr>
        <w:t xml:space="preserve"> oraz mocy </w:t>
      </w:r>
      <w:r w:rsidR="00B461A7" w:rsidRPr="00B336C1">
        <w:rPr>
          <w:lang w:val="pl-PL"/>
        </w:rPr>
        <w:t>obliczeniowej</w:t>
      </w:r>
      <w:r w:rsidR="008F4DA4" w:rsidRPr="00B336C1">
        <w:rPr>
          <w:lang w:val="pl-PL"/>
        </w:rPr>
        <w:t xml:space="preserve">. </w:t>
      </w:r>
      <w:r w:rsidR="00E26EE6" w:rsidRPr="00B336C1">
        <w:rPr>
          <w:lang w:val="pl-PL"/>
        </w:rPr>
        <w:t>Cechy takie jak a</w:t>
      </w:r>
      <w:r w:rsidR="00ED0CB5" w:rsidRPr="00B336C1">
        <w:rPr>
          <w:lang w:val="pl-PL"/>
        </w:rPr>
        <w:t>utomatyczność</w:t>
      </w:r>
      <w:r w:rsidR="00E26EE6" w:rsidRPr="00B336C1">
        <w:rPr>
          <w:lang w:val="pl-PL"/>
        </w:rPr>
        <w:t xml:space="preserve"> procesów</w:t>
      </w:r>
      <w:r w:rsidR="00ED0CB5" w:rsidRPr="00B336C1">
        <w:rPr>
          <w:lang w:val="pl-PL"/>
        </w:rPr>
        <w:t xml:space="preserve"> </w:t>
      </w:r>
      <w:r w:rsidR="00B461A7" w:rsidRPr="00B336C1">
        <w:rPr>
          <w:lang w:val="pl-PL"/>
        </w:rPr>
        <w:t>może</w:t>
      </w:r>
      <w:r w:rsidR="00ED0CB5" w:rsidRPr="00B336C1">
        <w:rPr>
          <w:lang w:val="pl-PL"/>
        </w:rPr>
        <w:t xml:space="preserve"> </w:t>
      </w:r>
      <w:r w:rsidR="00E26EE6" w:rsidRPr="00B336C1">
        <w:rPr>
          <w:lang w:val="pl-PL"/>
        </w:rPr>
        <w:t xml:space="preserve">być </w:t>
      </w:r>
      <w:r w:rsidR="004B3039" w:rsidRPr="00B336C1">
        <w:rPr>
          <w:lang w:val="pl-PL"/>
        </w:rPr>
        <w:t xml:space="preserve">ograniczeniem dla </w:t>
      </w:r>
      <w:r w:rsidR="004B3039" w:rsidRPr="00B336C1">
        <w:rPr>
          <w:lang w:val="pl-PL"/>
        </w:rPr>
        <w:lastRenderedPageBreak/>
        <w:t>dziedzi</w:t>
      </w:r>
      <w:r w:rsidR="00B461A7" w:rsidRPr="00B336C1">
        <w:rPr>
          <w:lang w:val="pl-PL"/>
        </w:rPr>
        <w:t>n</w:t>
      </w:r>
      <w:r w:rsidR="004B3039" w:rsidRPr="00B336C1">
        <w:rPr>
          <w:lang w:val="pl-PL"/>
        </w:rPr>
        <w:t xml:space="preserve"> takich jak prawo czy medycyna, gdzie oczekuje się </w:t>
      </w:r>
      <w:r w:rsidR="00B336C1" w:rsidRPr="00B336C1">
        <w:rPr>
          <w:lang w:val="pl-PL"/>
        </w:rPr>
        <w:t>weryfikowalności</w:t>
      </w:r>
      <w:r w:rsidR="004B3039" w:rsidRPr="00B336C1">
        <w:rPr>
          <w:lang w:val="pl-PL"/>
        </w:rPr>
        <w:t xml:space="preserve"> </w:t>
      </w:r>
      <w:r w:rsidR="00B336C1" w:rsidRPr="00B336C1">
        <w:rPr>
          <w:lang w:val="pl-PL"/>
        </w:rPr>
        <w:t>i</w:t>
      </w:r>
      <w:r w:rsidR="004B3039" w:rsidRPr="00B336C1">
        <w:rPr>
          <w:lang w:val="pl-PL"/>
        </w:rPr>
        <w:t xml:space="preserve"> </w:t>
      </w:r>
      <w:r w:rsidR="00B336C1">
        <w:rPr>
          <w:lang w:val="pl-PL"/>
        </w:rPr>
        <w:t>odpowiedzialności</w:t>
      </w:r>
      <w:r w:rsidR="004B3039" w:rsidRPr="00B336C1">
        <w:rPr>
          <w:lang w:val="pl-PL"/>
        </w:rPr>
        <w:t xml:space="preserve">, przez to w tych </w:t>
      </w:r>
      <w:r w:rsidR="00B336C1" w:rsidRPr="00B336C1">
        <w:rPr>
          <w:lang w:val="pl-PL"/>
        </w:rPr>
        <w:t>branżach</w:t>
      </w:r>
      <w:r w:rsidR="004B3039" w:rsidRPr="00B336C1">
        <w:rPr>
          <w:lang w:val="pl-PL"/>
        </w:rPr>
        <w:t xml:space="preserve"> modele te </w:t>
      </w:r>
      <w:r w:rsidR="00B336C1">
        <w:rPr>
          <w:lang w:val="pl-PL"/>
        </w:rPr>
        <w:t>są</w:t>
      </w:r>
      <w:r w:rsidR="004B3039" w:rsidRPr="00B336C1">
        <w:rPr>
          <w:lang w:val="pl-PL"/>
        </w:rPr>
        <w:t xml:space="preserve"> krytykowane. </w:t>
      </w:r>
      <w:r w:rsidRPr="00B336C1">
        <w:rPr>
          <w:lang w:val="pl-PL"/>
        </w:rPr>
        <w:t>Podsumowując, głębokie uczenie stanowi punkt zwrotny w rozwoju sztucznej inteligencji, oferując niezrównane możliwości modelowania danych. Pomimo wyzwań związanych z zasobami obliczeniowymi, przeuczeniem i interpretowalnością, kontynuowane badania i rozwój technologii mają na celu pokonanie tych barier, otwierając nowe horyzonty dla zastosowań AI.</w:t>
      </w:r>
    </w:p>
    <w:p w14:paraId="3AEB8ADE" w14:textId="77777777" w:rsidR="007F7D61" w:rsidRDefault="007F7D61" w:rsidP="002A19AE">
      <w:pPr>
        <w:spacing w:line="360" w:lineRule="auto"/>
        <w:jc w:val="both"/>
        <w:rPr>
          <w:lang w:val="pl-PL"/>
        </w:rPr>
      </w:pPr>
    </w:p>
    <w:p w14:paraId="4AFB3F28" w14:textId="40B0958A" w:rsidR="007F7D61" w:rsidRPr="00B336C1" w:rsidRDefault="007F7D61" w:rsidP="007F7D61">
      <w:pPr>
        <w:pStyle w:val="Heading3"/>
        <w:spacing w:line="360" w:lineRule="auto"/>
        <w:rPr>
          <w:rFonts w:ascii="Times New Roman" w:hAnsi="Times New Roman" w:cs="Times New Roman"/>
          <w:color w:val="auto"/>
          <w:sz w:val="26"/>
          <w:szCs w:val="26"/>
          <w:lang w:val="pl-PL"/>
        </w:rPr>
      </w:pPr>
      <w:bookmarkStart w:id="13" w:name="_Toc167046909"/>
      <w:r w:rsidRPr="00B336C1">
        <w:rPr>
          <w:rFonts w:ascii="Times New Roman" w:hAnsi="Times New Roman" w:cs="Times New Roman"/>
          <w:color w:val="auto"/>
          <w:sz w:val="26"/>
          <w:szCs w:val="26"/>
          <w:lang w:val="pl-PL"/>
        </w:rPr>
        <w:t>2.</w:t>
      </w:r>
      <w:r>
        <w:rPr>
          <w:rFonts w:ascii="Times New Roman" w:hAnsi="Times New Roman" w:cs="Times New Roman"/>
          <w:color w:val="auto"/>
          <w:sz w:val="26"/>
          <w:szCs w:val="26"/>
          <w:lang w:val="pl-PL"/>
        </w:rPr>
        <w:t>3</w:t>
      </w:r>
      <w:r w:rsidRPr="00B336C1">
        <w:rPr>
          <w:rFonts w:ascii="Times New Roman" w:hAnsi="Times New Roman" w:cs="Times New Roman"/>
          <w:color w:val="auto"/>
          <w:sz w:val="26"/>
          <w:szCs w:val="26"/>
          <w:lang w:val="pl-PL"/>
        </w:rPr>
        <w:t>.1 Sztuczne sieci neuronowe</w:t>
      </w:r>
      <w:bookmarkEnd w:id="13"/>
      <w:r w:rsidRPr="00B336C1">
        <w:rPr>
          <w:rFonts w:ascii="Times New Roman" w:hAnsi="Times New Roman" w:cs="Times New Roman"/>
          <w:color w:val="auto"/>
          <w:sz w:val="26"/>
          <w:szCs w:val="26"/>
          <w:lang w:val="pl-PL"/>
        </w:rPr>
        <w:t xml:space="preserve"> </w:t>
      </w:r>
    </w:p>
    <w:p w14:paraId="23B2D140" w14:textId="43996E6E" w:rsidR="007F7D61" w:rsidRPr="00B336C1" w:rsidRDefault="007F7D61" w:rsidP="007F7D61">
      <w:pPr>
        <w:spacing w:line="360" w:lineRule="auto"/>
        <w:jc w:val="both"/>
        <w:rPr>
          <w:lang w:val="pl-PL"/>
        </w:rPr>
      </w:pPr>
      <w:r w:rsidRPr="00B336C1">
        <w:rPr>
          <w:lang w:val="pl-PL"/>
        </w:rPr>
        <w:t xml:space="preserve">Sztuczne sieci neuronowe (ANN od ang. </w:t>
      </w:r>
      <w:proofErr w:type="spellStart"/>
      <w:r w:rsidRPr="00B336C1">
        <w:rPr>
          <w:lang w:val="pl-PL"/>
        </w:rPr>
        <w:t>Artificial</w:t>
      </w:r>
      <w:proofErr w:type="spellEnd"/>
      <w:r w:rsidRPr="00B336C1">
        <w:rPr>
          <w:lang w:val="pl-PL"/>
        </w:rPr>
        <w:t xml:space="preserve"> </w:t>
      </w:r>
      <w:proofErr w:type="spellStart"/>
      <w:r w:rsidRPr="00B336C1">
        <w:rPr>
          <w:lang w:val="pl-PL"/>
        </w:rPr>
        <w:t>Neural</w:t>
      </w:r>
      <w:proofErr w:type="spellEnd"/>
      <w:r w:rsidRPr="00B336C1">
        <w:rPr>
          <w:lang w:val="pl-PL"/>
        </w:rPr>
        <w:t xml:space="preserve"> Network) składają się z prostych, silnie połączonych jednostek przetwarzających</w:t>
      </w:r>
      <w:r w:rsidR="00771502">
        <w:rPr>
          <w:lang w:val="pl-PL"/>
        </w:rPr>
        <w:t xml:space="preserve">, </w:t>
      </w:r>
      <w:r w:rsidRPr="00B336C1">
        <w:rPr>
          <w:lang w:val="pl-PL"/>
        </w:rPr>
        <w:t>zwanych neuronami, z których każdy wykonuje dwie funkcje, mianowicie agregację swoich wejść od innych neuronów lub środowiska zewnętrznego oraz generowani</w:t>
      </w:r>
      <w:r w:rsidR="00595F2F">
        <w:rPr>
          <w:lang w:val="pl-PL"/>
        </w:rPr>
        <w:t>a</w:t>
      </w:r>
      <w:r w:rsidRPr="00B336C1">
        <w:rPr>
          <w:lang w:val="pl-PL"/>
        </w:rPr>
        <w:t xml:space="preserve"> wyjścia z agregowanych wejść (</w:t>
      </w:r>
      <w:proofErr w:type="spellStart"/>
      <w:r w:rsidRPr="00B336C1">
        <w:rPr>
          <w:lang w:val="pl-PL"/>
        </w:rPr>
        <w:t>Dongare</w:t>
      </w:r>
      <w:proofErr w:type="spellEnd"/>
      <w:r w:rsidRPr="00B336C1">
        <w:rPr>
          <w:lang w:val="pl-PL"/>
        </w:rPr>
        <w:t xml:space="preserve">, </w:t>
      </w:r>
      <w:proofErr w:type="spellStart"/>
      <w:r w:rsidRPr="00B336C1">
        <w:rPr>
          <w:lang w:val="pl-PL"/>
        </w:rPr>
        <w:t>Kharde</w:t>
      </w:r>
      <w:proofErr w:type="spellEnd"/>
      <w:r w:rsidRPr="00B336C1">
        <w:rPr>
          <w:lang w:val="pl-PL"/>
        </w:rPr>
        <w:t xml:space="preserve">, &amp; </w:t>
      </w:r>
      <w:proofErr w:type="spellStart"/>
      <w:r w:rsidRPr="00B336C1">
        <w:rPr>
          <w:lang w:val="pl-PL"/>
        </w:rPr>
        <w:t>Kachare</w:t>
      </w:r>
      <w:proofErr w:type="spellEnd"/>
      <w:r w:rsidRPr="00B336C1">
        <w:rPr>
          <w:lang w:val="pl-PL"/>
        </w:rPr>
        <w:t>, 2012). Podstawowym elementem ANN określa się uproszczony paradygmat biologicznego neuronu, inspiracja nadeszła z obserwacji funkcjonowania naturalnych sieci neuronowych w ludzkim mózgu. Sztuczne neurony, które symulują działanie swych anatomicznych odpowiedników wykonują agregację sygnałów wejściowych, które następnie są przetwarzane przy użyciu funkcji aktywacji w celu generowania sygnału wyjściowego. Wyjątkowa zdolność mózgu do nauki, adaptacji i rozpoznawania wzorców inspirowała naukowców do stworzenia matematycznych odpowiedników posiadających te same umiejętności. Sieci neuronowe wykazują zdumiewającą zdolność do uczenia się z danych, dostosowywania się do nowych, nieznanych wcześniej sytuacji i wykonywania złożonych obliczeń przy minimalnej ingerencji zewnętrznej. Umożliwia to ich zastosowanie w zadaniach, które dla tradycyjnych algorytmów obliczeniowych są trudne lub niemożliwe do realizacji, takich jak rozpoznawanie obrazów, przetwarzanie języka naturalnego, modelowanie sekwencji czasowych czy symulacje dynamicznych systemów. Warto podkreślić, że pomimo inspiracji żywymi organizmami jest wyraźna oraz jest częścią historii, ANN są odrębną kategorią narzędzi obliczeniowych, które wykorzystują matematyczną wiedzę statystyczną dla realizacji zadań informatycznych. Procesy adaptacyjne w ANN, realizowane przez algorytmy uczenia maszynowego, choć analogiczne do biologicznych procesów zachodzących w mózgu, opierają się na optymalizacji matematycznej i statystycznej analizie danych, a nie na dokładnym odtwarzaniu złożonych procesów biologiczno-chemicznych zachodzących w organizmie ludzkim.</w:t>
      </w:r>
    </w:p>
    <w:p w14:paraId="6D5758EC" w14:textId="77777777" w:rsidR="007F7D61" w:rsidRPr="00B336C1" w:rsidRDefault="007F7D61" w:rsidP="002A19AE">
      <w:pPr>
        <w:spacing w:line="360" w:lineRule="auto"/>
        <w:jc w:val="both"/>
        <w:rPr>
          <w:lang w:val="pl-PL"/>
        </w:rPr>
      </w:pPr>
    </w:p>
    <w:p w14:paraId="6ED5B833" w14:textId="77777777" w:rsidR="00752862" w:rsidRPr="00B336C1" w:rsidRDefault="00752862" w:rsidP="002A19AE">
      <w:pPr>
        <w:spacing w:line="360" w:lineRule="auto"/>
        <w:jc w:val="both"/>
        <w:rPr>
          <w:lang w:val="pl-PL"/>
        </w:rPr>
      </w:pPr>
    </w:p>
    <w:p w14:paraId="7C79FED7" w14:textId="69B79B2A" w:rsidR="003D65F5" w:rsidRPr="00B336C1" w:rsidRDefault="001929B0" w:rsidP="00BE3FE4">
      <w:pPr>
        <w:pStyle w:val="Heading3"/>
        <w:spacing w:line="360" w:lineRule="auto"/>
        <w:rPr>
          <w:rFonts w:ascii="Times New Roman" w:hAnsi="Times New Roman" w:cs="Times New Roman"/>
          <w:color w:val="auto"/>
          <w:sz w:val="26"/>
          <w:szCs w:val="26"/>
          <w:lang w:val="pl-PL"/>
        </w:rPr>
      </w:pPr>
      <w:bookmarkStart w:id="14" w:name="_Toc167046910"/>
      <w:r w:rsidRPr="00B336C1">
        <w:rPr>
          <w:rFonts w:ascii="Times New Roman" w:hAnsi="Times New Roman" w:cs="Times New Roman"/>
          <w:color w:val="auto"/>
          <w:sz w:val="26"/>
          <w:szCs w:val="26"/>
          <w:lang w:val="pl-PL"/>
        </w:rPr>
        <w:t>2.</w:t>
      </w:r>
      <w:r w:rsidR="001F0335">
        <w:rPr>
          <w:rFonts w:ascii="Times New Roman" w:hAnsi="Times New Roman" w:cs="Times New Roman"/>
          <w:color w:val="auto"/>
          <w:sz w:val="26"/>
          <w:szCs w:val="26"/>
          <w:lang w:val="pl-PL"/>
        </w:rPr>
        <w:t>3</w:t>
      </w:r>
      <w:r w:rsidRPr="00B336C1">
        <w:rPr>
          <w:rFonts w:ascii="Times New Roman" w:hAnsi="Times New Roman" w:cs="Times New Roman"/>
          <w:color w:val="auto"/>
          <w:sz w:val="26"/>
          <w:szCs w:val="26"/>
          <w:lang w:val="pl-PL"/>
        </w:rPr>
        <w:t>.</w:t>
      </w:r>
      <w:r w:rsidR="00736661">
        <w:rPr>
          <w:rFonts w:ascii="Times New Roman" w:hAnsi="Times New Roman" w:cs="Times New Roman"/>
          <w:color w:val="auto"/>
          <w:sz w:val="26"/>
          <w:szCs w:val="26"/>
          <w:lang w:val="pl-PL"/>
        </w:rPr>
        <w:t>2</w:t>
      </w:r>
      <w:r w:rsidRPr="00B336C1">
        <w:rPr>
          <w:rFonts w:ascii="Times New Roman" w:hAnsi="Times New Roman" w:cs="Times New Roman"/>
          <w:color w:val="auto"/>
          <w:sz w:val="26"/>
          <w:szCs w:val="26"/>
          <w:lang w:val="pl-PL"/>
        </w:rPr>
        <w:t xml:space="preserve"> </w:t>
      </w:r>
      <w:r w:rsidR="006E1AB8" w:rsidRPr="00B336C1">
        <w:rPr>
          <w:rFonts w:ascii="Times New Roman" w:hAnsi="Times New Roman" w:cs="Times New Roman"/>
          <w:color w:val="auto"/>
          <w:sz w:val="26"/>
          <w:szCs w:val="26"/>
          <w:lang w:val="pl-PL"/>
        </w:rPr>
        <w:t xml:space="preserve">Sieci </w:t>
      </w:r>
      <w:r w:rsidR="00CC28FE" w:rsidRPr="00B336C1">
        <w:rPr>
          <w:rFonts w:ascii="Times New Roman" w:hAnsi="Times New Roman" w:cs="Times New Roman"/>
          <w:color w:val="auto"/>
          <w:sz w:val="26"/>
          <w:szCs w:val="26"/>
          <w:lang w:val="pl-PL"/>
        </w:rPr>
        <w:t>neuronowe</w:t>
      </w:r>
      <w:r w:rsidR="006E1AB8" w:rsidRPr="00B336C1">
        <w:rPr>
          <w:rFonts w:ascii="Times New Roman" w:hAnsi="Times New Roman" w:cs="Times New Roman"/>
          <w:color w:val="auto"/>
          <w:sz w:val="26"/>
          <w:szCs w:val="26"/>
          <w:lang w:val="pl-PL"/>
        </w:rPr>
        <w:t xml:space="preserve"> </w:t>
      </w:r>
      <w:proofErr w:type="spellStart"/>
      <w:r w:rsidR="006E1AB8" w:rsidRPr="00B336C1">
        <w:rPr>
          <w:rFonts w:ascii="Times New Roman" w:hAnsi="Times New Roman" w:cs="Times New Roman"/>
          <w:color w:val="auto"/>
          <w:sz w:val="26"/>
          <w:szCs w:val="26"/>
          <w:lang w:val="pl-PL"/>
        </w:rPr>
        <w:t>konwolucyjne</w:t>
      </w:r>
      <w:bookmarkEnd w:id="14"/>
      <w:proofErr w:type="spellEnd"/>
    </w:p>
    <w:p w14:paraId="255A10FC" w14:textId="389FD1EB" w:rsidR="007F7A61" w:rsidRDefault="007F7A61" w:rsidP="00BE3FE4">
      <w:pPr>
        <w:spacing w:line="360" w:lineRule="auto"/>
        <w:jc w:val="both"/>
        <w:rPr>
          <w:lang w:val="pl-PL"/>
        </w:rPr>
      </w:pPr>
      <w:r w:rsidRPr="00B336C1">
        <w:rPr>
          <w:lang w:val="pl-PL"/>
        </w:rPr>
        <w:t xml:space="preserve">Sieci neuronowe </w:t>
      </w:r>
      <w:proofErr w:type="spellStart"/>
      <w:r w:rsidRPr="00B336C1">
        <w:rPr>
          <w:lang w:val="pl-PL"/>
        </w:rPr>
        <w:t>konwolucyjne</w:t>
      </w:r>
      <w:proofErr w:type="spellEnd"/>
      <w:r w:rsidRPr="00B336C1">
        <w:rPr>
          <w:lang w:val="pl-PL"/>
        </w:rPr>
        <w:t xml:space="preserve"> (CNN</w:t>
      </w:r>
      <w:r w:rsidR="006E1AB8" w:rsidRPr="00B336C1">
        <w:rPr>
          <w:lang w:val="pl-PL"/>
        </w:rPr>
        <w:t xml:space="preserve"> od ang. </w:t>
      </w:r>
      <w:proofErr w:type="spellStart"/>
      <w:r w:rsidR="006E1AB8" w:rsidRPr="00B336C1">
        <w:rPr>
          <w:lang w:val="pl-PL"/>
        </w:rPr>
        <w:t>Convolution</w:t>
      </w:r>
      <w:proofErr w:type="spellEnd"/>
      <w:r w:rsidR="006E1AB8" w:rsidRPr="00B336C1">
        <w:rPr>
          <w:lang w:val="pl-PL"/>
        </w:rPr>
        <w:t xml:space="preserve"> </w:t>
      </w:r>
      <w:proofErr w:type="spellStart"/>
      <w:r w:rsidR="006E1AB8" w:rsidRPr="00B336C1">
        <w:rPr>
          <w:lang w:val="pl-PL"/>
        </w:rPr>
        <w:t>Neural</w:t>
      </w:r>
      <w:proofErr w:type="spellEnd"/>
      <w:r w:rsidR="006E1AB8" w:rsidRPr="00B336C1">
        <w:rPr>
          <w:lang w:val="pl-PL"/>
        </w:rPr>
        <w:t xml:space="preserve"> Networks</w:t>
      </w:r>
      <w:r w:rsidRPr="00B336C1">
        <w:rPr>
          <w:lang w:val="pl-PL"/>
        </w:rPr>
        <w:t xml:space="preserve">) są analogiczne do tradycyjnych ANN, ponieważ składają się z neuronów, które samo-optymalizują się poprzez uczenie. </w:t>
      </w:r>
      <w:r w:rsidR="00D90E5E" w:rsidRPr="00B336C1">
        <w:rPr>
          <w:lang w:val="pl-PL"/>
        </w:rPr>
        <w:t xml:space="preserve">Sieci neuronowe </w:t>
      </w:r>
      <w:proofErr w:type="spellStart"/>
      <w:r w:rsidR="00D90E5E" w:rsidRPr="00B336C1">
        <w:rPr>
          <w:lang w:val="pl-PL"/>
        </w:rPr>
        <w:t>konwolucyjne</w:t>
      </w:r>
      <w:proofErr w:type="spellEnd"/>
      <w:r w:rsidR="00D90E5E" w:rsidRPr="00B336C1">
        <w:rPr>
          <w:lang w:val="pl-PL"/>
        </w:rPr>
        <w:t xml:space="preserve"> różnią się od innych form sztucznych sieci neuronowych tym, że zamiast skupiać się na całości dziedziny problemu, wykorzystywana jest wiedza o konkretnym typie wejścia</w:t>
      </w:r>
      <w:r w:rsidR="00FE1D53" w:rsidRPr="00B336C1">
        <w:rPr>
          <w:lang w:val="pl-PL"/>
        </w:rPr>
        <w:t xml:space="preserve">. To z kolei pozwala na ustanowienie znacznie prostszej architektury sieci </w:t>
      </w:r>
      <w:r w:rsidR="00090954" w:rsidRPr="00B336C1">
        <w:rPr>
          <w:lang w:val="pl-PL"/>
        </w:rPr>
        <w:t>(</w:t>
      </w:r>
      <w:proofErr w:type="spellStart"/>
      <w:r w:rsidR="00090954" w:rsidRPr="00B336C1">
        <w:rPr>
          <w:lang w:val="pl-PL"/>
        </w:rPr>
        <w:t>O'Shea</w:t>
      </w:r>
      <w:proofErr w:type="spellEnd"/>
      <w:r w:rsidR="00090954" w:rsidRPr="00B336C1">
        <w:rPr>
          <w:lang w:val="pl-PL"/>
        </w:rPr>
        <w:t xml:space="preserve"> &amp; </w:t>
      </w:r>
      <w:proofErr w:type="spellStart"/>
      <w:r w:rsidR="00090954" w:rsidRPr="00B336C1">
        <w:rPr>
          <w:lang w:val="pl-PL"/>
        </w:rPr>
        <w:t>Nash</w:t>
      </w:r>
      <w:proofErr w:type="spellEnd"/>
      <w:r w:rsidR="00090954" w:rsidRPr="00B336C1">
        <w:rPr>
          <w:lang w:val="pl-PL"/>
        </w:rPr>
        <w:t>, 2015).</w:t>
      </w:r>
      <w:r w:rsidR="007C0919" w:rsidRPr="00B336C1">
        <w:rPr>
          <w:lang w:val="pl-PL"/>
        </w:rPr>
        <w:t xml:space="preserve"> </w:t>
      </w:r>
      <w:proofErr w:type="spellStart"/>
      <w:r w:rsidR="007C0919" w:rsidRPr="00B336C1">
        <w:rPr>
          <w:lang w:val="pl-PL"/>
        </w:rPr>
        <w:t>Konwolucyjne</w:t>
      </w:r>
      <w:proofErr w:type="spellEnd"/>
      <w:r w:rsidR="007C0919" w:rsidRPr="00B336C1">
        <w:rPr>
          <w:lang w:val="pl-PL"/>
        </w:rPr>
        <w:t xml:space="preserve"> sieci neuronowe różnią się od </w:t>
      </w:r>
      <w:r w:rsidR="00D07338" w:rsidRPr="00B336C1">
        <w:rPr>
          <w:lang w:val="pl-PL"/>
        </w:rPr>
        <w:t xml:space="preserve">innych sieci neuronowych, tym, że </w:t>
      </w:r>
      <w:r w:rsidR="002B243D" w:rsidRPr="00B336C1">
        <w:rPr>
          <w:lang w:val="pl-PL"/>
        </w:rPr>
        <w:t xml:space="preserve">charakteryzuje je unikatowa wydajność </w:t>
      </w:r>
      <w:r w:rsidR="00FF2411" w:rsidRPr="00B336C1">
        <w:rPr>
          <w:lang w:val="pl-PL"/>
        </w:rPr>
        <w:t xml:space="preserve">w </w:t>
      </w:r>
      <w:r w:rsidR="004579DD" w:rsidRPr="00B336C1">
        <w:rPr>
          <w:lang w:val="pl-PL"/>
        </w:rPr>
        <w:t>przypadku,</w:t>
      </w:r>
      <w:r w:rsidR="00FF2411" w:rsidRPr="00B336C1">
        <w:rPr>
          <w:lang w:val="pl-PL"/>
        </w:rPr>
        <w:t xml:space="preserve"> gdy dane wejściowe są obrazem, mową lub dźwiękiem. </w:t>
      </w:r>
      <w:r w:rsidR="00E4371E" w:rsidRPr="00B336C1">
        <w:rPr>
          <w:lang w:val="pl-PL"/>
        </w:rPr>
        <w:t xml:space="preserve">Specjalizacja CNN jest w obrębie </w:t>
      </w:r>
      <w:r w:rsidR="00E429C5" w:rsidRPr="00B336C1">
        <w:rPr>
          <w:lang w:val="pl-PL"/>
        </w:rPr>
        <w:t xml:space="preserve">rozpoznawania obrazów i </w:t>
      </w:r>
      <w:r w:rsidR="004579DD" w:rsidRPr="00B336C1">
        <w:rPr>
          <w:lang w:val="pl-PL"/>
        </w:rPr>
        <w:t>zadań,</w:t>
      </w:r>
      <w:r w:rsidR="00E429C5" w:rsidRPr="00B336C1">
        <w:rPr>
          <w:lang w:val="pl-PL"/>
        </w:rPr>
        <w:t xml:space="preserve"> </w:t>
      </w:r>
      <w:r w:rsidR="00187497" w:rsidRPr="00B336C1">
        <w:rPr>
          <w:lang w:val="pl-PL"/>
        </w:rPr>
        <w:t>które umożliwiają komputerom</w:t>
      </w:r>
      <w:r w:rsidR="00C7085D" w:rsidRPr="00B336C1">
        <w:rPr>
          <w:lang w:val="pl-PL"/>
        </w:rPr>
        <w:t xml:space="preserve"> uzyskiwanie znaczących informacji z </w:t>
      </w:r>
      <w:r w:rsidR="004579DD" w:rsidRPr="00B336C1">
        <w:rPr>
          <w:lang w:val="pl-PL"/>
        </w:rPr>
        <w:t xml:space="preserve">danych wizualnych (ang. </w:t>
      </w:r>
      <w:proofErr w:type="spellStart"/>
      <w:r w:rsidR="004579DD" w:rsidRPr="00B336C1">
        <w:rPr>
          <w:lang w:val="pl-PL"/>
        </w:rPr>
        <w:t>computer</w:t>
      </w:r>
      <w:proofErr w:type="spellEnd"/>
      <w:r w:rsidR="004579DD" w:rsidRPr="00B336C1">
        <w:rPr>
          <w:lang w:val="pl-PL"/>
        </w:rPr>
        <w:t xml:space="preserve"> </w:t>
      </w:r>
      <w:proofErr w:type="spellStart"/>
      <w:r w:rsidR="004579DD" w:rsidRPr="00B336C1">
        <w:rPr>
          <w:lang w:val="pl-PL"/>
        </w:rPr>
        <w:t>vision</w:t>
      </w:r>
      <w:proofErr w:type="spellEnd"/>
      <w:r w:rsidR="004579DD" w:rsidRPr="00B336C1">
        <w:rPr>
          <w:lang w:val="pl-PL"/>
        </w:rPr>
        <w:t>).</w:t>
      </w:r>
      <w:r w:rsidR="000C50DE" w:rsidRPr="00B336C1">
        <w:rPr>
          <w:lang w:val="pl-PL"/>
        </w:rPr>
        <w:t xml:space="preserve"> Znajdą one swoje zastosowanie między innymi w </w:t>
      </w:r>
      <w:r w:rsidR="00D51F3C" w:rsidRPr="00B336C1">
        <w:rPr>
          <w:lang w:val="pl-PL"/>
        </w:rPr>
        <w:t xml:space="preserve">medycynie, gdzie będą wspomagać identyfikację </w:t>
      </w:r>
      <w:r w:rsidR="00571822" w:rsidRPr="00B336C1">
        <w:rPr>
          <w:lang w:val="pl-PL"/>
        </w:rPr>
        <w:t>tkanek nowotworowych przez lekarzy</w:t>
      </w:r>
      <w:r w:rsidR="00DA2B65">
        <w:rPr>
          <w:lang w:val="pl-PL"/>
        </w:rPr>
        <w:t>.</w:t>
      </w:r>
    </w:p>
    <w:p w14:paraId="7ADAF8F4" w14:textId="6B4424F9" w:rsidR="00B725F9" w:rsidRDefault="00EC701E" w:rsidP="00BE3FE4">
      <w:pPr>
        <w:spacing w:line="360" w:lineRule="auto"/>
        <w:jc w:val="both"/>
        <w:rPr>
          <w:lang w:val="pl-PL"/>
        </w:rPr>
      </w:pPr>
      <w:r>
        <w:rPr>
          <w:lang w:val="pl-PL"/>
        </w:rPr>
        <w:t xml:space="preserve">CNN są wysoce </w:t>
      </w:r>
      <w:r w:rsidR="00B51769">
        <w:rPr>
          <w:lang w:val="pl-PL"/>
        </w:rPr>
        <w:t xml:space="preserve">użyteczne w analizie </w:t>
      </w:r>
      <w:proofErr w:type="spellStart"/>
      <w:r w:rsidR="00B51769">
        <w:rPr>
          <w:lang w:val="pl-PL"/>
        </w:rPr>
        <w:t>setymentu</w:t>
      </w:r>
      <w:proofErr w:type="spellEnd"/>
      <w:r w:rsidR="00B51769">
        <w:rPr>
          <w:lang w:val="pl-PL"/>
        </w:rPr>
        <w:t>, szczególnie z powodu ekstrakcji cech</w:t>
      </w:r>
      <w:r w:rsidR="00456431">
        <w:rPr>
          <w:lang w:val="pl-PL"/>
        </w:rPr>
        <w:t>. Z</w:t>
      </w:r>
      <w:r w:rsidR="00456431" w:rsidRPr="00456431">
        <w:rPr>
          <w:lang w:val="pl-PL"/>
        </w:rPr>
        <w:t xml:space="preserve">nane </w:t>
      </w:r>
      <w:r w:rsidR="00456431">
        <w:rPr>
          <w:lang w:val="pl-PL"/>
        </w:rPr>
        <w:t xml:space="preserve">są one </w:t>
      </w:r>
      <w:r w:rsidR="00456431" w:rsidRPr="00456431">
        <w:rPr>
          <w:lang w:val="pl-PL"/>
        </w:rPr>
        <w:t>z</w:t>
      </w:r>
      <w:r w:rsidR="00456431">
        <w:rPr>
          <w:lang w:val="pl-PL"/>
        </w:rPr>
        <w:t>e</w:t>
      </w:r>
      <w:r w:rsidR="00456431" w:rsidRPr="00456431">
        <w:rPr>
          <w:lang w:val="pl-PL"/>
        </w:rPr>
        <w:t xml:space="preserve"> zdolności do </w:t>
      </w:r>
      <w:r w:rsidR="00456431" w:rsidRPr="00456431">
        <w:rPr>
          <w:lang w:val="pl-PL"/>
        </w:rPr>
        <w:t>wydajnej</w:t>
      </w:r>
      <w:r w:rsidR="00456431" w:rsidRPr="00456431">
        <w:rPr>
          <w:lang w:val="pl-PL"/>
        </w:rPr>
        <w:t xml:space="preserve"> ekstrakcji lokalnych cech </w:t>
      </w:r>
      <w:r w:rsidR="00456431">
        <w:rPr>
          <w:lang w:val="pl-PL"/>
        </w:rPr>
        <w:t>z</w:t>
      </w:r>
      <w:r w:rsidR="00456431" w:rsidRPr="00456431">
        <w:rPr>
          <w:lang w:val="pl-PL"/>
        </w:rPr>
        <w:t xml:space="preserve"> danych wejściowych, które w przypadku tekstu mogą obejmować lokalne wzorce czy kombinacje słów.</w:t>
      </w:r>
      <w:r w:rsidR="0026680B">
        <w:rPr>
          <w:lang w:val="pl-PL"/>
        </w:rPr>
        <w:t xml:space="preserve"> </w:t>
      </w:r>
      <w:r w:rsidR="0026680B" w:rsidRPr="0026680B">
        <w:rPr>
          <w:lang w:val="pl-PL"/>
        </w:rPr>
        <w:t xml:space="preserve">W kontekście NLP, pierwsze warstwy </w:t>
      </w:r>
      <w:r w:rsidR="00C81E16">
        <w:rPr>
          <w:lang w:val="pl-PL"/>
        </w:rPr>
        <w:t xml:space="preserve">sieci </w:t>
      </w:r>
      <w:proofErr w:type="spellStart"/>
      <w:r w:rsidR="00C81E16">
        <w:rPr>
          <w:lang w:val="pl-PL"/>
        </w:rPr>
        <w:t>konwolucyjn</w:t>
      </w:r>
      <w:r w:rsidR="00C81E16">
        <w:rPr>
          <w:lang w:val="pl-PL"/>
        </w:rPr>
        <w:t>ych</w:t>
      </w:r>
      <w:proofErr w:type="spellEnd"/>
      <w:r w:rsidR="00C81E16">
        <w:rPr>
          <w:lang w:val="pl-PL"/>
        </w:rPr>
        <w:t xml:space="preserve"> </w:t>
      </w:r>
      <w:r w:rsidR="0026680B" w:rsidRPr="0026680B">
        <w:rPr>
          <w:lang w:val="pl-PL"/>
        </w:rPr>
        <w:t xml:space="preserve">mogą rozpoznawać podstawowe elementy tekstu, takie jak </w:t>
      </w:r>
      <w:r w:rsidR="00C81E16">
        <w:rPr>
          <w:lang w:val="pl-PL"/>
        </w:rPr>
        <w:t>wyraz</w:t>
      </w:r>
      <w:r w:rsidR="0026680B" w:rsidRPr="0026680B">
        <w:rPr>
          <w:lang w:val="pl-PL"/>
        </w:rPr>
        <w:t>, podczas gdy głębsze warstwy mogą interpretować bardziej złożone struktury, takie jak frazy czy całe zdania, które są krytyczne dla rozumienia kontekstu i sentymentu.</w:t>
      </w:r>
      <w:r w:rsidR="00E1151A">
        <w:rPr>
          <w:lang w:val="pl-PL"/>
        </w:rPr>
        <w:t xml:space="preserve"> </w:t>
      </w:r>
      <w:r w:rsidR="0079783C">
        <w:rPr>
          <w:lang w:val="pl-PL"/>
        </w:rPr>
        <w:t xml:space="preserve">Jedną z najbardziej znaczących cech CNN, </w:t>
      </w:r>
      <w:r w:rsidR="00C67053">
        <w:rPr>
          <w:lang w:val="pl-PL"/>
        </w:rPr>
        <w:t xml:space="preserve">ma </w:t>
      </w:r>
      <w:r w:rsidR="00C67053" w:rsidRPr="00C67053">
        <w:rPr>
          <w:lang w:val="pl-PL"/>
        </w:rPr>
        <w:t>zdolność do automatycznego wydobywania istotnych cech, bez potrzeby ręcznego przygotowywania cech</w:t>
      </w:r>
      <w:r w:rsidR="00C67053">
        <w:rPr>
          <w:lang w:val="pl-PL"/>
        </w:rPr>
        <w:t xml:space="preserve"> z tekstu</w:t>
      </w:r>
      <w:r w:rsidR="00C67053" w:rsidRPr="00C67053">
        <w:rPr>
          <w:lang w:val="pl-PL"/>
        </w:rPr>
        <w:t xml:space="preserve"> przez specjalistów</w:t>
      </w:r>
      <w:r w:rsidR="00C67053">
        <w:rPr>
          <w:lang w:val="pl-PL"/>
        </w:rPr>
        <w:t>.</w:t>
      </w:r>
    </w:p>
    <w:p w14:paraId="078785B1" w14:textId="7DA0683B" w:rsidR="008610B2" w:rsidRPr="00B336C1" w:rsidRDefault="008610B2" w:rsidP="00BE3FE4">
      <w:pPr>
        <w:spacing w:line="360" w:lineRule="auto"/>
        <w:jc w:val="both"/>
        <w:rPr>
          <w:lang w:val="pl-PL"/>
        </w:rPr>
      </w:pPr>
      <w:r>
        <w:rPr>
          <w:lang w:val="pl-PL"/>
        </w:rPr>
        <w:t>Aktualnie</w:t>
      </w:r>
      <w:r w:rsidR="00B00961">
        <w:rPr>
          <w:lang w:val="pl-PL"/>
        </w:rPr>
        <w:t xml:space="preserve"> </w:t>
      </w:r>
      <w:r w:rsidR="00B00961" w:rsidRPr="00B00961">
        <w:rPr>
          <w:lang w:val="pl-PL"/>
        </w:rPr>
        <w:t xml:space="preserve">wiele firm realnie wykorzystuje </w:t>
      </w:r>
      <w:proofErr w:type="spellStart"/>
      <w:r w:rsidR="00B00961" w:rsidRPr="00B00961">
        <w:rPr>
          <w:lang w:val="pl-PL"/>
        </w:rPr>
        <w:t>Convolutional</w:t>
      </w:r>
      <w:proofErr w:type="spellEnd"/>
      <w:r w:rsidR="00B00961" w:rsidRPr="00B00961">
        <w:rPr>
          <w:lang w:val="pl-PL"/>
        </w:rPr>
        <w:t xml:space="preserve"> </w:t>
      </w:r>
      <w:proofErr w:type="spellStart"/>
      <w:r w:rsidR="00B00961" w:rsidRPr="00B00961">
        <w:rPr>
          <w:lang w:val="pl-PL"/>
        </w:rPr>
        <w:t>Neural</w:t>
      </w:r>
      <w:proofErr w:type="spellEnd"/>
      <w:r w:rsidR="00B00961" w:rsidRPr="00B00961">
        <w:rPr>
          <w:lang w:val="pl-PL"/>
        </w:rPr>
        <w:t xml:space="preserve"> Networks (CNN) w różnych aplikacjach</w:t>
      </w:r>
      <w:r w:rsidR="00B00961">
        <w:rPr>
          <w:lang w:val="pl-PL"/>
        </w:rPr>
        <w:t xml:space="preserve">. </w:t>
      </w:r>
      <w:r w:rsidR="00EB478C" w:rsidRPr="00EB478C">
        <w:rPr>
          <w:lang w:val="pl-PL"/>
        </w:rPr>
        <w:t xml:space="preserve">Amazon używa </w:t>
      </w:r>
      <w:r w:rsidR="00EB478C">
        <w:rPr>
          <w:lang w:val="pl-PL"/>
        </w:rPr>
        <w:t>tych sieci</w:t>
      </w:r>
      <w:r w:rsidR="00EB478C" w:rsidRPr="00EB478C">
        <w:rPr>
          <w:lang w:val="pl-PL"/>
        </w:rPr>
        <w:t xml:space="preserve"> w swojej usłudze Amazon </w:t>
      </w:r>
      <w:proofErr w:type="spellStart"/>
      <w:r w:rsidR="00EB478C" w:rsidRPr="00EB478C">
        <w:rPr>
          <w:lang w:val="pl-PL"/>
        </w:rPr>
        <w:t>Comprehend</w:t>
      </w:r>
      <w:proofErr w:type="spellEnd"/>
      <w:r w:rsidR="00EB478C" w:rsidRPr="00EB478C">
        <w:rPr>
          <w:lang w:val="pl-PL"/>
        </w:rPr>
        <w:t xml:space="preserve"> do analizy</w:t>
      </w:r>
      <w:r w:rsidR="00714468">
        <w:rPr>
          <w:lang w:val="pl-PL"/>
        </w:rPr>
        <w:t xml:space="preserve"> i </w:t>
      </w:r>
      <w:r w:rsidR="00714468" w:rsidRPr="00EB478C">
        <w:rPr>
          <w:lang w:val="pl-PL"/>
        </w:rPr>
        <w:t>klasyfikacji</w:t>
      </w:r>
      <w:r w:rsidR="00EB478C" w:rsidRPr="00EB478C">
        <w:rPr>
          <w:lang w:val="pl-PL"/>
        </w:rPr>
        <w:t xml:space="preserve"> sentymentu</w:t>
      </w:r>
      <w:r w:rsidR="00714468">
        <w:rPr>
          <w:lang w:val="pl-PL"/>
        </w:rPr>
        <w:t xml:space="preserve">. </w:t>
      </w:r>
      <w:r w:rsidR="000C6EAC">
        <w:rPr>
          <w:lang w:val="pl-PL"/>
        </w:rPr>
        <w:t>Oprogramowanie to j</w:t>
      </w:r>
      <w:r w:rsidR="00EB478C" w:rsidRPr="00EB478C">
        <w:rPr>
          <w:lang w:val="pl-PL"/>
        </w:rPr>
        <w:t>est częś</w:t>
      </w:r>
      <w:r w:rsidR="000C6EAC">
        <w:rPr>
          <w:lang w:val="pl-PL"/>
        </w:rPr>
        <w:t>cią</w:t>
      </w:r>
      <w:r w:rsidR="00EB478C" w:rsidRPr="00EB478C">
        <w:rPr>
          <w:lang w:val="pl-PL"/>
        </w:rPr>
        <w:t xml:space="preserve"> większej oferty Amazon Web Services (AWS) w zakresie przetwarzania języka naturalnego.</w:t>
      </w:r>
    </w:p>
    <w:p w14:paraId="0CA053EB" w14:textId="77777777" w:rsidR="00F0465F" w:rsidRPr="00B336C1" w:rsidRDefault="00F0465F" w:rsidP="003D65F5">
      <w:pPr>
        <w:spacing w:line="360" w:lineRule="auto"/>
        <w:jc w:val="both"/>
        <w:rPr>
          <w:lang w:val="pl-PL"/>
        </w:rPr>
      </w:pPr>
    </w:p>
    <w:p w14:paraId="577B7FE7" w14:textId="0217E4F7" w:rsidR="00360BAA" w:rsidRPr="00B336C1" w:rsidRDefault="001929B0" w:rsidP="00BE3FE4">
      <w:pPr>
        <w:pStyle w:val="Heading3"/>
        <w:spacing w:line="360" w:lineRule="auto"/>
        <w:rPr>
          <w:rFonts w:ascii="Times New Roman" w:hAnsi="Times New Roman" w:cs="Times New Roman"/>
          <w:color w:val="auto"/>
          <w:sz w:val="26"/>
          <w:szCs w:val="26"/>
          <w:lang w:val="pl-PL"/>
        </w:rPr>
      </w:pPr>
      <w:bookmarkStart w:id="15" w:name="_Toc167046911"/>
      <w:r w:rsidRPr="00B336C1">
        <w:rPr>
          <w:rFonts w:ascii="Times New Roman" w:hAnsi="Times New Roman" w:cs="Times New Roman"/>
          <w:color w:val="auto"/>
          <w:sz w:val="26"/>
          <w:szCs w:val="26"/>
          <w:lang w:val="pl-PL"/>
        </w:rPr>
        <w:t>2.</w:t>
      </w:r>
      <w:r w:rsidR="001F0335">
        <w:rPr>
          <w:rFonts w:ascii="Times New Roman" w:hAnsi="Times New Roman" w:cs="Times New Roman"/>
          <w:color w:val="auto"/>
          <w:sz w:val="26"/>
          <w:szCs w:val="26"/>
          <w:lang w:val="pl-PL"/>
        </w:rPr>
        <w:t>3</w:t>
      </w:r>
      <w:r w:rsidRPr="00B336C1">
        <w:rPr>
          <w:rFonts w:ascii="Times New Roman" w:hAnsi="Times New Roman" w:cs="Times New Roman"/>
          <w:color w:val="auto"/>
          <w:sz w:val="26"/>
          <w:szCs w:val="26"/>
          <w:lang w:val="pl-PL"/>
        </w:rPr>
        <w:t>.</w:t>
      </w:r>
      <w:r w:rsidR="00736661">
        <w:rPr>
          <w:rFonts w:ascii="Times New Roman" w:hAnsi="Times New Roman" w:cs="Times New Roman"/>
          <w:color w:val="auto"/>
          <w:sz w:val="26"/>
          <w:szCs w:val="26"/>
          <w:lang w:val="pl-PL"/>
        </w:rPr>
        <w:t>3</w:t>
      </w:r>
      <w:r w:rsidRPr="00B336C1">
        <w:rPr>
          <w:rFonts w:ascii="Times New Roman" w:hAnsi="Times New Roman" w:cs="Times New Roman"/>
          <w:color w:val="auto"/>
          <w:sz w:val="26"/>
          <w:szCs w:val="26"/>
          <w:lang w:val="pl-PL"/>
        </w:rPr>
        <w:t xml:space="preserve"> </w:t>
      </w:r>
      <w:r w:rsidR="00197F81" w:rsidRPr="00B336C1">
        <w:rPr>
          <w:rFonts w:ascii="Times New Roman" w:hAnsi="Times New Roman" w:cs="Times New Roman"/>
          <w:color w:val="auto"/>
          <w:sz w:val="26"/>
          <w:szCs w:val="26"/>
          <w:lang w:val="pl-PL"/>
        </w:rPr>
        <w:t>Rekurencyjne sieci neuronowe</w:t>
      </w:r>
      <w:bookmarkEnd w:id="15"/>
    </w:p>
    <w:p w14:paraId="27AB76E3" w14:textId="6D8C8725" w:rsidR="00BC3ADD" w:rsidRPr="00B336C1" w:rsidRDefault="00197F81" w:rsidP="00BE3FE4">
      <w:pPr>
        <w:spacing w:line="360" w:lineRule="auto"/>
        <w:jc w:val="both"/>
        <w:rPr>
          <w:lang w:val="pl-PL"/>
        </w:rPr>
      </w:pPr>
      <w:r w:rsidRPr="00B336C1">
        <w:rPr>
          <w:lang w:val="pl-PL"/>
        </w:rPr>
        <w:t xml:space="preserve">Rekurencyjne sieci neuronowe (RNN od ang. </w:t>
      </w:r>
      <w:proofErr w:type="spellStart"/>
      <w:r w:rsidRPr="00B336C1">
        <w:rPr>
          <w:lang w:val="pl-PL"/>
        </w:rPr>
        <w:t>Recurrent</w:t>
      </w:r>
      <w:proofErr w:type="spellEnd"/>
      <w:r w:rsidRPr="00B336C1">
        <w:rPr>
          <w:lang w:val="pl-PL"/>
        </w:rPr>
        <w:t xml:space="preserve"> </w:t>
      </w:r>
      <w:proofErr w:type="spellStart"/>
      <w:r w:rsidRPr="00B336C1">
        <w:rPr>
          <w:lang w:val="pl-PL"/>
        </w:rPr>
        <w:t>Neural</w:t>
      </w:r>
      <w:proofErr w:type="spellEnd"/>
      <w:r w:rsidRPr="00B336C1">
        <w:rPr>
          <w:lang w:val="pl-PL"/>
        </w:rPr>
        <w:t xml:space="preserve"> Networks) to klasa sieci neuronowych, w których połączenia między neuronami tworzą skierowany cykl</w:t>
      </w:r>
      <w:r w:rsidR="00931CF7">
        <w:rPr>
          <w:lang w:val="pl-PL"/>
        </w:rPr>
        <w:t xml:space="preserve"> (rysunek 16)</w:t>
      </w:r>
      <w:r w:rsidRPr="00B336C1">
        <w:rPr>
          <w:lang w:val="pl-PL"/>
        </w:rPr>
        <w:t>, co tworzy pętle sprzężenia zwrotnego wewnątrz RNN</w:t>
      </w:r>
      <w:r w:rsidR="00B91CAE" w:rsidRPr="00B336C1">
        <w:rPr>
          <w:lang w:val="pl-PL"/>
        </w:rPr>
        <w:t xml:space="preserve"> (</w:t>
      </w:r>
      <w:proofErr w:type="spellStart"/>
      <w:r w:rsidR="00B91CAE" w:rsidRPr="00B336C1">
        <w:rPr>
          <w:lang w:val="pl-PL"/>
        </w:rPr>
        <w:t>Dang</w:t>
      </w:r>
      <w:proofErr w:type="spellEnd"/>
      <w:r w:rsidR="00B91CAE" w:rsidRPr="00B336C1">
        <w:rPr>
          <w:lang w:val="pl-PL"/>
        </w:rPr>
        <w:t>, Moreno-</w:t>
      </w:r>
      <w:proofErr w:type="spellStart"/>
      <w:r w:rsidR="00B91CAE" w:rsidRPr="00B336C1">
        <w:rPr>
          <w:lang w:val="pl-PL"/>
        </w:rPr>
        <w:t>García</w:t>
      </w:r>
      <w:proofErr w:type="spellEnd"/>
      <w:r w:rsidR="00B91CAE" w:rsidRPr="00B336C1">
        <w:rPr>
          <w:lang w:val="pl-PL"/>
        </w:rPr>
        <w:t xml:space="preserve">, &amp; De la </w:t>
      </w:r>
      <w:proofErr w:type="spellStart"/>
      <w:r w:rsidR="00B91CAE" w:rsidRPr="00B336C1">
        <w:rPr>
          <w:lang w:val="pl-PL"/>
        </w:rPr>
        <w:t>Prieta</w:t>
      </w:r>
      <w:proofErr w:type="spellEnd"/>
      <w:r w:rsidR="00B91CAE" w:rsidRPr="00B336C1">
        <w:rPr>
          <w:lang w:val="pl-PL"/>
        </w:rPr>
        <w:t>, 2020).</w:t>
      </w:r>
      <w:r w:rsidR="00333787" w:rsidRPr="00B336C1">
        <w:rPr>
          <w:lang w:val="pl-PL"/>
        </w:rPr>
        <w:t xml:space="preserve"> </w:t>
      </w:r>
    </w:p>
    <w:p w14:paraId="30B4E8DA" w14:textId="77777777" w:rsidR="00BC3ADD" w:rsidRPr="00B336C1" w:rsidRDefault="00BC3ADD" w:rsidP="00360BAA">
      <w:pPr>
        <w:spacing w:line="360" w:lineRule="auto"/>
        <w:jc w:val="both"/>
        <w:rPr>
          <w:lang w:val="pl-PL"/>
        </w:rPr>
      </w:pPr>
    </w:p>
    <w:p w14:paraId="20E42CBD" w14:textId="62D7C659" w:rsidR="00BC3ADD" w:rsidRPr="00B336C1" w:rsidRDefault="005507A1" w:rsidP="00E64E70">
      <w:pPr>
        <w:spacing w:line="360" w:lineRule="auto"/>
        <w:jc w:val="center"/>
        <w:rPr>
          <w:lang w:val="pl-PL"/>
        </w:rPr>
      </w:pPr>
      <w:r w:rsidRPr="00B336C1">
        <w:rPr>
          <w:noProof/>
          <w:lang w:val="pl-PL"/>
        </w:rPr>
        <w:lastRenderedPageBreak/>
        <w:drawing>
          <wp:inline distT="0" distB="0" distL="0" distR="0" wp14:anchorId="0AE12BD0" wp14:editId="253F581A">
            <wp:extent cx="5760085" cy="1963420"/>
            <wp:effectExtent l="0" t="0" r="5715" b="5080"/>
            <wp:docPr id="1291074867" name="Picture 1" descr="A diagram of a complex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074867" name="Picture 1" descr="A diagram of a complex network&#10;&#10;Description automatically generated"/>
                    <pic:cNvPicPr/>
                  </pic:nvPicPr>
                  <pic:blipFill>
                    <a:blip r:embed="rId25"/>
                    <a:stretch>
                      <a:fillRect/>
                    </a:stretch>
                  </pic:blipFill>
                  <pic:spPr>
                    <a:xfrm>
                      <a:off x="0" y="0"/>
                      <a:ext cx="5760085" cy="1963420"/>
                    </a:xfrm>
                    <a:prstGeom prst="rect">
                      <a:avLst/>
                    </a:prstGeom>
                  </pic:spPr>
                </pic:pic>
              </a:graphicData>
            </a:graphic>
          </wp:inline>
        </w:drawing>
      </w:r>
    </w:p>
    <w:p w14:paraId="2D2EF6FD" w14:textId="61239F83" w:rsidR="00BC3ADD" w:rsidRPr="00B336C1" w:rsidRDefault="00100130" w:rsidP="00597DE6">
      <w:pPr>
        <w:spacing w:line="360" w:lineRule="auto"/>
        <w:jc w:val="center"/>
        <w:rPr>
          <w:sz w:val="20"/>
          <w:szCs w:val="20"/>
          <w:lang w:val="pl-PL"/>
        </w:rPr>
      </w:pPr>
      <w:r w:rsidRPr="00B336C1">
        <w:rPr>
          <w:sz w:val="20"/>
          <w:szCs w:val="20"/>
          <w:lang w:val="pl-PL"/>
        </w:rPr>
        <w:t>Rysunek 1</w:t>
      </w:r>
      <w:r w:rsidR="00C83AA9">
        <w:rPr>
          <w:sz w:val="20"/>
          <w:szCs w:val="20"/>
          <w:lang w:val="pl-PL"/>
        </w:rPr>
        <w:t>6</w:t>
      </w:r>
      <w:r w:rsidRPr="00B336C1">
        <w:rPr>
          <w:sz w:val="20"/>
          <w:szCs w:val="20"/>
          <w:lang w:val="pl-PL"/>
        </w:rPr>
        <w:t xml:space="preserve">. </w:t>
      </w:r>
      <w:r w:rsidR="009813C9" w:rsidRPr="00B336C1">
        <w:rPr>
          <w:sz w:val="20"/>
          <w:szCs w:val="20"/>
          <w:lang w:val="pl-PL"/>
        </w:rPr>
        <w:t>Rekurencyjna sieć neuronowa to sieć neuronowa o bardzo głębokim sprzężeniu zwrotnym, która ma warstwę dla każdego kroku czasowego. Jego wagi rozkładają się w czasie.</w:t>
      </w:r>
      <w:r w:rsidR="00597DE6" w:rsidRPr="00B336C1">
        <w:rPr>
          <w:sz w:val="20"/>
          <w:szCs w:val="20"/>
          <w:lang w:val="pl-PL"/>
        </w:rPr>
        <w:t xml:space="preserve"> Źródło:</w:t>
      </w:r>
      <w:r w:rsidR="00DA00DE" w:rsidRPr="00B336C1">
        <w:rPr>
          <w:sz w:val="20"/>
          <w:szCs w:val="20"/>
          <w:lang w:val="pl-PL"/>
        </w:rPr>
        <w:t xml:space="preserve"> </w:t>
      </w:r>
      <w:proofErr w:type="spellStart"/>
      <w:r w:rsidR="00DA00DE" w:rsidRPr="00B336C1">
        <w:rPr>
          <w:sz w:val="20"/>
          <w:szCs w:val="20"/>
          <w:lang w:val="pl-PL"/>
        </w:rPr>
        <w:t>Sutskever</w:t>
      </w:r>
      <w:proofErr w:type="spellEnd"/>
      <w:r w:rsidR="00DA00DE" w:rsidRPr="00B336C1">
        <w:rPr>
          <w:sz w:val="20"/>
          <w:szCs w:val="20"/>
          <w:lang w:val="pl-PL"/>
        </w:rPr>
        <w:t xml:space="preserve">, I. (2013). Training </w:t>
      </w:r>
      <w:proofErr w:type="spellStart"/>
      <w:r w:rsidR="00DA00DE" w:rsidRPr="00B336C1">
        <w:rPr>
          <w:sz w:val="20"/>
          <w:szCs w:val="20"/>
          <w:lang w:val="pl-PL"/>
        </w:rPr>
        <w:t>Recurrent</w:t>
      </w:r>
      <w:proofErr w:type="spellEnd"/>
      <w:r w:rsidR="00DA00DE" w:rsidRPr="00B336C1">
        <w:rPr>
          <w:sz w:val="20"/>
          <w:szCs w:val="20"/>
          <w:lang w:val="pl-PL"/>
        </w:rPr>
        <w:t xml:space="preserve"> </w:t>
      </w:r>
      <w:proofErr w:type="spellStart"/>
      <w:r w:rsidR="00DA00DE" w:rsidRPr="00B336C1">
        <w:rPr>
          <w:sz w:val="20"/>
          <w:szCs w:val="20"/>
          <w:lang w:val="pl-PL"/>
        </w:rPr>
        <w:t>Neural</w:t>
      </w:r>
      <w:proofErr w:type="spellEnd"/>
      <w:r w:rsidR="00DA00DE" w:rsidRPr="00B336C1">
        <w:rPr>
          <w:sz w:val="20"/>
          <w:szCs w:val="20"/>
          <w:lang w:val="pl-PL"/>
        </w:rPr>
        <w:t xml:space="preserve"> Networks. Doktorat, </w:t>
      </w:r>
      <w:proofErr w:type="spellStart"/>
      <w:r w:rsidR="00DA00DE" w:rsidRPr="00B336C1">
        <w:rPr>
          <w:sz w:val="20"/>
          <w:szCs w:val="20"/>
          <w:lang w:val="pl-PL"/>
        </w:rPr>
        <w:t>Graduate</w:t>
      </w:r>
      <w:proofErr w:type="spellEnd"/>
      <w:r w:rsidR="00DA00DE" w:rsidRPr="00B336C1">
        <w:rPr>
          <w:sz w:val="20"/>
          <w:szCs w:val="20"/>
          <w:lang w:val="pl-PL"/>
        </w:rPr>
        <w:t xml:space="preserve"> </w:t>
      </w:r>
      <w:proofErr w:type="spellStart"/>
      <w:r w:rsidR="00DA00DE" w:rsidRPr="00B336C1">
        <w:rPr>
          <w:sz w:val="20"/>
          <w:szCs w:val="20"/>
          <w:lang w:val="pl-PL"/>
        </w:rPr>
        <w:t>Department</w:t>
      </w:r>
      <w:proofErr w:type="spellEnd"/>
      <w:r w:rsidR="00DA00DE" w:rsidRPr="00B336C1">
        <w:rPr>
          <w:sz w:val="20"/>
          <w:szCs w:val="20"/>
          <w:lang w:val="pl-PL"/>
        </w:rPr>
        <w:t xml:space="preserve"> of </w:t>
      </w:r>
      <w:proofErr w:type="spellStart"/>
      <w:r w:rsidR="00DA00DE" w:rsidRPr="00B336C1">
        <w:rPr>
          <w:sz w:val="20"/>
          <w:szCs w:val="20"/>
          <w:lang w:val="pl-PL"/>
        </w:rPr>
        <w:t>Computer</w:t>
      </w:r>
      <w:proofErr w:type="spellEnd"/>
      <w:r w:rsidR="00DA00DE" w:rsidRPr="00B336C1">
        <w:rPr>
          <w:sz w:val="20"/>
          <w:szCs w:val="20"/>
          <w:lang w:val="pl-PL"/>
        </w:rPr>
        <w:t xml:space="preserve"> Science, University of Toronto.</w:t>
      </w:r>
    </w:p>
    <w:p w14:paraId="5EECA00F" w14:textId="77777777" w:rsidR="009813C9" w:rsidRPr="00B336C1" w:rsidRDefault="009813C9" w:rsidP="00360BAA">
      <w:pPr>
        <w:spacing w:line="360" w:lineRule="auto"/>
        <w:jc w:val="both"/>
        <w:rPr>
          <w:lang w:val="pl-PL"/>
        </w:rPr>
      </w:pPr>
    </w:p>
    <w:p w14:paraId="092E924E" w14:textId="6C950D5F" w:rsidR="00197F81" w:rsidRPr="00B336C1" w:rsidRDefault="00333787" w:rsidP="00360BAA">
      <w:pPr>
        <w:spacing w:line="360" w:lineRule="auto"/>
        <w:jc w:val="both"/>
        <w:rPr>
          <w:lang w:val="pl-PL"/>
        </w:rPr>
      </w:pPr>
      <w:r w:rsidRPr="00B336C1">
        <w:rPr>
          <w:lang w:val="pl-PL"/>
        </w:rPr>
        <w:t>Używają one</w:t>
      </w:r>
      <w:r w:rsidR="007523B7" w:rsidRPr="00B336C1">
        <w:rPr>
          <w:lang w:val="pl-PL"/>
        </w:rPr>
        <w:t xml:space="preserve"> </w:t>
      </w:r>
      <w:r w:rsidR="007C01FD" w:rsidRPr="00B336C1">
        <w:rPr>
          <w:lang w:val="pl-PL"/>
        </w:rPr>
        <w:t xml:space="preserve">danych sekwencyjnych lub </w:t>
      </w:r>
      <w:r w:rsidR="00CB54A5" w:rsidRPr="00B336C1">
        <w:rPr>
          <w:lang w:val="pl-PL"/>
        </w:rPr>
        <w:t>szeregów czasowych</w:t>
      </w:r>
      <w:r w:rsidR="00D270BA" w:rsidRPr="00B336C1">
        <w:rPr>
          <w:lang w:val="pl-PL"/>
        </w:rPr>
        <w:t>, a swoje przeznaczenie odnajdują w tłumaczeniu język</w:t>
      </w:r>
      <w:r w:rsidR="002067BC" w:rsidRPr="00B336C1">
        <w:rPr>
          <w:lang w:val="pl-PL"/>
        </w:rPr>
        <w:t>ów</w:t>
      </w:r>
      <w:r w:rsidR="00261BE1" w:rsidRPr="00B336C1">
        <w:rPr>
          <w:lang w:val="pl-PL"/>
        </w:rPr>
        <w:t xml:space="preserve"> (</w:t>
      </w:r>
      <w:r w:rsidR="007D4EF8" w:rsidRPr="00B336C1">
        <w:rPr>
          <w:lang w:val="pl-PL"/>
        </w:rPr>
        <w:t xml:space="preserve">zastosowanie w </w:t>
      </w:r>
      <w:r w:rsidR="00261BE1" w:rsidRPr="00066532">
        <w:rPr>
          <w:i/>
          <w:iCs/>
          <w:lang w:val="pl-PL"/>
        </w:rPr>
        <w:t xml:space="preserve">Google </w:t>
      </w:r>
      <w:proofErr w:type="spellStart"/>
      <w:r w:rsidR="00261BE1" w:rsidRPr="00066532">
        <w:rPr>
          <w:i/>
          <w:iCs/>
          <w:lang w:val="pl-PL"/>
        </w:rPr>
        <w:t>Translate</w:t>
      </w:r>
      <w:proofErr w:type="spellEnd"/>
      <w:r w:rsidR="00261BE1" w:rsidRPr="00B336C1">
        <w:rPr>
          <w:lang w:val="pl-PL"/>
        </w:rPr>
        <w:t>)</w:t>
      </w:r>
      <w:r w:rsidR="00D14094" w:rsidRPr="00B336C1">
        <w:rPr>
          <w:lang w:val="pl-PL"/>
        </w:rPr>
        <w:t>, przetwarzania języka naturalnego,</w:t>
      </w:r>
      <w:r w:rsidR="00261BE1" w:rsidRPr="00B336C1">
        <w:rPr>
          <w:lang w:val="pl-PL"/>
        </w:rPr>
        <w:t xml:space="preserve"> ale także do zadań takich jak rozpoznawanie mowy (</w:t>
      </w:r>
      <w:r w:rsidR="00BD7A44" w:rsidRPr="00B336C1">
        <w:rPr>
          <w:lang w:val="pl-PL"/>
        </w:rPr>
        <w:t xml:space="preserve">zastosowanie w wirtualnym asystencie dla użytkowników firmy </w:t>
      </w:r>
      <w:r w:rsidR="00BD7A44" w:rsidRPr="00066532">
        <w:rPr>
          <w:i/>
          <w:iCs/>
          <w:lang w:val="pl-PL"/>
        </w:rPr>
        <w:t xml:space="preserve">Apple – </w:t>
      </w:r>
      <w:proofErr w:type="spellStart"/>
      <w:r w:rsidR="00BD7A44" w:rsidRPr="00066532">
        <w:rPr>
          <w:i/>
          <w:iCs/>
          <w:lang w:val="pl-PL"/>
        </w:rPr>
        <w:t>Siri</w:t>
      </w:r>
      <w:proofErr w:type="spellEnd"/>
      <w:r w:rsidR="00BD7A44" w:rsidRPr="00B336C1">
        <w:rPr>
          <w:lang w:val="pl-PL"/>
        </w:rPr>
        <w:t xml:space="preserve">). </w:t>
      </w:r>
    </w:p>
    <w:p w14:paraId="4477B029" w14:textId="77777777" w:rsidR="00BE3BB6" w:rsidRPr="00B336C1" w:rsidRDefault="004D61F9" w:rsidP="00360BAA">
      <w:pPr>
        <w:spacing w:line="360" w:lineRule="auto"/>
        <w:jc w:val="both"/>
        <w:rPr>
          <w:lang w:val="pl-PL"/>
        </w:rPr>
      </w:pPr>
      <w:r w:rsidRPr="00B336C1">
        <w:rPr>
          <w:lang w:val="pl-PL"/>
        </w:rPr>
        <w:t xml:space="preserve">Jako najbardziej znane typy sieci neuronowych uznaje się </w:t>
      </w:r>
      <w:r w:rsidR="00D43B7C" w:rsidRPr="00B336C1">
        <w:rPr>
          <w:lang w:val="pl-PL"/>
        </w:rPr>
        <w:t xml:space="preserve">prostą rekurencyjna sieć neuronowa (RNN), </w:t>
      </w:r>
      <w:proofErr w:type="spellStart"/>
      <w:r w:rsidR="00D43B7C" w:rsidRPr="00B336C1">
        <w:rPr>
          <w:lang w:val="pl-PL"/>
        </w:rPr>
        <w:t>Long</w:t>
      </w:r>
      <w:proofErr w:type="spellEnd"/>
      <w:r w:rsidR="00D43B7C" w:rsidRPr="00B336C1">
        <w:rPr>
          <w:lang w:val="pl-PL"/>
        </w:rPr>
        <w:t xml:space="preserve"> </w:t>
      </w:r>
      <w:proofErr w:type="spellStart"/>
      <w:r w:rsidR="00D43B7C" w:rsidRPr="00B336C1">
        <w:rPr>
          <w:lang w:val="pl-PL"/>
        </w:rPr>
        <w:t>Short</w:t>
      </w:r>
      <w:proofErr w:type="spellEnd"/>
      <w:r w:rsidR="00D43B7C" w:rsidRPr="00B336C1">
        <w:rPr>
          <w:lang w:val="pl-PL"/>
        </w:rPr>
        <w:t xml:space="preserve">-Term Memory </w:t>
      </w:r>
      <w:proofErr w:type="spellStart"/>
      <w:r w:rsidR="00D43B7C" w:rsidRPr="00B336C1">
        <w:rPr>
          <w:lang w:val="pl-PL"/>
        </w:rPr>
        <w:t>Neural</w:t>
      </w:r>
      <w:proofErr w:type="spellEnd"/>
      <w:r w:rsidR="00D43B7C" w:rsidRPr="00B336C1">
        <w:rPr>
          <w:lang w:val="pl-PL"/>
        </w:rPr>
        <w:t xml:space="preserve"> Network (LSTM) i </w:t>
      </w:r>
      <w:proofErr w:type="spellStart"/>
      <w:r w:rsidR="00D43B7C" w:rsidRPr="00B336C1">
        <w:rPr>
          <w:lang w:val="pl-PL"/>
        </w:rPr>
        <w:t>Gated</w:t>
      </w:r>
      <w:proofErr w:type="spellEnd"/>
      <w:r w:rsidR="00D43B7C" w:rsidRPr="00B336C1">
        <w:rPr>
          <w:lang w:val="pl-PL"/>
        </w:rPr>
        <w:t xml:space="preserve"> </w:t>
      </w:r>
      <w:proofErr w:type="spellStart"/>
      <w:r w:rsidR="00D43B7C" w:rsidRPr="00B336C1">
        <w:rPr>
          <w:lang w:val="pl-PL"/>
        </w:rPr>
        <w:t>Recurrent</w:t>
      </w:r>
      <w:proofErr w:type="spellEnd"/>
      <w:r w:rsidR="00D43B7C" w:rsidRPr="00B336C1">
        <w:rPr>
          <w:lang w:val="pl-PL"/>
        </w:rPr>
        <w:t xml:space="preserve"> Unit (GRU). </w:t>
      </w:r>
      <w:r w:rsidR="009E4A4F" w:rsidRPr="00B336C1">
        <w:rPr>
          <w:lang w:val="pl-PL"/>
        </w:rPr>
        <w:t>To te kolejne rozwiązania</w:t>
      </w:r>
      <w:r w:rsidR="00774321" w:rsidRPr="00B336C1">
        <w:rPr>
          <w:lang w:val="pl-PL"/>
        </w:rPr>
        <w:t xml:space="preserve"> stanowią kroki </w:t>
      </w:r>
      <w:r w:rsidR="005F3196" w:rsidRPr="00B336C1">
        <w:rPr>
          <w:lang w:val="pl-PL"/>
        </w:rPr>
        <w:t>w rozwoju</w:t>
      </w:r>
      <w:r w:rsidR="00F65BE5" w:rsidRPr="00B336C1">
        <w:rPr>
          <w:lang w:val="pl-PL"/>
        </w:rPr>
        <w:t xml:space="preserve"> dziedziny sztucznej inteligencji, poszerzając </w:t>
      </w:r>
      <w:r w:rsidR="00B67AAD" w:rsidRPr="00B336C1">
        <w:rPr>
          <w:lang w:val="pl-PL"/>
        </w:rPr>
        <w:t xml:space="preserve">naszą wiedzę na temat </w:t>
      </w:r>
      <w:r w:rsidR="00067254" w:rsidRPr="00B336C1">
        <w:rPr>
          <w:lang w:val="pl-PL"/>
        </w:rPr>
        <w:t xml:space="preserve">możliwości sztucznych sieci neuronowych, a przez to odnajdując następne </w:t>
      </w:r>
      <w:r w:rsidR="00DF31BC" w:rsidRPr="00B336C1">
        <w:rPr>
          <w:lang w:val="pl-PL"/>
        </w:rPr>
        <w:t>praktyczne rozwiązania</w:t>
      </w:r>
      <w:r w:rsidR="005573A5" w:rsidRPr="00B336C1">
        <w:rPr>
          <w:lang w:val="pl-PL"/>
        </w:rPr>
        <w:t xml:space="preserve">. </w:t>
      </w:r>
      <w:r w:rsidR="000B58F5" w:rsidRPr="00B336C1">
        <w:rPr>
          <w:lang w:val="pl-PL"/>
        </w:rPr>
        <w:t xml:space="preserve">Warto tutaj podkreślić, jak </w:t>
      </w:r>
      <w:r w:rsidR="000638DB" w:rsidRPr="00B336C1">
        <w:rPr>
          <w:lang w:val="pl-PL"/>
        </w:rPr>
        <w:t>dalsze</w:t>
      </w:r>
      <w:r w:rsidR="00FD1449" w:rsidRPr="00B336C1">
        <w:rPr>
          <w:lang w:val="pl-PL"/>
        </w:rPr>
        <w:t xml:space="preserve"> </w:t>
      </w:r>
      <w:r w:rsidR="00341C56" w:rsidRPr="00B336C1">
        <w:rPr>
          <w:lang w:val="pl-PL"/>
        </w:rPr>
        <w:t>badania</w:t>
      </w:r>
      <w:r w:rsidR="00FD1449" w:rsidRPr="00B336C1">
        <w:rPr>
          <w:lang w:val="pl-PL"/>
        </w:rPr>
        <w:t xml:space="preserve"> w </w:t>
      </w:r>
      <w:r w:rsidR="000A61A8" w:rsidRPr="00B336C1">
        <w:rPr>
          <w:lang w:val="pl-PL"/>
        </w:rPr>
        <w:t>tej dziedzinie mogą dać szansę na przełomowe</w:t>
      </w:r>
      <w:r w:rsidR="00E351C8" w:rsidRPr="00B336C1">
        <w:rPr>
          <w:lang w:val="pl-PL"/>
        </w:rPr>
        <w:t xml:space="preserve"> </w:t>
      </w:r>
      <w:r w:rsidR="00341C56" w:rsidRPr="00B336C1">
        <w:rPr>
          <w:lang w:val="pl-PL"/>
        </w:rPr>
        <w:t xml:space="preserve">odkrycia, </w:t>
      </w:r>
      <w:r w:rsidR="009137AC" w:rsidRPr="00B336C1">
        <w:rPr>
          <w:lang w:val="pl-PL"/>
        </w:rPr>
        <w:t>udogodnienia i pomoc w lepszym rozumieniu otaczającego nas świata.</w:t>
      </w:r>
      <w:r w:rsidR="00DF31BC" w:rsidRPr="00B336C1">
        <w:rPr>
          <w:lang w:val="pl-PL"/>
        </w:rPr>
        <w:t xml:space="preserve"> </w:t>
      </w:r>
      <w:r w:rsidR="00774321" w:rsidRPr="00B336C1">
        <w:rPr>
          <w:lang w:val="pl-PL"/>
        </w:rPr>
        <w:t xml:space="preserve"> </w:t>
      </w:r>
    </w:p>
    <w:p w14:paraId="38A05E54" w14:textId="77777777" w:rsidR="002D5798" w:rsidRPr="00B336C1" w:rsidRDefault="001B658F" w:rsidP="00360BAA">
      <w:pPr>
        <w:spacing w:line="360" w:lineRule="auto"/>
        <w:jc w:val="both"/>
        <w:rPr>
          <w:lang w:val="pl-PL"/>
        </w:rPr>
      </w:pPr>
      <w:r w:rsidRPr="00B336C1">
        <w:rPr>
          <w:lang w:val="pl-PL"/>
        </w:rPr>
        <w:t xml:space="preserve">Koncept architektury rekurencyjnych sieci neuronowych (RNN) jest głęboko </w:t>
      </w:r>
      <w:r w:rsidR="00B666AD" w:rsidRPr="00B336C1">
        <w:rPr>
          <w:lang w:val="pl-PL"/>
        </w:rPr>
        <w:t>zakorzeniony</w:t>
      </w:r>
      <w:r w:rsidRPr="00B336C1">
        <w:rPr>
          <w:lang w:val="pl-PL"/>
        </w:rPr>
        <w:t xml:space="preserve"> w </w:t>
      </w:r>
      <w:r w:rsidR="00B666AD" w:rsidRPr="00B336C1">
        <w:rPr>
          <w:lang w:val="pl-PL"/>
        </w:rPr>
        <w:t xml:space="preserve">przełomowej </w:t>
      </w:r>
      <w:r w:rsidR="0063099D" w:rsidRPr="00B336C1">
        <w:rPr>
          <w:lang w:val="pl-PL"/>
        </w:rPr>
        <w:t xml:space="preserve">pracy Davida </w:t>
      </w:r>
      <w:proofErr w:type="spellStart"/>
      <w:r w:rsidR="0063099D" w:rsidRPr="00B336C1">
        <w:rPr>
          <w:lang w:val="pl-PL"/>
        </w:rPr>
        <w:t>Rumelharta</w:t>
      </w:r>
      <w:proofErr w:type="spellEnd"/>
      <w:r w:rsidR="0063099D" w:rsidRPr="00B336C1">
        <w:rPr>
          <w:lang w:val="pl-PL"/>
        </w:rPr>
        <w:t xml:space="preserve"> z 1986 roku</w:t>
      </w:r>
      <w:r w:rsidR="00B666AD" w:rsidRPr="00B336C1">
        <w:rPr>
          <w:lang w:val="pl-PL"/>
        </w:rPr>
        <w:t>, ponieważ to tam</w:t>
      </w:r>
      <w:r w:rsidR="00B875EC" w:rsidRPr="00B336C1">
        <w:rPr>
          <w:lang w:val="pl-PL"/>
        </w:rPr>
        <w:t xml:space="preserve"> został wprowadzon</w:t>
      </w:r>
      <w:r w:rsidR="0067752C" w:rsidRPr="00B336C1">
        <w:rPr>
          <w:lang w:val="pl-PL"/>
        </w:rPr>
        <w:t xml:space="preserve">y </w:t>
      </w:r>
      <w:r w:rsidR="00B875EC" w:rsidRPr="00B336C1">
        <w:rPr>
          <w:lang w:val="pl-PL"/>
        </w:rPr>
        <w:t xml:space="preserve">przez niego </w:t>
      </w:r>
      <w:r w:rsidR="0067752C" w:rsidRPr="00B336C1">
        <w:rPr>
          <w:lang w:val="pl-PL"/>
        </w:rPr>
        <w:t xml:space="preserve">aspekt </w:t>
      </w:r>
      <w:r w:rsidR="00794DC5" w:rsidRPr="00B336C1">
        <w:rPr>
          <w:lang w:val="pl-PL"/>
        </w:rPr>
        <w:t xml:space="preserve">pętli </w:t>
      </w:r>
      <w:r w:rsidR="00D32E50" w:rsidRPr="00B336C1">
        <w:rPr>
          <w:lang w:val="pl-PL"/>
        </w:rPr>
        <w:t>wewnętrznych</w:t>
      </w:r>
      <w:r w:rsidR="00794DC5" w:rsidRPr="00B336C1">
        <w:rPr>
          <w:lang w:val="pl-PL"/>
        </w:rPr>
        <w:t xml:space="preserve"> w architekturze sieci, co dało </w:t>
      </w:r>
      <w:r w:rsidR="0067752C" w:rsidRPr="00B336C1">
        <w:rPr>
          <w:lang w:val="pl-PL"/>
        </w:rPr>
        <w:t>możliwoś</w:t>
      </w:r>
      <w:r w:rsidR="00794DC5" w:rsidRPr="00B336C1">
        <w:rPr>
          <w:lang w:val="pl-PL"/>
        </w:rPr>
        <w:t>ć</w:t>
      </w:r>
      <w:r w:rsidR="0067752C" w:rsidRPr="00B336C1">
        <w:rPr>
          <w:lang w:val="pl-PL"/>
        </w:rPr>
        <w:t xml:space="preserve"> przetwarzania sekwencyjnych danych w czasie</w:t>
      </w:r>
      <w:r w:rsidR="002A0022" w:rsidRPr="00B336C1">
        <w:rPr>
          <w:lang w:val="pl-PL"/>
        </w:rPr>
        <w:t xml:space="preserve">, </w:t>
      </w:r>
      <w:r w:rsidR="00C66E81" w:rsidRPr="00B336C1">
        <w:rPr>
          <w:lang w:val="pl-PL"/>
        </w:rPr>
        <w:t>predysponując</w:t>
      </w:r>
      <w:r w:rsidR="002A0022" w:rsidRPr="00B336C1">
        <w:rPr>
          <w:lang w:val="pl-PL"/>
        </w:rPr>
        <w:t xml:space="preserve"> sieci </w:t>
      </w:r>
      <w:r w:rsidR="00C66E81" w:rsidRPr="00B336C1">
        <w:rPr>
          <w:lang w:val="pl-PL"/>
        </w:rPr>
        <w:t xml:space="preserve">do </w:t>
      </w:r>
      <w:r w:rsidR="002A0022" w:rsidRPr="00B336C1">
        <w:rPr>
          <w:lang w:val="pl-PL"/>
        </w:rPr>
        <w:t>wykorzystani</w:t>
      </w:r>
      <w:r w:rsidR="00C66E81" w:rsidRPr="00B336C1">
        <w:rPr>
          <w:lang w:val="pl-PL"/>
        </w:rPr>
        <w:t>a</w:t>
      </w:r>
      <w:r w:rsidR="002A0022" w:rsidRPr="00B336C1">
        <w:rPr>
          <w:lang w:val="pl-PL"/>
        </w:rPr>
        <w:t xml:space="preserve"> informacji z poprzednich kroków czasowych do wpływania na przetwarzanie bieżących i przyszłych danych</w:t>
      </w:r>
      <w:r w:rsidR="0063099D" w:rsidRPr="00B336C1">
        <w:rPr>
          <w:lang w:val="pl-PL"/>
        </w:rPr>
        <w:t>.</w:t>
      </w:r>
      <w:r w:rsidR="00273DA0" w:rsidRPr="00B336C1">
        <w:rPr>
          <w:lang w:val="pl-PL"/>
        </w:rPr>
        <w:t xml:space="preserve"> </w:t>
      </w:r>
      <w:r w:rsidR="005C6954" w:rsidRPr="00B336C1">
        <w:rPr>
          <w:lang w:val="pl-PL"/>
        </w:rPr>
        <w:t xml:space="preserve">RNN składają się z ukrytych stanów o wysokiej wymiarowości z nieliniową dynamiką </w:t>
      </w:r>
      <w:r w:rsidR="005954AD" w:rsidRPr="00B336C1">
        <w:rPr>
          <w:lang w:val="pl-PL"/>
        </w:rPr>
        <w:t>(</w:t>
      </w:r>
      <w:proofErr w:type="spellStart"/>
      <w:r w:rsidR="005954AD" w:rsidRPr="00B336C1">
        <w:rPr>
          <w:lang w:val="pl-PL"/>
        </w:rPr>
        <w:t>Sutskever</w:t>
      </w:r>
      <w:proofErr w:type="spellEnd"/>
      <w:r w:rsidR="005954AD" w:rsidRPr="00B336C1">
        <w:rPr>
          <w:lang w:val="pl-PL"/>
        </w:rPr>
        <w:t xml:space="preserve">, Martens, &amp; </w:t>
      </w:r>
      <w:proofErr w:type="spellStart"/>
      <w:r w:rsidR="005954AD" w:rsidRPr="00B336C1">
        <w:rPr>
          <w:lang w:val="pl-PL"/>
        </w:rPr>
        <w:t>Hinton</w:t>
      </w:r>
      <w:proofErr w:type="spellEnd"/>
      <w:r w:rsidR="005954AD" w:rsidRPr="00B336C1">
        <w:rPr>
          <w:lang w:val="pl-PL"/>
        </w:rPr>
        <w:t>, 2011)</w:t>
      </w:r>
      <w:r w:rsidR="005C6954" w:rsidRPr="00B336C1">
        <w:rPr>
          <w:lang w:val="pl-PL"/>
        </w:rPr>
        <w:t xml:space="preserve">. Struktura ukrytych stanów działa jako pamięć sieci, a stan warstwy ukrytej w danym momencie jest uzależniony od jej poprzedniego stanu </w:t>
      </w:r>
      <w:r w:rsidR="008D71B1" w:rsidRPr="00B336C1">
        <w:rPr>
          <w:lang w:val="pl-PL"/>
        </w:rPr>
        <w:t>(</w:t>
      </w:r>
      <w:proofErr w:type="spellStart"/>
      <w:r w:rsidR="008D71B1" w:rsidRPr="00B336C1">
        <w:rPr>
          <w:lang w:val="pl-PL"/>
        </w:rPr>
        <w:t>Mikolov</w:t>
      </w:r>
      <w:proofErr w:type="spellEnd"/>
      <w:r w:rsidR="008D71B1" w:rsidRPr="00B336C1">
        <w:rPr>
          <w:lang w:val="pl-PL"/>
        </w:rPr>
        <w:t xml:space="preserve">, </w:t>
      </w:r>
      <w:proofErr w:type="spellStart"/>
      <w:r w:rsidR="008D71B1" w:rsidRPr="00B336C1">
        <w:rPr>
          <w:lang w:val="pl-PL"/>
        </w:rPr>
        <w:t>Joulin</w:t>
      </w:r>
      <w:proofErr w:type="spellEnd"/>
      <w:r w:rsidR="008D71B1" w:rsidRPr="00B336C1">
        <w:rPr>
          <w:lang w:val="pl-PL"/>
        </w:rPr>
        <w:t xml:space="preserve">, </w:t>
      </w:r>
      <w:proofErr w:type="spellStart"/>
      <w:r w:rsidR="008D71B1" w:rsidRPr="00B336C1">
        <w:rPr>
          <w:lang w:val="pl-PL"/>
        </w:rPr>
        <w:t>Chopra</w:t>
      </w:r>
      <w:proofErr w:type="spellEnd"/>
      <w:r w:rsidR="008D71B1" w:rsidRPr="00B336C1">
        <w:rPr>
          <w:lang w:val="pl-PL"/>
        </w:rPr>
        <w:t xml:space="preserve">, </w:t>
      </w:r>
      <w:proofErr w:type="spellStart"/>
      <w:r w:rsidR="008D71B1" w:rsidRPr="00B336C1">
        <w:rPr>
          <w:lang w:val="pl-PL"/>
        </w:rPr>
        <w:t>Mathieu</w:t>
      </w:r>
      <w:proofErr w:type="spellEnd"/>
      <w:r w:rsidR="008D71B1" w:rsidRPr="00B336C1">
        <w:rPr>
          <w:lang w:val="pl-PL"/>
        </w:rPr>
        <w:t xml:space="preserve">, &amp; </w:t>
      </w:r>
      <w:proofErr w:type="spellStart"/>
      <w:r w:rsidR="008D71B1" w:rsidRPr="00B336C1">
        <w:rPr>
          <w:lang w:val="pl-PL"/>
        </w:rPr>
        <w:t>Ranzato</w:t>
      </w:r>
      <w:proofErr w:type="spellEnd"/>
      <w:r w:rsidR="008D71B1" w:rsidRPr="00B336C1">
        <w:rPr>
          <w:lang w:val="pl-PL"/>
        </w:rPr>
        <w:t>, 2014)</w:t>
      </w:r>
      <w:r w:rsidR="005C6954" w:rsidRPr="00B336C1">
        <w:rPr>
          <w:lang w:val="pl-PL"/>
        </w:rPr>
        <w:t>. Ta struktura umożliwia RNN</w:t>
      </w:r>
      <w:r w:rsidR="008D71B1" w:rsidRPr="00B336C1">
        <w:rPr>
          <w:lang w:val="pl-PL"/>
        </w:rPr>
        <w:t xml:space="preserve"> </w:t>
      </w:r>
      <w:r w:rsidR="005C6954" w:rsidRPr="00B336C1">
        <w:rPr>
          <w:lang w:val="pl-PL"/>
        </w:rPr>
        <w:t xml:space="preserve">przechowywanie, zapamiętywanie i przetwarzanie złożonych sygnałów z przeszłości przez długie </w:t>
      </w:r>
      <w:proofErr w:type="gramStart"/>
      <w:r w:rsidR="005C6954" w:rsidRPr="00B336C1">
        <w:rPr>
          <w:lang w:val="pl-PL"/>
        </w:rPr>
        <w:t>okresy czasu</w:t>
      </w:r>
      <w:proofErr w:type="gramEnd"/>
      <w:r w:rsidR="005C6954" w:rsidRPr="00B336C1">
        <w:rPr>
          <w:lang w:val="pl-PL"/>
        </w:rPr>
        <w:t xml:space="preserve">. RNN mogą mapować sekwencję wejściową na sekwencję wyjściową w bieżącym kroku </w:t>
      </w:r>
      <w:r w:rsidR="005C6954" w:rsidRPr="00B336C1">
        <w:rPr>
          <w:lang w:val="pl-PL"/>
        </w:rPr>
        <w:lastRenderedPageBreak/>
        <w:t>czasowym i przewidywać sekwencję w następnym kroku czasowym</w:t>
      </w:r>
      <w:r w:rsidR="00C90D82" w:rsidRPr="00B336C1">
        <w:rPr>
          <w:lang w:val="pl-PL"/>
        </w:rPr>
        <w:t xml:space="preserve"> (</w:t>
      </w:r>
      <w:proofErr w:type="spellStart"/>
      <w:r w:rsidR="00C90D82" w:rsidRPr="00B336C1">
        <w:rPr>
          <w:lang w:val="pl-PL"/>
        </w:rPr>
        <w:t>Salehinejad</w:t>
      </w:r>
      <w:proofErr w:type="spellEnd"/>
      <w:r w:rsidR="00C90D82" w:rsidRPr="00B336C1">
        <w:rPr>
          <w:lang w:val="pl-PL"/>
        </w:rPr>
        <w:t xml:space="preserve">, </w:t>
      </w:r>
      <w:proofErr w:type="spellStart"/>
      <w:r w:rsidR="00C90D82" w:rsidRPr="00B336C1">
        <w:rPr>
          <w:lang w:val="pl-PL"/>
        </w:rPr>
        <w:t>Sankar</w:t>
      </w:r>
      <w:proofErr w:type="spellEnd"/>
      <w:r w:rsidR="00C90D82" w:rsidRPr="00B336C1">
        <w:rPr>
          <w:lang w:val="pl-PL"/>
        </w:rPr>
        <w:t xml:space="preserve">, </w:t>
      </w:r>
      <w:proofErr w:type="spellStart"/>
      <w:r w:rsidR="00C90D82" w:rsidRPr="00B336C1">
        <w:rPr>
          <w:lang w:val="pl-PL"/>
        </w:rPr>
        <w:t>Barfett</w:t>
      </w:r>
      <w:proofErr w:type="spellEnd"/>
      <w:r w:rsidR="00C90D82" w:rsidRPr="00B336C1">
        <w:rPr>
          <w:lang w:val="pl-PL"/>
        </w:rPr>
        <w:t xml:space="preserve">, </w:t>
      </w:r>
      <w:proofErr w:type="spellStart"/>
      <w:r w:rsidR="00C90D82" w:rsidRPr="00B336C1">
        <w:rPr>
          <w:lang w:val="pl-PL"/>
        </w:rPr>
        <w:t>Colak</w:t>
      </w:r>
      <w:proofErr w:type="spellEnd"/>
      <w:r w:rsidR="00C90D82" w:rsidRPr="00B336C1">
        <w:rPr>
          <w:lang w:val="pl-PL"/>
        </w:rPr>
        <w:t xml:space="preserve">, &amp; </w:t>
      </w:r>
      <w:proofErr w:type="spellStart"/>
      <w:r w:rsidR="00C90D82" w:rsidRPr="00B336C1">
        <w:rPr>
          <w:lang w:val="pl-PL"/>
        </w:rPr>
        <w:t>Valaee</w:t>
      </w:r>
      <w:proofErr w:type="spellEnd"/>
      <w:r w:rsidR="00C90D82" w:rsidRPr="00B336C1">
        <w:rPr>
          <w:lang w:val="pl-PL"/>
        </w:rPr>
        <w:t>, 2018).</w:t>
      </w:r>
      <w:r w:rsidR="00095CF7" w:rsidRPr="00B336C1">
        <w:rPr>
          <w:lang w:val="pl-PL"/>
        </w:rPr>
        <w:t xml:space="preserve"> </w:t>
      </w:r>
      <w:r w:rsidR="00B006E4" w:rsidRPr="00B336C1">
        <w:rPr>
          <w:lang w:val="pl-PL"/>
        </w:rPr>
        <w:t>Jest to r</w:t>
      </w:r>
      <w:r w:rsidR="00B64B18" w:rsidRPr="00B336C1">
        <w:rPr>
          <w:lang w:val="pl-PL"/>
        </w:rPr>
        <w:t>ozwinięcie podstawowych sieci neuronowych przekazujących sygnał wprzód (</w:t>
      </w:r>
      <w:proofErr w:type="spellStart"/>
      <w:r w:rsidR="00B64B18" w:rsidRPr="00B336C1">
        <w:rPr>
          <w:lang w:val="pl-PL"/>
        </w:rPr>
        <w:t>feed-forward</w:t>
      </w:r>
      <w:proofErr w:type="spellEnd"/>
      <w:r w:rsidR="00B64B18" w:rsidRPr="00B336C1">
        <w:rPr>
          <w:lang w:val="pl-PL"/>
        </w:rPr>
        <w:t>)</w:t>
      </w:r>
      <w:r w:rsidR="00FF2EAB" w:rsidRPr="00B336C1">
        <w:rPr>
          <w:lang w:val="pl-PL"/>
        </w:rPr>
        <w:t>, innymi słowy,</w:t>
      </w:r>
      <w:r w:rsidR="00B64B18" w:rsidRPr="00B336C1">
        <w:rPr>
          <w:lang w:val="pl-PL"/>
        </w:rPr>
        <w:t xml:space="preserve"> sieci RNN</w:t>
      </w:r>
      <w:r w:rsidR="003D260E" w:rsidRPr="00B336C1">
        <w:rPr>
          <w:lang w:val="pl-PL"/>
        </w:rPr>
        <w:t xml:space="preserve"> w co najmniej jednej z ich warstw neuronowych</w:t>
      </w:r>
      <w:r w:rsidR="00B64B18" w:rsidRPr="00B336C1">
        <w:rPr>
          <w:lang w:val="pl-PL"/>
        </w:rPr>
        <w:t xml:space="preserve">, </w:t>
      </w:r>
      <w:r w:rsidR="003D260E" w:rsidRPr="00B336C1">
        <w:rPr>
          <w:lang w:val="pl-PL"/>
        </w:rPr>
        <w:t>są</w:t>
      </w:r>
      <w:r w:rsidR="00B64B18" w:rsidRPr="00B336C1">
        <w:rPr>
          <w:lang w:val="pl-PL"/>
        </w:rPr>
        <w:t xml:space="preserve"> wzbogacane o tzw. „pętle sprzężenia zwrotnego”</w:t>
      </w:r>
      <w:r w:rsidR="003D260E" w:rsidRPr="00B336C1">
        <w:rPr>
          <w:lang w:val="pl-PL"/>
        </w:rPr>
        <w:t>.</w:t>
      </w:r>
      <w:r w:rsidR="00701BFF" w:rsidRPr="00B336C1">
        <w:rPr>
          <w:lang w:val="pl-PL"/>
        </w:rPr>
        <w:t xml:space="preserve"> </w:t>
      </w:r>
      <w:r w:rsidR="008350BF" w:rsidRPr="00B336C1">
        <w:rPr>
          <w:lang w:val="pl-PL"/>
        </w:rPr>
        <w:t>W RNN,</w:t>
      </w:r>
      <w:r w:rsidR="000D1B5D" w:rsidRPr="00B336C1">
        <w:rPr>
          <w:lang w:val="pl-PL"/>
        </w:rPr>
        <w:t xml:space="preserve"> w przeciwieństwie do</w:t>
      </w:r>
      <w:r w:rsidR="008350BF" w:rsidRPr="00B336C1">
        <w:rPr>
          <w:lang w:val="pl-PL"/>
        </w:rPr>
        <w:t xml:space="preserve"> sieci</w:t>
      </w:r>
      <w:r w:rsidR="000D1B5D" w:rsidRPr="00B336C1">
        <w:rPr>
          <w:lang w:val="pl-PL"/>
        </w:rPr>
        <w:t xml:space="preserve"> typu</w:t>
      </w:r>
      <w:r w:rsidR="008350BF" w:rsidRPr="00B336C1">
        <w:rPr>
          <w:lang w:val="pl-PL"/>
        </w:rPr>
        <w:t xml:space="preserve"> </w:t>
      </w:r>
      <w:proofErr w:type="spellStart"/>
      <w:r w:rsidR="008350BF" w:rsidRPr="00B336C1">
        <w:rPr>
          <w:lang w:val="pl-PL"/>
        </w:rPr>
        <w:t>feed-forward</w:t>
      </w:r>
      <w:proofErr w:type="spellEnd"/>
      <w:r w:rsidR="008350BF" w:rsidRPr="00B336C1">
        <w:rPr>
          <w:lang w:val="pl-PL"/>
        </w:rPr>
        <w:t xml:space="preserve">, </w:t>
      </w:r>
      <w:r w:rsidR="000D1B5D" w:rsidRPr="00B336C1">
        <w:rPr>
          <w:lang w:val="pl-PL"/>
        </w:rPr>
        <w:t xml:space="preserve">informacja nie jest przekazywana jednokierunkowo, </w:t>
      </w:r>
      <w:r w:rsidR="008350BF" w:rsidRPr="00B336C1">
        <w:rPr>
          <w:lang w:val="pl-PL"/>
        </w:rPr>
        <w:t xml:space="preserve">może </w:t>
      </w:r>
      <w:r w:rsidR="00000E69" w:rsidRPr="00B336C1">
        <w:rPr>
          <w:lang w:val="pl-PL"/>
        </w:rPr>
        <w:t>ona natomiast obiegać</w:t>
      </w:r>
      <w:r w:rsidR="008350BF" w:rsidRPr="00B336C1">
        <w:rPr>
          <w:lang w:val="pl-PL"/>
        </w:rPr>
        <w:t xml:space="preserve"> sie</w:t>
      </w:r>
      <w:r w:rsidR="00000E69" w:rsidRPr="00B336C1">
        <w:rPr>
          <w:lang w:val="pl-PL"/>
        </w:rPr>
        <w:t>ć wewnątrz</w:t>
      </w:r>
      <w:r w:rsidR="008350BF" w:rsidRPr="00B336C1">
        <w:rPr>
          <w:lang w:val="pl-PL"/>
        </w:rPr>
        <w:t xml:space="preserve"> </w:t>
      </w:r>
      <w:r w:rsidR="00000E69" w:rsidRPr="00B336C1">
        <w:rPr>
          <w:lang w:val="pl-PL"/>
        </w:rPr>
        <w:t>po</w:t>
      </w:r>
      <w:r w:rsidR="008350BF" w:rsidRPr="00B336C1">
        <w:rPr>
          <w:lang w:val="pl-PL"/>
        </w:rPr>
        <w:t>przez pętle sprzężenia zwrotnego.</w:t>
      </w:r>
      <w:r w:rsidR="00321712" w:rsidRPr="00B336C1">
        <w:rPr>
          <w:lang w:val="pl-PL"/>
        </w:rPr>
        <w:t xml:space="preserve"> P</w:t>
      </w:r>
      <w:r w:rsidR="008350BF" w:rsidRPr="00B336C1">
        <w:rPr>
          <w:lang w:val="pl-PL"/>
        </w:rPr>
        <w:t>ętle</w:t>
      </w:r>
      <w:r w:rsidR="00321712" w:rsidRPr="00B336C1">
        <w:rPr>
          <w:lang w:val="pl-PL"/>
        </w:rPr>
        <w:t xml:space="preserve"> te</w:t>
      </w:r>
      <w:r w:rsidR="008350BF" w:rsidRPr="00B336C1">
        <w:rPr>
          <w:lang w:val="pl-PL"/>
        </w:rPr>
        <w:t xml:space="preserve"> umożliwiają </w:t>
      </w:r>
      <w:r w:rsidR="00E45A36" w:rsidRPr="00B336C1">
        <w:rPr>
          <w:lang w:val="pl-PL"/>
        </w:rPr>
        <w:t xml:space="preserve">sieci, aby każdy </w:t>
      </w:r>
      <w:r w:rsidR="00A92234" w:rsidRPr="00B336C1">
        <w:rPr>
          <w:lang w:val="pl-PL"/>
        </w:rPr>
        <w:t xml:space="preserve">kolejny element sekwencji </w:t>
      </w:r>
      <w:r w:rsidR="00E45A36" w:rsidRPr="00B336C1">
        <w:rPr>
          <w:lang w:val="pl-PL"/>
        </w:rPr>
        <w:t>był</w:t>
      </w:r>
      <w:r w:rsidR="00A92234" w:rsidRPr="00B336C1">
        <w:rPr>
          <w:lang w:val="pl-PL"/>
        </w:rPr>
        <w:t xml:space="preserve"> przetwarzany z uwzględnieniem nie tylko aktualnych informacji wejściowych, ale </w:t>
      </w:r>
      <w:r w:rsidR="009F05EB" w:rsidRPr="00B336C1">
        <w:rPr>
          <w:lang w:val="pl-PL"/>
        </w:rPr>
        <w:t>zarówno</w:t>
      </w:r>
      <w:r w:rsidR="00A92234" w:rsidRPr="00B336C1">
        <w:rPr>
          <w:lang w:val="pl-PL"/>
        </w:rPr>
        <w:t xml:space="preserve"> kontekstu dostarczonego przez </w:t>
      </w:r>
      <w:r w:rsidR="009F05EB" w:rsidRPr="00B336C1">
        <w:rPr>
          <w:lang w:val="pl-PL"/>
        </w:rPr>
        <w:t>uprzednio</w:t>
      </w:r>
      <w:r w:rsidR="00A92234" w:rsidRPr="00B336C1">
        <w:rPr>
          <w:lang w:val="pl-PL"/>
        </w:rPr>
        <w:t xml:space="preserve"> przetworzone elementy.</w:t>
      </w:r>
      <w:r w:rsidR="00114C64" w:rsidRPr="00B336C1">
        <w:rPr>
          <w:lang w:val="pl-PL"/>
        </w:rPr>
        <w:t xml:space="preserve"> </w:t>
      </w:r>
      <w:r w:rsidR="00DA0BDF" w:rsidRPr="00B336C1">
        <w:rPr>
          <w:lang w:val="pl-PL"/>
        </w:rPr>
        <w:t xml:space="preserve">W realnym świecie zapewnia to możliwość </w:t>
      </w:r>
      <w:r w:rsidR="002729AC" w:rsidRPr="00B336C1">
        <w:rPr>
          <w:lang w:val="pl-PL"/>
        </w:rPr>
        <w:t xml:space="preserve">zrozumienia gramatyki, znaczenia całego zdania, akapitu w analizie </w:t>
      </w:r>
      <w:r w:rsidR="00C162CA" w:rsidRPr="00B336C1">
        <w:rPr>
          <w:lang w:val="pl-PL"/>
        </w:rPr>
        <w:t>języka</w:t>
      </w:r>
      <w:r w:rsidR="002729AC" w:rsidRPr="00B336C1">
        <w:rPr>
          <w:lang w:val="pl-PL"/>
        </w:rPr>
        <w:t xml:space="preserve"> naturalnego. </w:t>
      </w:r>
    </w:p>
    <w:p w14:paraId="1D2735AC" w14:textId="77777777" w:rsidR="002D5798" w:rsidRPr="00B336C1" w:rsidRDefault="00F81567" w:rsidP="00360BAA">
      <w:pPr>
        <w:spacing w:line="360" w:lineRule="auto"/>
        <w:jc w:val="both"/>
        <w:rPr>
          <w:lang w:val="pl-PL"/>
        </w:rPr>
      </w:pPr>
      <w:r w:rsidRPr="00B336C1">
        <w:rPr>
          <w:lang w:val="pl-PL"/>
        </w:rPr>
        <w:t>Aspektem,</w:t>
      </w:r>
      <w:r w:rsidR="00D8210A" w:rsidRPr="00B336C1">
        <w:rPr>
          <w:lang w:val="pl-PL"/>
        </w:rPr>
        <w:t xml:space="preserve"> który warto </w:t>
      </w:r>
      <w:r w:rsidR="002D5798" w:rsidRPr="00B336C1">
        <w:rPr>
          <w:lang w:val="pl-PL"/>
        </w:rPr>
        <w:t xml:space="preserve">dodatkowo </w:t>
      </w:r>
      <w:r w:rsidR="00D8210A" w:rsidRPr="00B336C1">
        <w:rPr>
          <w:lang w:val="pl-PL"/>
        </w:rPr>
        <w:t xml:space="preserve">poruszyć jest </w:t>
      </w:r>
      <w:r w:rsidR="00BA00A3" w:rsidRPr="00B336C1">
        <w:rPr>
          <w:lang w:val="pl-PL"/>
        </w:rPr>
        <w:t xml:space="preserve">trenowanie rekurencyjnych sieci </w:t>
      </w:r>
      <w:r w:rsidR="00DE63CD" w:rsidRPr="00B336C1">
        <w:rPr>
          <w:lang w:val="pl-PL"/>
        </w:rPr>
        <w:t>neuronowych</w:t>
      </w:r>
      <w:r w:rsidR="00BA00A3" w:rsidRPr="00B336C1">
        <w:rPr>
          <w:lang w:val="pl-PL"/>
        </w:rPr>
        <w:t xml:space="preserve">, które jest jednocześnie </w:t>
      </w:r>
      <w:r w:rsidR="004D5445" w:rsidRPr="00B336C1">
        <w:rPr>
          <w:lang w:val="pl-PL"/>
        </w:rPr>
        <w:t>wyzwaniem,</w:t>
      </w:r>
      <w:r w:rsidR="00BA00A3" w:rsidRPr="00B336C1">
        <w:rPr>
          <w:lang w:val="pl-PL"/>
        </w:rPr>
        <w:t xml:space="preserve"> </w:t>
      </w:r>
      <w:r w:rsidR="00552AB3" w:rsidRPr="00B336C1">
        <w:rPr>
          <w:lang w:val="pl-PL"/>
        </w:rPr>
        <w:t xml:space="preserve">ale </w:t>
      </w:r>
      <w:r w:rsidR="00821702" w:rsidRPr="00B336C1">
        <w:rPr>
          <w:lang w:val="pl-PL"/>
        </w:rPr>
        <w:t xml:space="preserve">nieodłącznym krokiem </w:t>
      </w:r>
      <w:r w:rsidR="00DE63CD" w:rsidRPr="00B336C1">
        <w:rPr>
          <w:lang w:val="pl-PL"/>
        </w:rPr>
        <w:t xml:space="preserve">użytkowania ich. </w:t>
      </w:r>
      <w:r w:rsidRPr="00B336C1">
        <w:rPr>
          <w:lang w:val="pl-PL"/>
        </w:rPr>
        <w:t xml:space="preserve">Ogólnie rzecz biorąc, wraz z ulepszonymi architekturami wyjaśnionymi poniżej, szybkie implementacje i lepsza heurystyka podążania za gradientem sprawiły, że szkolenie RNN </w:t>
      </w:r>
      <w:r w:rsidR="004D5445" w:rsidRPr="00B336C1">
        <w:rPr>
          <w:lang w:val="pl-PL"/>
        </w:rPr>
        <w:t xml:space="preserve">stało się wykonalne </w:t>
      </w:r>
      <w:r w:rsidR="00151CCA" w:rsidRPr="00B336C1">
        <w:rPr>
          <w:lang w:val="pl-PL"/>
        </w:rPr>
        <w:t xml:space="preserve">(Lipton, Berkowitz, &amp; </w:t>
      </w:r>
      <w:proofErr w:type="spellStart"/>
      <w:r w:rsidR="00151CCA" w:rsidRPr="00B336C1">
        <w:rPr>
          <w:lang w:val="pl-PL"/>
        </w:rPr>
        <w:t>Elkan</w:t>
      </w:r>
      <w:proofErr w:type="spellEnd"/>
      <w:r w:rsidR="00151CCA" w:rsidRPr="00B336C1">
        <w:rPr>
          <w:lang w:val="pl-PL"/>
        </w:rPr>
        <w:t>, 2015)</w:t>
      </w:r>
      <w:r w:rsidRPr="00B336C1">
        <w:rPr>
          <w:lang w:val="pl-PL"/>
        </w:rPr>
        <w:t>.</w:t>
      </w:r>
      <w:r w:rsidR="008C1759" w:rsidRPr="00B336C1">
        <w:rPr>
          <w:lang w:val="pl-PL"/>
        </w:rPr>
        <w:t xml:space="preserve"> </w:t>
      </w:r>
      <w:r w:rsidR="00680E11" w:rsidRPr="00B336C1">
        <w:rPr>
          <w:lang w:val="pl-PL"/>
        </w:rPr>
        <w:t>Proces trenowania zaczyna się w</w:t>
      </w:r>
      <w:r w:rsidR="00DA0924" w:rsidRPr="00B336C1">
        <w:rPr>
          <w:lang w:val="pl-PL"/>
        </w:rPr>
        <w:t xml:space="preserve"> fazie propagacji wprzód (</w:t>
      </w:r>
      <w:r w:rsidR="0047276F" w:rsidRPr="00B336C1">
        <w:rPr>
          <w:lang w:val="pl-PL"/>
        </w:rPr>
        <w:t xml:space="preserve">ang. </w:t>
      </w:r>
      <w:proofErr w:type="spellStart"/>
      <w:r w:rsidR="00DA0924" w:rsidRPr="00B336C1">
        <w:rPr>
          <w:lang w:val="pl-PL"/>
        </w:rPr>
        <w:t>Forward</w:t>
      </w:r>
      <w:proofErr w:type="spellEnd"/>
      <w:r w:rsidR="00DA0924" w:rsidRPr="00B336C1">
        <w:rPr>
          <w:lang w:val="pl-PL"/>
        </w:rPr>
        <w:t xml:space="preserve"> </w:t>
      </w:r>
      <w:proofErr w:type="spellStart"/>
      <w:r w:rsidR="00DA0924" w:rsidRPr="00B336C1">
        <w:rPr>
          <w:lang w:val="pl-PL"/>
        </w:rPr>
        <w:t>Propagation</w:t>
      </w:r>
      <w:proofErr w:type="spellEnd"/>
      <w:r w:rsidR="00DA0924" w:rsidRPr="00B336C1">
        <w:rPr>
          <w:lang w:val="pl-PL"/>
        </w:rPr>
        <w:t>)</w:t>
      </w:r>
      <w:r w:rsidR="00680E11" w:rsidRPr="00B336C1">
        <w:rPr>
          <w:lang w:val="pl-PL"/>
        </w:rPr>
        <w:t>, gdzie</w:t>
      </w:r>
      <w:r w:rsidR="00DA0924" w:rsidRPr="00B336C1">
        <w:rPr>
          <w:lang w:val="pl-PL"/>
        </w:rPr>
        <w:t xml:space="preserve"> </w:t>
      </w:r>
      <w:r w:rsidR="00706C73" w:rsidRPr="00B336C1">
        <w:rPr>
          <w:lang w:val="pl-PL"/>
        </w:rPr>
        <w:t>zostają przetwarzane dane wejściowe, przesyłając informacje przez sieć w kierunku od warstw wejściowych do wyjściowych</w:t>
      </w:r>
      <w:r w:rsidR="00D14346" w:rsidRPr="00B336C1">
        <w:rPr>
          <w:lang w:val="pl-PL"/>
        </w:rPr>
        <w:t xml:space="preserve">. </w:t>
      </w:r>
      <w:r w:rsidR="007056FA" w:rsidRPr="00B336C1">
        <w:rPr>
          <w:lang w:val="pl-PL"/>
        </w:rPr>
        <w:t xml:space="preserve">Potem </w:t>
      </w:r>
      <w:r w:rsidR="00AF3802" w:rsidRPr="00B336C1">
        <w:rPr>
          <w:lang w:val="pl-PL"/>
        </w:rPr>
        <w:t xml:space="preserve">na końcu </w:t>
      </w:r>
      <w:r w:rsidR="00AE2022" w:rsidRPr="00B336C1">
        <w:rPr>
          <w:lang w:val="pl-PL"/>
        </w:rPr>
        <w:t>sekwencji</w:t>
      </w:r>
      <w:r w:rsidR="00AF3802" w:rsidRPr="00B336C1">
        <w:rPr>
          <w:lang w:val="pl-PL"/>
        </w:rPr>
        <w:t xml:space="preserve"> lub w </w:t>
      </w:r>
      <w:r w:rsidR="00AE2022" w:rsidRPr="00B336C1">
        <w:rPr>
          <w:lang w:val="pl-PL"/>
        </w:rPr>
        <w:t>wyznaczonych</w:t>
      </w:r>
      <w:r w:rsidR="00AF3802" w:rsidRPr="00B336C1">
        <w:rPr>
          <w:lang w:val="pl-PL"/>
        </w:rPr>
        <w:t xml:space="preserve"> punktach </w:t>
      </w:r>
      <w:r w:rsidR="007056FA" w:rsidRPr="00B336C1">
        <w:rPr>
          <w:lang w:val="pl-PL"/>
        </w:rPr>
        <w:t>następuje obliczanie błędu</w:t>
      </w:r>
      <w:r w:rsidR="00AE2022" w:rsidRPr="00B336C1">
        <w:rPr>
          <w:lang w:val="pl-PL"/>
        </w:rPr>
        <w:t xml:space="preserve">, poprzez obliczanie różnicy między przewidywanym, a rzeczywistym wyjściem, używając funkcji straty, np. błędu średniokwadratowego. </w:t>
      </w:r>
      <w:r w:rsidR="00C254F2" w:rsidRPr="00B336C1">
        <w:rPr>
          <w:lang w:val="pl-PL"/>
        </w:rPr>
        <w:t>Kolejnym punktem w działaniu algorytmu jest p</w:t>
      </w:r>
      <w:r w:rsidR="0047276F" w:rsidRPr="00B336C1">
        <w:rPr>
          <w:lang w:val="pl-PL"/>
        </w:rPr>
        <w:t xml:space="preserve">ropagacja wsteczna przez czas (ang. </w:t>
      </w:r>
      <w:proofErr w:type="spellStart"/>
      <w:r w:rsidR="0047276F" w:rsidRPr="00B336C1">
        <w:rPr>
          <w:lang w:val="pl-PL"/>
        </w:rPr>
        <w:t>Backpropagation</w:t>
      </w:r>
      <w:proofErr w:type="spellEnd"/>
      <w:r w:rsidR="0047276F" w:rsidRPr="00B336C1">
        <w:rPr>
          <w:lang w:val="pl-PL"/>
        </w:rPr>
        <w:t xml:space="preserve"> Through Time - BPTT), która </w:t>
      </w:r>
      <w:r w:rsidR="00282AC2" w:rsidRPr="00B336C1">
        <w:rPr>
          <w:lang w:val="pl-PL"/>
        </w:rPr>
        <w:t xml:space="preserve">poszerza działanie standardowej </w:t>
      </w:r>
      <w:r w:rsidR="002E29AA" w:rsidRPr="00B336C1">
        <w:rPr>
          <w:lang w:val="pl-PL"/>
        </w:rPr>
        <w:t xml:space="preserve">propagacji wstecznej </w:t>
      </w:r>
      <w:r w:rsidR="00736890" w:rsidRPr="00B336C1">
        <w:rPr>
          <w:lang w:val="pl-PL"/>
        </w:rPr>
        <w:t xml:space="preserve">w RNN </w:t>
      </w:r>
      <w:r w:rsidR="001A513A" w:rsidRPr="00B336C1">
        <w:rPr>
          <w:lang w:val="pl-PL"/>
        </w:rPr>
        <w:t>w czasie, tworząc szereg połączonych ze sobą sieci wyprzedzających</w:t>
      </w:r>
      <w:r w:rsidR="00B161F8" w:rsidRPr="00B336C1">
        <w:rPr>
          <w:lang w:val="pl-PL"/>
        </w:rPr>
        <w:t xml:space="preserve"> (ang. </w:t>
      </w:r>
      <w:proofErr w:type="spellStart"/>
      <w:r w:rsidR="00B161F8" w:rsidRPr="00B336C1">
        <w:rPr>
          <w:lang w:val="pl-PL"/>
        </w:rPr>
        <w:t>feedforward</w:t>
      </w:r>
      <w:proofErr w:type="spellEnd"/>
      <w:r w:rsidR="00B161F8" w:rsidRPr="00B336C1">
        <w:rPr>
          <w:lang w:val="pl-PL"/>
        </w:rPr>
        <w:t xml:space="preserve"> networks)</w:t>
      </w:r>
      <w:r w:rsidR="001A513A" w:rsidRPr="00B336C1">
        <w:rPr>
          <w:lang w:val="pl-PL"/>
        </w:rPr>
        <w:t>. Każdy krok czasowy odpowiada jednej warstwie w tej rozwiniętej sieci, a wagi pomiędzy warstwami są dzielone pomiędzy krokami czasowymi. Rozwiniętą sieć można traktować jako bardzo głęboką sieć wyprzedzającą, w której wagi są dzielone pomiędzy warstwy.</w:t>
      </w:r>
      <w:r w:rsidR="00570C43" w:rsidRPr="00B336C1">
        <w:rPr>
          <w:lang w:val="pl-PL"/>
        </w:rPr>
        <w:t xml:space="preserve"> </w:t>
      </w:r>
    </w:p>
    <w:p w14:paraId="67D2D294" w14:textId="07DB3358" w:rsidR="009658E2" w:rsidRPr="00B336C1" w:rsidRDefault="00F94794" w:rsidP="00360BAA">
      <w:pPr>
        <w:spacing w:line="360" w:lineRule="auto"/>
        <w:jc w:val="both"/>
        <w:rPr>
          <w:lang w:val="pl-PL"/>
        </w:rPr>
      </w:pPr>
      <w:r w:rsidRPr="00B336C1">
        <w:rPr>
          <w:lang w:val="pl-PL"/>
        </w:rPr>
        <w:t>Pomimo</w:t>
      </w:r>
      <w:r w:rsidR="00567021" w:rsidRPr="00B336C1">
        <w:rPr>
          <w:lang w:val="pl-PL"/>
        </w:rPr>
        <w:t xml:space="preserve"> wielu unikalnych zalet RNN mierzy się z </w:t>
      </w:r>
      <w:r w:rsidRPr="00B336C1">
        <w:rPr>
          <w:lang w:val="pl-PL"/>
        </w:rPr>
        <w:t xml:space="preserve">trudnościami w opisanych uprzednio procesie trenowania. </w:t>
      </w:r>
      <w:r w:rsidR="00AF7139" w:rsidRPr="00B336C1">
        <w:rPr>
          <w:lang w:val="pl-PL"/>
        </w:rPr>
        <w:t>Podczas BPTT, gradienty mogą zanikać (stawać się coraz mniejsze) co ma swoje następstwa w po</w:t>
      </w:r>
      <w:r w:rsidR="00533808" w:rsidRPr="00B336C1">
        <w:rPr>
          <w:lang w:val="pl-PL"/>
        </w:rPr>
        <w:t xml:space="preserve">jawiających się trudnościach </w:t>
      </w:r>
      <w:r w:rsidR="00443D0D" w:rsidRPr="00B336C1">
        <w:rPr>
          <w:lang w:val="pl-PL"/>
        </w:rPr>
        <w:t xml:space="preserve">nauki zależności na długich sekwencjach lub </w:t>
      </w:r>
      <w:r w:rsidR="005F1161" w:rsidRPr="00B336C1">
        <w:rPr>
          <w:lang w:val="pl-PL"/>
        </w:rPr>
        <w:t xml:space="preserve">gradienty mogą też </w:t>
      </w:r>
      <w:r w:rsidR="00443D0D" w:rsidRPr="00B336C1">
        <w:rPr>
          <w:lang w:val="pl-PL"/>
        </w:rPr>
        <w:t>eksplodować (rosnąć nieproporcjonalnie)</w:t>
      </w:r>
      <w:r w:rsidR="005D2E12" w:rsidRPr="00B336C1">
        <w:rPr>
          <w:lang w:val="pl-PL"/>
        </w:rPr>
        <w:t xml:space="preserve">, co może prowadzić do </w:t>
      </w:r>
      <w:r w:rsidR="00DD5799" w:rsidRPr="00B336C1">
        <w:rPr>
          <w:lang w:val="pl-PL"/>
        </w:rPr>
        <w:t>trudności numeryczn</w:t>
      </w:r>
      <w:r w:rsidR="00013110" w:rsidRPr="00B336C1">
        <w:rPr>
          <w:lang w:val="pl-PL"/>
        </w:rPr>
        <w:t>ych (</w:t>
      </w:r>
      <w:proofErr w:type="spellStart"/>
      <w:r w:rsidR="00546638" w:rsidRPr="00B336C1">
        <w:rPr>
          <w:lang w:val="pl-PL"/>
        </w:rPr>
        <w:t>Sherstinsky</w:t>
      </w:r>
      <w:proofErr w:type="spellEnd"/>
      <w:r w:rsidR="00546638" w:rsidRPr="00B336C1">
        <w:rPr>
          <w:lang w:val="pl-PL"/>
        </w:rPr>
        <w:t>, 2020</w:t>
      </w:r>
      <w:r w:rsidR="00013110" w:rsidRPr="00B336C1">
        <w:rPr>
          <w:lang w:val="pl-PL"/>
        </w:rPr>
        <w:t>)</w:t>
      </w:r>
      <w:r w:rsidR="00533808" w:rsidRPr="00B336C1">
        <w:rPr>
          <w:lang w:val="pl-PL"/>
        </w:rPr>
        <w:t>.</w:t>
      </w:r>
      <w:r w:rsidR="005D2E12" w:rsidRPr="00B336C1">
        <w:rPr>
          <w:lang w:val="pl-PL"/>
        </w:rPr>
        <w:t xml:space="preserve"> Kolejny</w:t>
      </w:r>
      <w:r w:rsidR="00F36D86" w:rsidRPr="00B336C1">
        <w:rPr>
          <w:lang w:val="pl-PL"/>
        </w:rPr>
        <w:t xml:space="preserve">m minusem jest </w:t>
      </w:r>
      <w:proofErr w:type="spellStart"/>
      <w:r w:rsidR="00F36D86" w:rsidRPr="00B336C1">
        <w:rPr>
          <w:lang w:val="pl-PL"/>
        </w:rPr>
        <w:t>zasobożerność</w:t>
      </w:r>
      <w:proofErr w:type="spellEnd"/>
      <w:r w:rsidR="00F36D86" w:rsidRPr="00B336C1">
        <w:rPr>
          <w:lang w:val="pl-PL"/>
        </w:rPr>
        <w:t xml:space="preserve"> </w:t>
      </w:r>
      <w:r w:rsidR="00BC7447" w:rsidRPr="00B336C1">
        <w:rPr>
          <w:lang w:val="pl-PL"/>
        </w:rPr>
        <w:t>przez złożoność obliczeniową BPTT.</w:t>
      </w:r>
      <w:r w:rsidR="00BD789B" w:rsidRPr="00B336C1">
        <w:rPr>
          <w:lang w:val="pl-PL"/>
        </w:rPr>
        <w:t xml:space="preserve"> Podsumowując, trenowanie RNN jest </w:t>
      </w:r>
      <w:r w:rsidR="00BD789B" w:rsidRPr="00B336C1">
        <w:rPr>
          <w:lang w:val="pl-PL"/>
        </w:rPr>
        <w:lastRenderedPageBreak/>
        <w:t xml:space="preserve">złożonym, </w:t>
      </w:r>
      <w:r w:rsidR="00AC3931" w:rsidRPr="00B336C1">
        <w:rPr>
          <w:lang w:val="pl-PL"/>
        </w:rPr>
        <w:t xml:space="preserve">jednak bezwarunkowo niezbędnym </w:t>
      </w:r>
      <w:r w:rsidR="00BD789B" w:rsidRPr="00B336C1">
        <w:rPr>
          <w:lang w:val="pl-PL"/>
        </w:rPr>
        <w:t xml:space="preserve">procesem w dziedzinie uczenia maszynowego, oferującym </w:t>
      </w:r>
      <w:r w:rsidR="00AC3931" w:rsidRPr="00B336C1">
        <w:rPr>
          <w:lang w:val="pl-PL"/>
        </w:rPr>
        <w:t>imponujące</w:t>
      </w:r>
      <w:r w:rsidR="00BD789B" w:rsidRPr="00B336C1">
        <w:rPr>
          <w:lang w:val="pl-PL"/>
        </w:rPr>
        <w:t xml:space="preserve"> narzędzia do analizy i generowania danych sekwencyjnych.</w:t>
      </w:r>
    </w:p>
    <w:p w14:paraId="2430A8B0" w14:textId="53A8B372" w:rsidR="00D47D05" w:rsidRPr="00B336C1" w:rsidRDefault="00D47D05" w:rsidP="00360BAA">
      <w:pPr>
        <w:spacing w:line="360" w:lineRule="auto"/>
        <w:jc w:val="both"/>
        <w:rPr>
          <w:lang w:val="pl-PL"/>
        </w:rPr>
      </w:pPr>
      <w:r w:rsidRPr="00B336C1">
        <w:rPr>
          <w:lang w:val="pl-PL"/>
        </w:rPr>
        <w:t xml:space="preserve">Pod koniec lat 90. XX wieku praca S. </w:t>
      </w:r>
      <w:proofErr w:type="spellStart"/>
      <w:r w:rsidRPr="00B336C1">
        <w:rPr>
          <w:lang w:val="pl-PL"/>
        </w:rPr>
        <w:t>Hochreitera</w:t>
      </w:r>
      <w:proofErr w:type="spellEnd"/>
      <w:r w:rsidRPr="00B336C1">
        <w:rPr>
          <w:lang w:val="pl-PL"/>
        </w:rPr>
        <w:t xml:space="preserve"> i J. </w:t>
      </w:r>
      <w:proofErr w:type="spellStart"/>
      <w:r w:rsidRPr="00B336C1">
        <w:rPr>
          <w:lang w:val="pl-PL"/>
        </w:rPr>
        <w:t>Schmidhubera</w:t>
      </w:r>
      <w:proofErr w:type="spellEnd"/>
      <w:r w:rsidRPr="00B336C1">
        <w:rPr>
          <w:lang w:val="pl-PL"/>
        </w:rPr>
        <w:t xml:space="preserve"> wniosła następny przełom, przedstawiając koncepcję komórki z długą pamięcią krótkotrwałą (</w:t>
      </w:r>
      <w:r w:rsidR="00100024" w:rsidRPr="00B336C1">
        <w:rPr>
          <w:lang w:val="pl-PL"/>
        </w:rPr>
        <w:t xml:space="preserve">ang. </w:t>
      </w:r>
      <w:proofErr w:type="spellStart"/>
      <w:r w:rsidR="00100024" w:rsidRPr="00B336C1">
        <w:rPr>
          <w:lang w:val="pl-PL"/>
        </w:rPr>
        <w:t>Long</w:t>
      </w:r>
      <w:proofErr w:type="spellEnd"/>
      <w:r w:rsidR="00100024" w:rsidRPr="00B336C1">
        <w:rPr>
          <w:lang w:val="pl-PL"/>
        </w:rPr>
        <w:t xml:space="preserve"> </w:t>
      </w:r>
      <w:proofErr w:type="spellStart"/>
      <w:r w:rsidR="00100024" w:rsidRPr="00B336C1">
        <w:rPr>
          <w:lang w:val="pl-PL"/>
        </w:rPr>
        <w:t>Short</w:t>
      </w:r>
      <w:proofErr w:type="spellEnd"/>
      <w:r w:rsidR="00100024" w:rsidRPr="00B336C1">
        <w:rPr>
          <w:lang w:val="pl-PL"/>
        </w:rPr>
        <w:t xml:space="preserve">-Term Memory network, w skrócie </w:t>
      </w:r>
      <w:r w:rsidRPr="00B336C1">
        <w:rPr>
          <w:lang w:val="pl-PL"/>
        </w:rPr>
        <w:t>LSTM). To te badania pokazały, że LSTM w sposób znaczący poprawia zdolność modeli do uczenia się długoterminowych zależności w danych. Było to wcześniej dużym wyzwaniem dla wcześniejszych wersji RNN</w:t>
      </w:r>
      <w:r w:rsidR="00DD3BCA" w:rsidRPr="00B336C1">
        <w:rPr>
          <w:lang w:val="pl-PL"/>
        </w:rPr>
        <w:t xml:space="preserve">, a dzięki tej innowacji </w:t>
      </w:r>
      <w:r w:rsidR="00657B85" w:rsidRPr="00B336C1">
        <w:rPr>
          <w:lang w:val="pl-PL"/>
        </w:rPr>
        <w:t>zwiększono dokładność</w:t>
      </w:r>
      <w:r w:rsidR="00C05A4E" w:rsidRPr="00B336C1">
        <w:rPr>
          <w:lang w:val="pl-PL"/>
        </w:rPr>
        <w:t xml:space="preserve">, </w:t>
      </w:r>
      <w:r w:rsidR="00657B85" w:rsidRPr="00B336C1">
        <w:rPr>
          <w:lang w:val="pl-PL"/>
        </w:rPr>
        <w:t xml:space="preserve">efektywność </w:t>
      </w:r>
      <w:r w:rsidR="00C05A4E" w:rsidRPr="00B336C1">
        <w:rPr>
          <w:lang w:val="pl-PL"/>
        </w:rPr>
        <w:t>w</w:t>
      </w:r>
      <w:r w:rsidR="00657B85" w:rsidRPr="00B336C1">
        <w:rPr>
          <w:lang w:val="pl-PL"/>
        </w:rPr>
        <w:t xml:space="preserve"> przetwarzaniu </w:t>
      </w:r>
      <w:r w:rsidR="00F50BC7" w:rsidRPr="00B336C1">
        <w:rPr>
          <w:lang w:val="pl-PL"/>
        </w:rPr>
        <w:t>informacji</w:t>
      </w:r>
      <w:r w:rsidR="00D16EBC">
        <w:rPr>
          <w:lang w:val="pl-PL"/>
        </w:rPr>
        <w:t>.</w:t>
      </w:r>
      <w:r w:rsidR="00F50BC7" w:rsidRPr="00B336C1">
        <w:rPr>
          <w:lang w:val="pl-PL"/>
        </w:rPr>
        <w:t xml:space="preserve"> </w:t>
      </w:r>
      <w:r w:rsidR="00D16EBC">
        <w:rPr>
          <w:lang w:val="pl-PL"/>
        </w:rPr>
        <w:t>Z</w:t>
      </w:r>
      <w:r w:rsidR="00F50BC7" w:rsidRPr="00B336C1">
        <w:rPr>
          <w:lang w:val="pl-PL"/>
        </w:rPr>
        <w:t>apamiętywani</w:t>
      </w:r>
      <w:r w:rsidR="00D16EBC">
        <w:rPr>
          <w:lang w:val="pl-PL"/>
        </w:rPr>
        <w:t>e</w:t>
      </w:r>
      <w:r w:rsidR="00F50BC7" w:rsidRPr="00B336C1">
        <w:rPr>
          <w:lang w:val="pl-PL"/>
        </w:rPr>
        <w:t xml:space="preserve"> danych przez dłuższe </w:t>
      </w:r>
      <w:r w:rsidR="009A1BB6" w:rsidRPr="00B336C1">
        <w:rPr>
          <w:lang w:val="pl-PL"/>
        </w:rPr>
        <w:t>przedziały czasowe</w:t>
      </w:r>
      <w:r w:rsidR="00AF03C0" w:rsidRPr="00B336C1">
        <w:rPr>
          <w:lang w:val="pl-PL"/>
        </w:rPr>
        <w:t xml:space="preserve">, w kolejnym kroku umożliwiło rozwiązywanie </w:t>
      </w:r>
      <w:r w:rsidR="00524AAD" w:rsidRPr="00B336C1">
        <w:rPr>
          <w:lang w:val="pl-PL"/>
        </w:rPr>
        <w:t>złożonych</w:t>
      </w:r>
      <w:r w:rsidR="00AF03C0" w:rsidRPr="00B336C1">
        <w:rPr>
          <w:lang w:val="pl-PL"/>
        </w:rPr>
        <w:t xml:space="preserve"> problemów </w:t>
      </w:r>
      <w:r w:rsidR="00524AAD" w:rsidRPr="00B336C1">
        <w:rPr>
          <w:lang w:val="pl-PL"/>
        </w:rPr>
        <w:t>związanych z przetwarzaniem języka naturalnego czy rozpoznawaniem mowy.</w:t>
      </w:r>
      <w:r w:rsidR="00D97837" w:rsidRPr="00B336C1">
        <w:rPr>
          <w:lang w:val="pl-PL"/>
        </w:rPr>
        <w:t xml:space="preserve"> </w:t>
      </w:r>
      <w:r w:rsidR="00693172" w:rsidRPr="00B336C1">
        <w:rPr>
          <w:lang w:val="pl-PL"/>
        </w:rPr>
        <w:t xml:space="preserve">W porównaniu z uczeniem rekurencyjnym w czasie rzeczywistym, propagacją wsteczną w czasie, korelacją kaskadową rekurencyjną, sieciami </w:t>
      </w:r>
      <w:proofErr w:type="spellStart"/>
      <w:r w:rsidR="00693172" w:rsidRPr="00B336C1">
        <w:rPr>
          <w:lang w:val="pl-PL"/>
        </w:rPr>
        <w:t>Elmana</w:t>
      </w:r>
      <w:proofErr w:type="spellEnd"/>
      <w:r w:rsidR="00693172" w:rsidRPr="00B336C1">
        <w:rPr>
          <w:lang w:val="pl-PL"/>
        </w:rPr>
        <w:t xml:space="preserve"> i fragmentacją sekwencji neuronowych, LSTM prowadzi do znacznie większej liczby udanych przebiegów i uczy się znacznie szybciej. LSTM rozwiązuje także złożone, sztuczne zadania o długim opóźnieniu, które nigdy nie zostały rozwiązane przez poprzednie, rekurencyjne algorytmy sieciowe</w:t>
      </w:r>
      <w:r w:rsidR="007710D1" w:rsidRPr="00B336C1">
        <w:rPr>
          <w:lang w:val="pl-PL"/>
        </w:rPr>
        <w:t xml:space="preserve"> (</w:t>
      </w:r>
      <w:proofErr w:type="spellStart"/>
      <w:r w:rsidR="007710D1" w:rsidRPr="00B336C1">
        <w:rPr>
          <w:lang w:val="pl-PL"/>
        </w:rPr>
        <w:t>Hochreiter</w:t>
      </w:r>
      <w:proofErr w:type="spellEnd"/>
      <w:r w:rsidR="003754F0" w:rsidRPr="00B336C1">
        <w:rPr>
          <w:lang w:val="pl-PL"/>
        </w:rPr>
        <w:t xml:space="preserve"> </w:t>
      </w:r>
      <w:r w:rsidR="007710D1" w:rsidRPr="00B336C1">
        <w:rPr>
          <w:lang w:val="pl-PL"/>
        </w:rPr>
        <w:t xml:space="preserve">&amp; </w:t>
      </w:r>
      <w:proofErr w:type="spellStart"/>
      <w:r w:rsidR="007710D1" w:rsidRPr="00B336C1">
        <w:rPr>
          <w:lang w:val="pl-PL"/>
        </w:rPr>
        <w:t>Schmidhuber</w:t>
      </w:r>
      <w:proofErr w:type="spellEnd"/>
      <w:r w:rsidR="007710D1" w:rsidRPr="00B336C1">
        <w:rPr>
          <w:lang w:val="pl-PL"/>
        </w:rPr>
        <w:t>, 1997)</w:t>
      </w:r>
      <w:r w:rsidR="00693172" w:rsidRPr="00B336C1">
        <w:rPr>
          <w:lang w:val="pl-PL"/>
        </w:rPr>
        <w:t xml:space="preserve">. </w:t>
      </w:r>
    </w:p>
    <w:p w14:paraId="1EA8A378" w14:textId="389A3328" w:rsidR="00AB31E6" w:rsidRPr="00B336C1" w:rsidRDefault="00AB31E6" w:rsidP="0044168F">
      <w:pPr>
        <w:spacing w:line="360" w:lineRule="auto"/>
        <w:jc w:val="center"/>
        <w:rPr>
          <w:lang w:val="pl-PL"/>
        </w:rPr>
      </w:pPr>
      <w:r w:rsidRPr="00B336C1">
        <w:rPr>
          <w:noProof/>
          <w:lang w:val="pl-PL"/>
        </w:rPr>
        <w:drawing>
          <wp:inline distT="0" distB="0" distL="0" distR="0" wp14:anchorId="0EA95D5A" wp14:editId="126EF4AE">
            <wp:extent cx="3797300" cy="2451100"/>
            <wp:effectExtent l="0" t="0" r="0" b="0"/>
            <wp:docPr id="42379227" name="Picture 1" descr="A diagram of a cell b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79227" name="Picture 1" descr="A diagram of a cell block&#10;&#10;Description automatically generated"/>
                    <pic:cNvPicPr/>
                  </pic:nvPicPr>
                  <pic:blipFill>
                    <a:blip r:embed="rId26"/>
                    <a:stretch>
                      <a:fillRect/>
                    </a:stretch>
                  </pic:blipFill>
                  <pic:spPr>
                    <a:xfrm>
                      <a:off x="0" y="0"/>
                      <a:ext cx="3797300" cy="2451100"/>
                    </a:xfrm>
                    <a:prstGeom prst="rect">
                      <a:avLst/>
                    </a:prstGeom>
                  </pic:spPr>
                </pic:pic>
              </a:graphicData>
            </a:graphic>
          </wp:inline>
        </w:drawing>
      </w:r>
    </w:p>
    <w:p w14:paraId="28C3E618" w14:textId="77777777" w:rsidR="002F771F" w:rsidRDefault="00AB31E6" w:rsidP="0044168F">
      <w:pPr>
        <w:spacing w:line="360" w:lineRule="auto"/>
        <w:jc w:val="center"/>
        <w:rPr>
          <w:sz w:val="20"/>
          <w:szCs w:val="20"/>
          <w:lang w:val="pl-PL"/>
        </w:rPr>
      </w:pPr>
      <w:r w:rsidRPr="00B336C1">
        <w:rPr>
          <w:sz w:val="20"/>
          <w:szCs w:val="20"/>
          <w:lang w:val="pl-PL"/>
        </w:rPr>
        <w:t>Rysunek 1</w:t>
      </w:r>
      <w:r w:rsidR="00C3199F">
        <w:rPr>
          <w:sz w:val="20"/>
          <w:szCs w:val="20"/>
          <w:lang w:val="pl-PL"/>
        </w:rPr>
        <w:t>7</w:t>
      </w:r>
      <w:r w:rsidRPr="00B336C1">
        <w:rPr>
          <w:sz w:val="20"/>
          <w:szCs w:val="20"/>
          <w:lang w:val="pl-PL"/>
        </w:rPr>
        <w:t>.</w:t>
      </w:r>
      <w:r w:rsidR="004A3A94" w:rsidRPr="00B336C1">
        <w:rPr>
          <w:sz w:val="20"/>
          <w:szCs w:val="20"/>
          <w:lang w:val="pl-PL"/>
        </w:rPr>
        <w:t xml:space="preserve"> </w:t>
      </w:r>
      <w:r w:rsidR="00E8757A" w:rsidRPr="00B336C1">
        <w:rPr>
          <w:sz w:val="20"/>
          <w:szCs w:val="20"/>
          <w:lang w:val="pl-PL"/>
        </w:rPr>
        <w:t xml:space="preserve">Przykład sieci z ośmioma jednostkami wejściowymi, czterema jednostkami wyjściowymi i dwoma blokami komórek pamięci o rozmiarze 2. </w:t>
      </w:r>
      <w:r w:rsidR="00E8757A" w:rsidRPr="00B336C1">
        <w:rPr>
          <w:i/>
          <w:iCs/>
          <w:sz w:val="20"/>
          <w:szCs w:val="20"/>
          <w:lang w:val="pl-PL"/>
        </w:rPr>
        <w:t>in1</w:t>
      </w:r>
      <w:r w:rsidR="00E8757A" w:rsidRPr="00B336C1">
        <w:rPr>
          <w:sz w:val="20"/>
          <w:szCs w:val="20"/>
          <w:lang w:val="pl-PL"/>
        </w:rPr>
        <w:t xml:space="preserve"> oznacza bramkę wejściową, </w:t>
      </w:r>
      <w:r w:rsidR="00E8757A" w:rsidRPr="00B336C1">
        <w:rPr>
          <w:i/>
          <w:iCs/>
          <w:sz w:val="20"/>
          <w:szCs w:val="20"/>
          <w:lang w:val="pl-PL"/>
        </w:rPr>
        <w:t>out1</w:t>
      </w:r>
      <w:r w:rsidR="00E8757A" w:rsidRPr="00B336C1">
        <w:rPr>
          <w:sz w:val="20"/>
          <w:szCs w:val="20"/>
          <w:lang w:val="pl-PL"/>
        </w:rPr>
        <w:t xml:space="preserve"> oznacza bramkę wyjściową, a </w:t>
      </w:r>
      <w:r w:rsidR="00E8757A" w:rsidRPr="00B336C1">
        <w:rPr>
          <w:i/>
          <w:iCs/>
          <w:sz w:val="20"/>
          <w:szCs w:val="20"/>
          <w:lang w:val="pl-PL"/>
        </w:rPr>
        <w:t>cell1/block1</w:t>
      </w:r>
      <w:r w:rsidR="00E8757A" w:rsidRPr="00B336C1">
        <w:rPr>
          <w:sz w:val="20"/>
          <w:szCs w:val="20"/>
          <w:lang w:val="pl-PL"/>
        </w:rPr>
        <w:t xml:space="preserve"> oznacza pierwszą komórkę pamięci bloku 1.</w:t>
      </w:r>
      <w:r w:rsidR="000F056D" w:rsidRPr="00B336C1">
        <w:rPr>
          <w:sz w:val="20"/>
          <w:szCs w:val="20"/>
          <w:lang w:val="pl-PL"/>
        </w:rPr>
        <w:t xml:space="preserve"> </w:t>
      </w:r>
      <w:r w:rsidR="004A3A94" w:rsidRPr="00B336C1">
        <w:rPr>
          <w:sz w:val="20"/>
          <w:szCs w:val="20"/>
          <w:lang w:val="pl-PL"/>
        </w:rPr>
        <w:t xml:space="preserve">Źródło: </w:t>
      </w:r>
      <w:proofErr w:type="spellStart"/>
      <w:r w:rsidR="004A3A94" w:rsidRPr="00B336C1">
        <w:rPr>
          <w:sz w:val="20"/>
          <w:szCs w:val="20"/>
          <w:lang w:val="pl-PL"/>
        </w:rPr>
        <w:t>Hochreiter</w:t>
      </w:r>
      <w:proofErr w:type="spellEnd"/>
      <w:r w:rsidR="004A3A94" w:rsidRPr="00B336C1">
        <w:rPr>
          <w:sz w:val="20"/>
          <w:szCs w:val="20"/>
          <w:lang w:val="pl-PL"/>
        </w:rPr>
        <w:t xml:space="preserve">, S., &amp; </w:t>
      </w:r>
      <w:proofErr w:type="spellStart"/>
      <w:r w:rsidR="004A3A94" w:rsidRPr="00B336C1">
        <w:rPr>
          <w:sz w:val="20"/>
          <w:szCs w:val="20"/>
          <w:lang w:val="pl-PL"/>
        </w:rPr>
        <w:t>Schmidhuber</w:t>
      </w:r>
      <w:proofErr w:type="spellEnd"/>
      <w:r w:rsidR="004A3A94" w:rsidRPr="00B336C1">
        <w:rPr>
          <w:sz w:val="20"/>
          <w:szCs w:val="20"/>
          <w:lang w:val="pl-PL"/>
        </w:rPr>
        <w:t>, J. (1</w:t>
      </w:r>
    </w:p>
    <w:p w14:paraId="283EDAFC" w14:textId="2C89425E" w:rsidR="00AB31E6" w:rsidRPr="00B336C1" w:rsidRDefault="004A3A94" w:rsidP="0044168F">
      <w:pPr>
        <w:spacing w:line="360" w:lineRule="auto"/>
        <w:jc w:val="center"/>
        <w:rPr>
          <w:sz w:val="20"/>
          <w:szCs w:val="20"/>
          <w:lang w:val="pl-PL"/>
        </w:rPr>
      </w:pPr>
      <w:r w:rsidRPr="00B336C1">
        <w:rPr>
          <w:sz w:val="20"/>
          <w:szCs w:val="20"/>
          <w:lang w:val="pl-PL"/>
        </w:rPr>
        <w:t xml:space="preserve">997). </w:t>
      </w:r>
      <w:proofErr w:type="spellStart"/>
      <w:r w:rsidRPr="00B336C1">
        <w:rPr>
          <w:sz w:val="20"/>
          <w:szCs w:val="20"/>
          <w:lang w:val="pl-PL"/>
        </w:rPr>
        <w:t>Long</w:t>
      </w:r>
      <w:proofErr w:type="spellEnd"/>
      <w:r w:rsidRPr="00B336C1">
        <w:rPr>
          <w:sz w:val="20"/>
          <w:szCs w:val="20"/>
          <w:lang w:val="pl-PL"/>
        </w:rPr>
        <w:t xml:space="preserve"> </w:t>
      </w:r>
      <w:proofErr w:type="spellStart"/>
      <w:r w:rsidRPr="00B336C1">
        <w:rPr>
          <w:sz w:val="20"/>
          <w:szCs w:val="20"/>
          <w:lang w:val="pl-PL"/>
        </w:rPr>
        <w:t>Short</w:t>
      </w:r>
      <w:proofErr w:type="spellEnd"/>
      <w:r w:rsidRPr="00B336C1">
        <w:rPr>
          <w:sz w:val="20"/>
          <w:szCs w:val="20"/>
          <w:lang w:val="pl-PL"/>
        </w:rPr>
        <w:t xml:space="preserve">-Term Memory. </w:t>
      </w:r>
      <w:proofErr w:type="spellStart"/>
      <w:r w:rsidRPr="00B336C1">
        <w:rPr>
          <w:sz w:val="20"/>
          <w:szCs w:val="20"/>
          <w:lang w:val="pl-PL"/>
        </w:rPr>
        <w:t>Neural</w:t>
      </w:r>
      <w:proofErr w:type="spellEnd"/>
      <w:r w:rsidRPr="00B336C1">
        <w:rPr>
          <w:sz w:val="20"/>
          <w:szCs w:val="20"/>
          <w:lang w:val="pl-PL"/>
        </w:rPr>
        <w:t xml:space="preserve"> </w:t>
      </w:r>
      <w:proofErr w:type="spellStart"/>
      <w:r w:rsidRPr="00B336C1">
        <w:rPr>
          <w:sz w:val="20"/>
          <w:szCs w:val="20"/>
          <w:lang w:val="pl-PL"/>
        </w:rPr>
        <w:t>Computation</w:t>
      </w:r>
      <w:proofErr w:type="spellEnd"/>
      <w:r w:rsidRPr="00B336C1">
        <w:rPr>
          <w:sz w:val="20"/>
          <w:szCs w:val="20"/>
          <w:lang w:val="pl-PL"/>
        </w:rPr>
        <w:t>, 9(8), 1745.</w:t>
      </w:r>
    </w:p>
    <w:p w14:paraId="7AE69C86" w14:textId="77777777" w:rsidR="00AB31E6" w:rsidRPr="00B336C1" w:rsidRDefault="00AB31E6" w:rsidP="00360BAA">
      <w:pPr>
        <w:spacing w:line="360" w:lineRule="auto"/>
        <w:jc w:val="both"/>
        <w:rPr>
          <w:lang w:val="pl-PL"/>
        </w:rPr>
      </w:pPr>
    </w:p>
    <w:p w14:paraId="11C6DF76" w14:textId="144A345F" w:rsidR="00EA79D9" w:rsidRPr="00B336C1" w:rsidRDefault="00B74656" w:rsidP="00360BAA">
      <w:pPr>
        <w:spacing w:line="360" w:lineRule="auto"/>
        <w:jc w:val="both"/>
        <w:rPr>
          <w:lang w:val="pl-PL"/>
        </w:rPr>
      </w:pPr>
      <w:r w:rsidRPr="00B336C1">
        <w:rPr>
          <w:lang w:val="pl-PL"/>
        </w:rPr>
        <w:t xml:space="preserve">Podstawowym elementem składowym </w:t>
      </w:r>
      <w:r w:rsidR="00D52A3D" w:rsidRPr="00B336C1">
        <w:rPr>
          <w:lang w:val="pl-PL"/>
        </w:rPr>
        <w:t xml:space="preserve">sieci </w:t>
      </w:r>
      <w:proofErr w:type="spellStart"/>
      <w:r w:rsidRPr="00B336C1">
        <w:rPr>
          <w:lang w:val="pl-PL"/>
        </w:rPr>
        <w:t>Long</w:t>
      </w:r>
      <w:proofErr w:type="spellEnd"/>
      <w:r w:rsidRPr="00B336C1">
        <w:rPr>
          <w:lang w:val="pl-PL"/>
        </w:rPr>
        <w:t xml:space="preserve"> </w:t>
      </w:r>
      <w:proofErr w:type="spellStart"/>
      <w:r w:rsidRPr="00B336C1">
        <w:rPr>
          <w:lang w:val="pl-PL"/>
        </w:rPr>
        <w:t>Short</w:t>
      </w:r>
      <w:proofErr w:type="spellEnd"/>
      <w:r w:rsidRPr="00B336C1">
        <w:rPr>
          <w:lang w:val="pl-PL"/>
        </w:rPr>
        <w:t xml:space="preserve">-Term Memory </w:t>
      </w:r>
      <w:r w:rsidR="003B4413" w:rsidRPr="00B336C1">
        <w:rPr>
          <w:lang w:val="pl-PL"/>
        </w:rPr>
        <w:t>jest komórka</w:t>
      </w:r>
      <w:r w:rsidR="00CF4CAA" w:rsidRPr="00B336C1">
        <w:rPr>
          <w:lang w:val="pl-PL"/>
        </w:rPr>
        <w:t xml:space="preserve">, zaproponowana przez </w:t>
      </w:r>
      <w:proofErr w:type="spellStart"/>
      <w:r w:rsidR="0011379A" w:rsidRPr="00B336C1">
        <w:rPr>
          <w:lang w:val="pl-PL"/>
        </w:rPr>
        <w:t>Hochreiter’a</w:t>
      </w:r>
      <w:proofErr w:type="spellEnd"/>
      <w:r w:rsidR="0011379A" w:rsidRPr="00B336C1">
        <w:rPr>
          <w:lang w:val="pl-PL"/>
        </w:rPr>
        <w:t xml:space="preserve"> i </w:t>
      </w:r>
      <w:proofErr w:type="spellStart"/>
      <w:r w:rsidR="0011379A" w:rsidRPr="00B336C1">
        <w:rPr>
          <w:lang w:val="pl-PL"/>
        </w:rPr>
        <w:t>Schmidhuber’a</w:t>
      </w:r>
      <w:proofErr w:type="spellEnd"/>
      <w:r w:rsidR="00A71D73" w:rsidRPr="00B336C1">
        <w:rPr>
          <w:lang w:val="pl-PL"/>
        </w:rPr>
        <w:t xml:space="preserve">. </w:t>
      </w:r>
      <w:r w:rsidR="00A10AA6" w:rsidRPr="00B336C1">
        <w:rPr>
          <w:lang w:val="pl-PL"/>
        </w:rPr>
        <w:t xml:space="preserve">Na </w:t>
      </w:r>
      <w:r w:rsidR="00E3767F" w:rsidRPr="00B336C1">
        <w:rPr>
          <w:lang w:val="pl-PL"/>
        </w:rPr>
        <w:t>rysunku 1</w:t>
      </w:r>
      <w:r w:rsidR="00C3199F">
        <w:rPr>
          <w:lang w:val="pl-PL"/>
        </w:rPr>
        <w:t>7</w:t>
      </w:r>
      <w:r w:rsidR="00E3767F" w:rsidRPr="00B336C1">
        <w:rPr>
          <w:lang w:val="pl-PL"/>
        </w:rPr>
        <w:t xml:space="preserve"> widnieje przykład sieci</w:t>
      </w:r>
      <w:r w:rsidR="00A36C85" w:rsidRPr="00B336C1">
        <w:rPr>
          <w:lang w:val="pl-PL"/>
        </w:rPr>
        <w:t xml:space="preserve">. </w:t>
      </w:r>
      <w:r w:rsidR="00F76EB2" w:rsidRPr="00B336C1">
        <w:rPr>
          <w:lang w:val="pl-PL"/>
        </w:rPr>
        <w:t xml:space="preserve">Poprzez </w:t>
      </w:r>
      <w:r w:rsidR="00F76EB2" w:rsidRPr="00B336C1">
        <w:rPr>
          <w:i/>
          <w:iCs/>
          <w:lang w:val="pl-PL"/>
        </w:rPr>
        <w:t xml:space="preserve">in1 </w:t>
      </w:r>
      <w:r w:rsidR="00F76EB2" w:rsidRPr="00B336C1">
        <w:rPr>
          <w:lang w:val="pl-PL"/>
        </w:rPr>
        <w:t xml:space="preserve">oznaczono bramkę wejściową, </w:t>
      </w:r>
      <w:r w:rsidR="00F76EB2" w:rsidRPr="00B336C1">
        <w:rPr>
          <w:i/>
          <w:iCs/>
          <w:lang w:val="pl-PL"/>
        </w:rPr>
        <w:t>out1</w:t>
      </w:r>
      <w:r w:rsidR="00F76EB2" w:rsidRPr="00B336C1">
        <w:rPr>
          <w:lang w:val="pl-PL"/>
        </w:rPr>
        <w:t xml:space="preserve"> oznacza bramkę wyjściową, a </w:t>
      </w:r>
      <w:r w:rsidR="00F76EB2" w:rsidRPr="00B336C1">
        <w:rPr>
          <w:i/>
          <w:iCs/>
          <w:lang w:val="pl-PL"/>
        </w:rPr>
        <w:t>cell1/block1</w:t>
      </w:r>
      <w:r w:rsidR="00F76EB2" w:rsidRPr="00B336C1">
        <w:rPr>
          <w:lang w:val="pl-PL"/>
        </w:rPr>
        <w:t xml:space="preserve"> oznacza pierwszą komórkę pamięci bloku 1.</w:t>
      </w:r>
      <w:r w:rsidR="003C605E" w:rsidRPr="00B336C1">
        <w:rPr>
          <w:lang w:val="pl-PL"/>
        </w:rPr>
        <w:t xml:space="preserve"> Architekturą komórki pamięci (ang. </w:t>
      </w:r>
      <w:proofErr w:type="spellStart"/>
      <w:r w:rsidR="003C605E" w:rsidRPr="00B336C1">
        <w:rPr>
          <w:lang w:val="pl-PL"/>
        </w:rPr>
        <w:t>memory</w:t>
      </w:r>
      <w:proofErr w:type="spellEnd"/>
      <w:r w:rsidR="003C605E" w:rsidRPr="00B336C1">
        <w:rPr>
          <w:lang w:val="pl-PL"/>
        </w:rPr>
        <w:t xml:space="preserve"> cel) </w:t>
      </w:r>
      <w:r w:rsidR="003C605E" w:rsidRPr="00B336C1">
        <w:rPr>
          <w:lang w:val="pl-PL"/>
        </w:rPr>
        <w:lastRenderedPageBreak/>
        <w:t xml:space="preserve">jest </w:t>
      </w:r>
      <w:r w:rsidR="00CA7CF4" w:rsidRPr="00B336C1">
        <w:rPr>
          <w:lang w:val="pl-PL"/>
        </w:rPr>
        <w:t>cel/block1, która zakłada gęste połączenia</w:t>
      </w:r>
      <w:r w:rsidR="003F40D2" w:rsidRPr="00B336C1">
        <w:rPr>
          <w:lang w:val="pl-PL"/>
        </w:rPr>
        <w:t xml:space="preserve"> między </w:t>
      </w:r>
      <w:r w:rsidR="00187CB3" w:rsidRPr="00B336C1">
        <w:rPr>
          <w:lang w:val="pl-PL"/>
        </w:rPr>
        <w:t>każdą</w:t>
      </w:r>
      <w:r w:rsidR="003F40D2" w:rsidRPr="00B336C1">
        <w:rPr>
          <w:lang w:val="pl-PL"/>
        </w:rPr>
        <w:t xml:space="preserve"> jednostką bramki</w:t>
      </w:r>
      <w:r w:rsidR="00187CB3" w:rsidRPr="00B336C1">
        <w:rPr>
          <w:lang w:val="pl-PL"/>
        </w:rPr>
        <w:t>/ każdą komórką pamięci, a</w:t>
      </w:r>
      <w:r w:rsidR="00A15DF6" w:rsidRPr="00B336C1">
        <w:rPr>
          <w:lang w:val="pl-PL"/>
        </w:rPr>
        <w:t xml:space="preserve"> wszystkimi jednostkami niebędącymi jednostkami wyjściowymi. </w:t>
      </w:r>
      <w:r w:rsidR="00377ACE" w:rsidRPr="00B336C1">
        <w:rPr>
          <w:lang w:val="pl-PL"/>
        </w:rPr>
        <w:t xml:space="preserve">Przepływ błędu następuje </w:t>
      </w:r>
      <w:r w:rsidR="004346C6" w:rsidRPr="00B336C1">
        <w:rPr>
          <w:lang w:val="pl-PL"/>
        </w:rPr>
        <w:t xml:space="preserve">poprzez połączenia </w:t>
      </w:r>
      <w:r w:rsidR="00606298" w:rsidRPr="00B336C1">
        <w:rPr>
          <w:lang w:val="pl-PL"/>
        </w:rPr>
        <w:t xml:space="preserve">do jednostki wyjściowej oraz poprzez stałe </w:t>
      </w:r>
      <w:r w:rsidR="00066532" w:rsidRPr="00B336C1">
        <w:rPr>
          <w:lang w:val="pl-PL"/>
        </w:rPr>
        <w:t>połączenia</w:t>
      </w:r>
      <w:r w:rsidR="00606298" w:rsidRPr="00B336C1">
        <w:rPr>
          <w:lang w:val="pl-PL"/>
        </w:rPr>
        <w:t xml:space="preserve"> wewnętrzne w blokach komórek (ang. cel </w:t>
      </w:r>
      <w:proofErr w:type="spellStart"/>
      <w:r w:rsidR="00606298" w:rsidRPr="00B336C1">
        <w:rPr>
          <w:lang w:val="pl-PL"/>
        </w:rPr>
        <w:t>blocks</w:t>
      </w:r>
      <w:proofErr w:type="spellEnd"/>
      <w:r w:rsidR="00606298" w:rsidRPr="00B336C1">
        <w:rPr>
          <w:lang w:val="pl-PL"/>
        </w:rPr>
        <w:t>)</w:t>
      </w:r>
      <w:r w:rsidR="0088220B" w:rsidRPr="00B336C1">
        <w:rPr>
          <w:lang w:val="pl-PL"/>
        </w:rPr>
        <w:t xml:space="preserve">, proces ten zastępuje z wykorzystaniem </w:t>
      </w:r>
      <w:r w:rsidR="00A463F2" w:rsidRPr="00B336C1">
        <w:rPr>
          <w:lang w:val="pl-PL"/>
        </w:rPr>
        <w:t xml:space="preserve">efektywnej, przeciętnej reguły aktualizacji. </w:t>
      </w:r>
      <w:r w:rsidR="00B72854" w:rsidRPr="00B336C1">
        <w:rPr>
          <w:lang w:val="pl-PL"/>
        </w:rPr>
        <w:t>Przepływ błędu jest przycinany, gdy tylko „chce” opuścić komórki pamięci lub jednostki bramek. Dlatego żadne pokazane powyżej połączenie nie służy do propagowania błędu z powrotem do jednostki, z której połączenie to pochodzi (z wyjątkiem połączeń do jednostek wyjściowych), chociaż same połączenia są modyfikowalne</w:t>
      </w:r>
      <w:r w:rsidR="00473C8D" w:rsidRPr="00B336C1">
        <w:rPr>
          <w:lang w:val="pl-PL"/>
        </w:rPr>
        <w:t xml:space="preserve"> (</w:t>
      </w:r>
      <w:proofErr w:type="spellStart"/>
      <w:r w:rsidR="00473C8D" w:rsidRPr="00B336C1">
        <w:rPr>
          <w:lang w:val="pl-PL"/>
        </w:rPr>
        <w:t>Hochreiter</w:t>
      </w:r>
      <w:proofErr w:type="spellEnd"/>
      <w:r w:rsidR="00473C8D" w:rsidRPr="00B336C1">
        <w:rPr>
          <w:lang w:val="pl-PL"/>
        </w:rPr>
        <w:t xml:space="preserve"> &amp; </w:t>
      </w:r>
      <w:proofErr w:type="spellStart"/>
      <w:r w:rsidR="00473C8D" w:rsidRPr="00B336C1">
        <w:rPr>
          <w:lang w:val="pl-PL"/>
        </w:rPr>
        <w:t>Schmidhuber</w:t>
      </w:r>
      <w:proofErr w:type="spellEnd"/>
      <w:r w:rsidR="00473C8D" w:rsidRPr="00B336C1">
        <w:rPr>
          <w:lang w:val="pl-PL"/>
        </w:rPr>
        <w:t>, 1997)</w:t>
      </w:r>
      <w:r w:rsidR="00B72854" w:rsidRPr="00B336C1">
        <w:rPr>
          <w:lang w:val="pl-PL"/>
        </w:rPr>
        <w:t xml:space="preserve">. </w:t>
      </w:r>
      <w:r w:rsidR="001D25D7" w:rsidRPr="00B336C1">
        <w:rPr>
          <w:lang w:val="pl-PL"/>
        </w:rPr>
        <w:t>Koncepcja ta</w:t>
      </w:r>
      <w:r w:rsidR="00933709" w:rsidRPr="00B336C1">
        <w:rPr>
          <w:lang w:val="pl-PL"/>
        </w:rPr>
        <w:t xml:space="preserve"> nie propaguje błędu z powrotem do tej </w:t>
      </w:r>
      <w:r w:rsidR="006F290E" w:rsidRPr="00B336C1">
        <w:rPr>
          <w:lang w:val="pl-PL"/>
        </w:rPr>
        <w:t>jednostki,</w:t>
      </w:r>
      <w:r w:rsidR="00933709" w:rsidRPr="00B336C1">
        <w:rPr>
          <w:lang w:val="pl-PL"/>
        </w:rPr>
        <w:t xml:space="preserve"> z której ono wyszło</w:t>
      </w:r>
      <w:r w:rsidR="006F290E" w:rsidRPr="00B336C1">
        <w:rPr>
          <w:lang w:val="pl-PL"/>
        </w:rPr>
        <w:t xml:space="preserve">, pomimo, że połączenie jest w rzeczy modyfikowane. </w:t>
      </w:r>
      <w:r w:rsidR="001045E9" w:rsidRPr="00B336C1">
        <w:rPr>
          <w:lang w:val="pl-PL"/>
        </w:rPr>
        <w:t xml:space="preserve">W ten sposób nastąpiła </w:t>
      </w:r>
      <w:r w:rsidR="00A873B0" w:rsidRPr="00B336C1">
        <w:rPr>
          <w:lang w:val="pl-PL"/>
        </w:rPr>
        <w:t>popraw</w:t>
      </w:r>
      <w:r w:rsidR="001045E9" w:rsidRPr="00B336C1">
        <w:rPr>
          <w:lang w:val="pl-PL"/>
        </w:rPr>
        <w:t>a</w:t>
      </w:r>
      <w:r w:rsidR="0011379A" w:rsidRPr="00B336C1">
        <w:rPr>
          <w:lang w:val="pl-PL"/>
        </w:rPr>
        <w:t xml:space="preserve"> umiejętność </w:t>
      </w:r>
      <w:r w:rsidR="00A873B0" w:rsidRPr="00B336C1">
        <w:rPr>
          <w:lang w:val="pl-PL"/>
        </w:rPr>
        <w:t>zapamiętywania</w:t>
      </w:r>
      <w:r w:rsidR="0011379A" w:rsidRPr="00B336C1">
        <w:rPr>
          <w:lang w:val="pl-PL"/>
        </w:rPr>
        <w:t xml:space="preserve"> </w:t>
      </w:r>
      <w:r w:rsidR="001045E9" w:rsidRPr="00B336C1">
        <w:rPr>
          <w:lang w:val="pl-PL"/>
        </w:rPr>
        <w:t xml:space="preserve">w </w:t>
      </w:r>
      <w:r w:rsidR="00A873B0" w:rsidRPr="00B336C1">
        <w:rPr>
          <w:lang w:val="pl-PL"/>
        </w:rPr>
        <w:t>standardowej komór</w:t>
      </w:r>
      <w:r w:rsidR="001045E9" w:rsidRPr="00B336C1">
        <w:rPr>
          <w:lang w:val="pl-PL"/>
        </w:rPr>
        <w:t>ce</w:t>
      </w:r>
      <w:r w:rsidR="00A873B0" w:rsidRPr="00B336C1">
        <w:rPr>
          <w:lang w:val="pl-PL"/>
        </w:rPr>
        <w:t xml:space="preserve"> rekurencyjnej poprzez wprowadzenie </w:t>
      </w:r>
      <w:r w:rsidR="00BB06E3" w:rsidRPr="00B336C1">
        <w:rPr>
          <w:lang w:val="pl-PL"/>
        </w:rPr>
        <w:t xml:space="preserve">„bramki” (ang. </w:t>
      </w:r>
      <w:proofErr w:type="spellStart"/>
      <w:r w:rsidR="00BB06E3" w:rsidRPr="00B336C1">
        <w:rPr>
          <w:lang w:val="pl-PL"/>
        </w:rPr>
        <w:t>gate</w:t>
      </w:r>
      <w:proofErr w:type="spellEnd"/>
      <w:r w:rsidR="00BB06E3" w:rsidRPr="00B336C1">
        <w:rPr>
          <w:lang w:val="pl-PL"/>
        </w:rPr>
        <w:t>)</w:t>
      </w:r>
      <w:r w:rsidR="00A873B0" w:rsidRPr="00B336C1">
        <w:rPr>
          <w:lang w:val="pl-PL"/>
        </w:rPr>
        <w:t xml:space="preserve"> do komórki. </w:t>
      </w:r>
      <w:r w:rsidR="0026769A" w:rsidRPr="00B336C1">
        <w:rPr>
          <w:lang w:val="pl-PL"/>
        </w:rPr>
        <w:t>Jednak</w:t>
      </w:r>
      <w:r w:rsidR="00531BD1" w:rsidRPr="00B336C1">
        <w:rPr>
          <w:lang w:val="pl-PL"/>
        </w:rPr>
        <w:t xml:space="preserve"> </w:t>
      </w:r>
      <w:r w:rsidR="007B4CA3" w:rsidRPr="00B336C1">
        <w:rPr>
          <w:lang w:val="pl-PL"/>
        </w:rPr>
        <w:t xml:space="preserve">przez lata dokonano wiele </w:t>
      </w:r>
      <w:r w:rsidR="0026769A" w:rsidRPr="00B336C1">
        <w:rPr>
          <w:lang w:val="pl-PL"/>
        </w:rPr>
        <w:t xml:space="preserve">modyfikacji tego pionierskiego rozwiązania. </w:t>
      </w:r>
      <w:r w:rsidR="002A6308" w:rsidRPr="00B336C1">
        <w:rPr>
          <w:lang w:val="pl-PL"/>
        </w:rPr>
        <w:t>Odmiany obejmują LSTM bez bramki zapominającej, LSTM z bramką zapominającą i LSTM z połączeniem przez wizjer. Zwykle termin komórka LSTM oznacza LSTM z bramką zapominającą. Najpierw przedstawiamy oryginalny model LSTM, który posiada tylko bramki wejściowe i wyjściowe (</w:t>
      </w:r>
      <w:proofErr w:type="spellStart"/>
      <w:r w:rsidR="00C03E10" w:rsidRPr="00B336C1">
        <w:rPr>
          <w:lang w:val="pl-PL"/>
        </w:rPr>
        <w:t>Yu</w:t>
      </w:r>
      <w:proofErr w:type="spellEnd"/>
      <w:r w:rsidR="00C03E10" w:rsidRPr="00B336C1">
        <w:rPr>
          <w:lang w:val="pl-PL"/>
        </w:rPr>
        <w:t xml:space="preserve">, Si, Hu </w:t>
      </w:r>
      <w:r w:rsidR="00452F6C" w:rsidRPr="00B336C1">
        <w:rPr>
          <w:lang w:val="pl-PL"/>
        </w:rPr>
        <w:t xml:space="preserve">&amp; </w:t>
      </w:r>
      <w:proofErr w:type="spellStart"/>
      <w:r w:rsidR="00452F6C" w:rsidRPr="00B336C1">
        <w:rPr>
          <w:lang w:val="pl-PL"/>
        </w:rPr>
        <w:t>Zhang</w:t>
      </w:r>
      <w:proofErr w:type="spellEnd"/>
      <w:r w:rsidR="00452F6C" w:rsidRPr="00B336C1">
        <w:rPr>
          <w:lang w:val="pl-PL"/>
        </w:rPr>
        <w:t>, 2019</w:t>
      </w:r>
      <w:r w:rsidR="002A6308" w:rsidRPr="00B336C1">
        <w:rPr>
          <w:lang w:val="pl-PL"/>
        </w:rPr>
        <w:t>).</w:t>
      </w:r>
    </w:p>
    <w:p w14:paraId="07D3CC72" w14:textId="77777777" w:rsidR="00452F6C" w:rsidRPr="00B336C1" w:rsidRDefault="00452F6C" w:rsidP="00360BAA">
      <w:pPr>
        <w:spacing w:line="360" w:lineRule="auto"/>
        <w:jc w:val="both"/>
        <w:rPr>
          <w:lang w:val="pl-PL"/>
        </w:rPr>
      </w:pPr>
    </w:p>
    <w:p w14:paraId="1D5ABB49" w14:textId="4D8B00DC" w:rsidR="002805E3" w:rsidRPr="00B336C1" w:rsidRDefault="002805E3" w:rsidP="002805E3">
      <w:pPr>
        <w:spacing w:line="360" w:lineRule="auto"/>
        <w:jc w:val="center"/>
        <w:rPr>
          <w:lang w:val="pl-PL"/>
        </w:rPr>
      </w:pPr>
      <w:r w:rsidRPr="00B336C1">
        <w:rPr>
          <w:noProof/>
          <w:lang w:val="pl-PL"/>
        </w:rPr>
        <w:drawing>
          <wp:inline distT="0" distB="0" distL="0" distR="0" wp14:anchorId="68ACD19C" wp14:editId="50154AF6">
            <wp:extent cx="3596550" cy="2529994"/>
            <wp:effectExtent l="0" t="0" r="0" b="0"/>
            <wp:docPr id="1275195468" name="Picture 1" descr="A diagram of a comput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195468" name="Picture 1" descr="A diagram of a computer system&#10;&#10;Description automatically generated"/>
                    <pic:cNvPicPr/>
                  </pic:nvPicPr>
                  <pic:blipFill>
                    <a:blip r:embed="rId27"/>
                    <a:stretch>
                      <a:fillRect/>
                    </a:stretch>
                  </pic:blipFill>
                  <pic:spPr>
                    <a:xfrm>
                      <a:off x="0" y="0"/>
                      <a:ext cx="3630454" cy="2553844"/>
                    </a:xfrm>
                    <a:prstGeom prst="rect">
                      <a:avLst/>
                    </a:prstGeom>
                  </pic:spPr>
                </pic:pic>
              </a:graphicData>
            </a:graphic>
          </wp:inline>
        </w:drawing>
      </w:r>
    </w:p>
    <w:p w14:paraId="2DA644D2" w14:textId="418F0A2B" w:rsidR="002805E3" w:rsidRPr="00B336C1" w:rsidRDefault="002805E3" w:rsidP="002805E3">
      <w:pPr>
        <w:spacing w:line="360" w:lineRule="auto"/>
        <w:jc w:val="center"/>
        <w:rPr>
          <w:sz w:val="20"/>
          <w:szCs w:val="20"/>
          <w:lang w:val="pl-PL"/>
        </w:rPr>
      </w:pPr>
      <w:r w:rsidRPr="00B336C1">
        <w:rPr>
          <w:sz w:val="20"/>
          <w:szCs w:val="20"/>
          <w:lang w:val="pl-PL"/>
        </w:rPr>
        <w:t>Rysunek 1</w:t>
      </w:r>
      <w:r w:rsidR="00C3199F">
        <w:rPr>
          <w:sz w:val="20"/>
          <w:szCs w:val="20"/>
          <w:lang w:val="pl-PL"/>
        </w:rPr>
        <w:t>8</w:t>
      </w:r>
      <w:r w:rsidRPr="00B336C1">
        <w:rPr>
          <w:sz w:val="20"/>
          <w:szCs w:val="20"/>
          <w:lang w:val="pl-PL"/>
        </w:rPr>
        <w:t xml:space="preserve">. Oryginalna </w:t>
      </w:r>
      <w:r w:rsidR="00363C04" w:rsidRPr="00B336C1">
        <w:rPr>
          <w:sz w:val="20"/>
          <w:szCs w:val="20"/>
          <w:lang w:val="pl-PL"/>
        </w:rPr>
        <w:t>architektura</w:t>
      </w:r>
      <w:r w:rsidRPr="00B336C1">
        <w:rPr>
          <w:sz w:val="20"/>
          <w:szCs w:val="20"/>
          <w:lang w:val="pl-PL"/>
        </w:rPr>
        <w:t xml:space="preserve"> LSTM</w:t>
      </w:r>
      <w:r w:rsidR="00D744A3">
        <w:rPr>
          <w:sz w:val="20"/>
          <w:szCs w:val="20"/>
          <w:lang w:val="pl-PL"/>
        </w:rPr>
        <w:t>. Źródło</w:t>
      </w:r>
      <w:r w:rsidRPr="00B336C1">
        <w:rPr>
          <w:sz w:val="20"/>
          <w:szCs w:val="20"/>
          <w:lang w:val="pl-PL"/>
        </w:rPr>
        <w:t xml:space="preserve">: </w:t>
      </w:r>
      <w:proofErr w:type="spellStart"/>
      <w:r w:rsidRPr="00B336C1">
        <w:rPr>
          <w:sz w:val="20"/>
          <w:szCs w:val="20"/>
          <w:lang w:val="pl-PL"/>
        </w:rPr>
        <w:t>Yu</w:t>
      </w:r>
      <w:proofErr w:type="spellEnd"/>
      <w:r w:rsidRPr="00B336C1">
        <w:rPr>
          <w:sz w:val="20"/>
          <w:szCs w:val="20"/>
          <w:lang w:val="pl-PL"/>
        </w:rPr>
        <w:t xml:space="preserve">, Y., Si, X., Hu, C., &amp; </w:t>
      </w:r>
      <w:proofErr w:type="spellStart"/>
      <w:r w:rsidRPr="00B336C1">
        <w:rPr>
          <w:sz w:val="20"/>
          <w:szCs w:val="20"/>
          <w:lang w:val="pl-PL"/>
        </w:rPr>
        <w:t>Zhang</w:t>
      </w:r>
      <w:proofErr w:type="spellEnd"/>
      <w:r w:rsidRPr="00B336C1">
        <w:rPr>
          <w:sz w:val="20"/>
          <w:szCs w:val="20"/>
          <w:lang w:val="pl-PL"/>
        </w:rPr>
        <w:t xml:space="preserve">, J. (2019). A </w:t>
      </w:r>
      <w:proofErr w:type="spellStart"/>
      <w:r w:rsidRPr="00B336C1">
        <w:rPr>
          <w:sz w:val="20"/>
          <w:szCs w:val="20"/>
          <w:lang w:val="pl-PL"/>
        </w:rPr>
        <w:t>Review</w:t>
      </w:r>
      <w:proofErr w:type="spellEnd"/>
      <w:r w:rsidRPr="00B336C1">
        <w:rPr>
          <w:sz w:val="20"/>
          <w:szCs w:val="20"/>
          <w:lang w:val="pl-PL"/>
        </w:rPr>
        <w:t xml:space="preserve"> of </w:t>
      </w:r>
      <w:proofErr w:type="spellStart"/>
      <w:r w:rsidRPr="00B336C1">
        <w:rPr>
          <w:sz w:val="20"/>
          <w:szCs w:val="20"/>
          <w:lang w:val="pl-PL"/>
        </w:rPr>
        <w:t>Recurrent</w:t>
      </w:r>
      <w:proofErr w:type="spellEnd"/>
      <w:r w:rsidRPr="00B336C1">
        <w:rPr>
          <w:sz w:val="20"/>
          <w:szCs w:val="20"/>
          <w:lang w:val="pl-PL"/>
        </w:rPr>
        <w:t xml:space="preserve"> </w:t>
      </w:r>
      <w:proofErr w:type="spellStart"/>
      <w:r w:rsidRPr="00B336C1">
        <w:rPr>
          <w:sz w:val="20"/>
          <w:szCs w:val="20"/>
          <w:lang w:val="pl-PL"/>
        </w:rPr>
        <w:t>Neural</w:t>
      </w:r>
      <w:proofErr w:type="spellEnd"/>
      <w:r w:rsidRPr="00B336C1">
        <w:rPr>
          <w:sz w:val="20"/>
          <w:szCs w:val="20"/>
          <w:lang w:val="pl-PL"/>
        </w:rPr>
        <w:t xml:space="preserve"> Networks: LSTM </w:t>
      </w:r>
      <w:proofErr w:type="spellStart"/>
      <w:r w:rsidRPr="00B336C1">
        <w:rPr>
          <w:sz w:val="20"/>
          <w:szCs w:val="20"/>
          <w:lang w:val="pl-PL"/>
        </w:rPr>
        <w:t>Cells</w:t>
      </w:r>
      <w:proofErr w:type="spellEnd"/>
      <w:r w:rsidRPr="00B336C1">
        <w:rPr>
          <w:sz w:val="20"/>
          <w:szCs w:val="20"/>
          <w:lang w:val="pl-PL"/>
        </w:rPr>
        <w:t xml:space="preserve"> and Network </w:t>
      </w:r>
      <w:proofErr w:type="spellStart"/>
      <w:r w:rsidRPr="00B336C1">
        <w:rPr>
          <w:sz w:val="20"/>
          <w:szCs w:val="20"/>
          <w:lang w:val="pl-PL"/>
        </w:rPr>
        <w:t>Architectures</w:t>
      </w:r>
      <w:proofErr w:type="spellEnd"/>
      <w:r w:rsidRPr="00B336C1">
        <w:rPr>
          <w:sz w:val="20"/>
          <w:szCs w:val="20"/>
          <w:lang w:val="pl-PL"/>
        </w:rPr>
        <w:t xml:space="preserve">. </w:t>
      </w:r>
      <w:proofErr w:type="spellStart"/>
      <w:r w:rsidRPr="00B336C1">
        <w:rPr>
          <w:sz w:val="20"/>
          <w:szCs w:val="20"/>
          <w:lang w:val="pl-PL"/>
        </w:rPr>
        <w:t>Neural</w:t>
      </w:r>
      <w:proofErr w:type="spellEnd"/>
      <w:r w:rsidRPr="00B336C1">
        <w:rPr>
          <w:sz w:val="20"/>
          <w:szCs w:val="20"/>
          <w:lang w:val="pl-PL"/>
        </w:rPr>
        <w:t xml:space="preserve"> </w:t>
      </w:r>
      <w:proofErr w:type="spellStart"/>
      <w:r w:rsidRPr="00B336C1">
        <w:rPr>
          <w:sz w:val="20"/>
          <w:szCs w:val="20"/>
          <w:lang w:val="pl-PL"/>
        </w:rPr>
        <w:t>Computation</w:t>
      </w:r>
      <w:proofErr w:type="spellEnd"/>
      <w:r w:rsidRPr="00B336C1">
        <w:rPr>
          <w:sz w:val="20"/>
          <w:szCs w:val="20"/>
          <w:lang w:val="pl-PL"/>
        </w:rPr>
        <w:t>, 1–36.</w:t>
      </w:r>
    </w:p>
    <w:p w14:paraId="6CA62639" w14:textId="77777777" w:rsidR="00F34D5B" w:rsidRPr="00B336C1" w:rsidRDefault="00F34D5B" w:rsidP="00A35A49">
      <w:pPr>
        <w:spacing w:line="360" w:lineRule="auto"/>
        <w:jc w:val="both"/>
        <w:rPr>
          <w:sz w:val="20"/>
          <w:szCs w:val="20"/>
          <w:lang w:val="pl-PL"/>
        </w:rPr>
      </w:pPr>
    </w:p>
    <w:p w14:paraId="64A99761" w14:textId="7FAC6042" w:rsidR="00816679" w:rsidRPr="00B336C1" w:rsidRDefault="00BF7619" w:rsidP="00A35A49">
      <w:pPr>
        <w:spacing w:line="360" w:lineRule="auto"/>
        <w:jc w:val="both"/>
        <w:rPr>
          <w:lang w:val="pl-PL"/>
        </w:rPr>
      </w:pPr>
      <w:r w:rsidRPr="00B336C1">
        <w:rPr>
          <w:lang w:val="pl-PL"/>
        </w:rPr>
        <w:t xml:space="preserve">Komórka LSTM </w:t>
      </w:r>
      <w:r w:rsidR="00E96911">
        <w:rPr>
          <w:lang w:val="pl-PL"/>
        </w:rPr>
        <w:t xml:space="preserve">(rysunek 18) </w:t>
      </w:r>
      <w:r w:rsidRPr="00B336C1">
        <w:rPr>
          <w:lang w:val="pl-PL"/>
        </w:rPr>
        <w:t xml:space="preserve">służy do przetwarzania danych sekwencyjnych, takich jak serie czasowe, dane nagrań audio, czy też tekstu. Składa się ona z kilku fundamentalnych elementów, które współpracując podejmują decyzję o sposobie przechowywania informacji, aktualizacji </w:t>
      </w:r>
      <w:r w:rsidRPr="00B336C1">
        <w:rPr>
          <w:lang w:val="pl-PL"/>
        </w:rPr>
        <w:lastRenderedPageBreak/>
        <w:t>czy przekazywania ich.</w:t>
      </w:r>
      <w:r w:rsidR="00572BCD" w:rsidRPr="00B336C1">
        <w:rPr>
          <w:lang w:val="pl-PL"/>
        </w:rPr>
        <w:t xml:space="preserve"> W oryginalnej architekturze LSTM bez </w:t>
      </w:r>
      <w:r w:rsidR="00626958" w:rsidRPr="00B336C1">
        <w:rPr>
          <w:lang w:val="pl-PL"/>
        </w:rPr>
        <w:t xml:space="preserve">bramki zapominania składa się ona z dwóch elementów: bramki wejściowej i wyjściowej. W tym zamyśle </w:t>
      </w:r>
      <w:r w:rsidR="00EF7248" w:rsidRPr="00B336C1">
        <w:rPr>
          <w:lang w:val="pl-PL"/>
        </w:rPr>
        <w:t>pierwszym elementem</w:t>
      </w:r>
      <w:r w:rsidR="00626958" w:rsidRPr="00B336C1">
        <w:rPr>
          <w:lang w:val="pl-PL"/>
        </w:rPr>
        <w:t xml:space="preserve"> komórki LSTM jest bramka wejściowa (ang. </w:t>
      </w:r>
      <w:proofErr w:type="spellStart"/>
      <w:r w:rsidR="00626958" w:rsidRPr="00B336C1">
        <w:rPr>
          <w:lang w:val="pl-PL"/>
        </w:rPr>
        <w:t>input</w:t>
      </w:r>
      <w:proofErr w:type="spellEnd"/>
      <w:r w:rsidR="00626958" w:rsidRPr="00B336C1">
        <w:rPr>
          <w:lang w:val="pl-PL"/>
        </w:rPr>
        <w:t xml:space="preserve"> </w:t>
      </w:r>
      <w:proofErr w:type="spellStart"/>
      <w:r w:rsidR="00626958" w:rsidRPr="00B336C1">
        <w:rPr>
          <w:lang w:val="pl-PL"/>
        </w:rPr>
        <w:t>gate</w:t>
      </w:r>
      <w:proofErr w:type="spellEnd"/>
      <w:r w:rsidR="00626958" w:rsidRPr="00B336C1">
        <w:rPr>
          <w:lang w:val="pl-PL"/>
        </w:rPr>
        <w:t xml:space="preserve">), która </w:t>
      </w:r>
      <w:r w:rsidR="00AD0F3B" w:rsidRPr="00B336C1">
        <w:rPr>
          <w:lang w:val="pl-PL"/>
        </w:rPr>
        <w:t>podczas aktualizacji stanu komórki</w:t>
      </w:r>
      <w:r w:rsidR="008D2631" w:rsidRPr="00B336C1">
        <w:rPr>
          <w:lang w:val="pl-PL"/>
        </w:rPr>
        <w:t xml:space="preserve"> </w:t>
      </w:r>
      <w:r w:rsidR="00AD0F3B" w:rsidRPr="00B336C1">
        <w:rPr>
          <w:lang w:val="pl-PL"/>
        </w:rPr>
        <w:t>może decydować</w:t>
      </w:r>
      <w:r w:rsidR="008D2631" w:rsidRPr="00B336C1">
        <w:rPr>
          <w:lang w:val="pl-PL"/>
        </w:rPr>
        <w:t xml:space="preserve"> jakie nowe informacje mogą być przechowywane w stanie komórki</w:t>
      </w:r>
      <w:r w:rsidR="00626958" w:rsidRPr="00B336C1">
        <w:rPr>
          <w:lang w:val="pl-PL"/>
        </w:rPr>
        <w:t xml:space="preserve">, oceniając znaczenie nowych informacji. Składają się na wykonanie tego procesu dwie funkcje aktywacji: </w:t>
      </w:r>
      <w:proofErr w:type="spellStart"/>
      <w:r w:rsidR="00626958" w:rsidRPr="00066532">
        <w:rPr>
          <w:i/>
          <w:iCs/>
          <w:lang w:val="pl-PL"/>
        </w:rPr>
        <w:t>sigmoidalna</w:t>
      </w:r>
      <w:proofErr w:type="spellEnd"/>
      <w:r w:rsidR="00626958" w:rsidRPr="00B336C1">
        <w:rPr>
          <w:lang w:val="pl-PL"/>
        </w:rPr>
        <w:t xml:space="preserve"> i </w:t>
      </w:r>
      <w:proofErr w:type="spellStart"/>
      <w:r w:rsidR="00626958" w:rsidRPr="00066532">
        <w:rPr>
          <w:i/>
          <w:iCs/>
          <w:lang w:val="pl-PL"/>
        </w:rPr>
        <w:t>tanh</w:t>
      </w:r>
      <w:proofErr w:type="spellEnd"/>
      <w:r w:rsidR="00626958" w:rsidRPr="00B336C1">
        <w:rPr>
          <w:lang w:val="pl-PL"/>
        </w:rPr>
        <w:t xml:space="preserve">. Funkcja </w:t>
      </w:r>
      <w:proofErr w:type="spellStart"/>
      <w:r w:rsidR="00626958" w:rsidRPr="00B336C1">
        <w:rPr>
          <w:lang w:val="pl-PL"/>
        </w:rPr>
        <w:t>sigmoidalna</w:t>
      </w:r>
      <w:proofErr w:type="spellEnd"/>
      <w:r w:rsidR="00626958" w:rsidRPr="00B336C1">
        <w:rPr>
          <w:lang w:val="pl-PL"/>
        </w:rPr>
        <w:t xml:space="preserve"> odpowiada za przechowywanie/ odrzucanie informacji, natomiast funkcja </w:t>
      </w:r>
      <w:proofErr w:type="spellStart"/>
      <w:r w:rsidR="00626958" w:rsidRPr="00066532">
        <w:rPr>
          <w:i/>
          <w:iCs/>
          <w:lang w:val="pl-PL"/>
        </w:rPr>
        <w:t>tanh</w:t>
      </w:r>
      <w:proofErr w:type="spellEnd"/>
      <w:r w:rsidR="00626958" w:rsidRPr="00B336C1">
        <w:rPr>
          <w:lang w:val="pl-PL"/>
        </w:rPr>
        <w:t xml:space="preserve"> polega na odejmowaniu lub dodaniu nowych informacji od stanu komórki. </w:t>
      </w:r>
    </w:p>
    <w:p w14:paraId="6BA21393" w14:textId="77777777" w:rsidR="00816679" w:rsidRPr="00B336C1" w:rsidRDefault="00626958" w:rsidP="00A35A49">
      <w:pPr>
        <w:spacing w:line="360" w:lineRule="auto"/>
        <w:jc w:val="both"/>
        <w:rPr>
          <w:lang w:val="pl-PL"/>
        </w:rPr>
      </w:pPr>
      <w:r w:rsidRPr="00B336C1">
        <w:rPr>
          <w:lang w:val="pl-PL"/>
        </w:rPr>
        <w:t xml:space="preserve">Stan komórki (ang. </w:t>
      </w:r>
      <w:proofErr w:type="spellStart"/>
      <w:r w:rsidRPr="00B336C1">
        <w:rPr>
          <w:lang w:val="pl-PL"/>
        </w:rPr>
        <w:t>cell</w:t>
      </w:r>
      <w:proofErr w:type="spellEnd"/>
      <w:r w:rsidRPr="00B336C1">
        <w:rPr>
          <w:lang w:val="pl-PL"/>
        </w:rPr>
        <w:t xml:space="preserve"> </w:t>
      </w:r>
      <w:proofErr w:type="spellStart"/>
      <w:r w:rsidRPr="00B336C1">
        <w:rPr>
          <w:lang w:val="pl-PL"/>
        </w:rPr>
        <w:t>state</w:t>
      </w:r>
      <w:proofErr w:type="spellEnd"/>
      <w:r w:rsidRPr="00B336C1">
        <w:rPr>
          <w:lang w:val="pl-PL"/>
        </w:rPr>
        <w:t xml:space="preserve">) to fundamentalny nośnik informacji w komórce LSTM. Stan ten przechowuje zarówno krótko- jak i długoterminowe informacje, dokonywane jest to poprzez aktualizowanie. Stan komórki jest aktualizowany następująco: następuje pomnożenie starego stanu przez wartość z bramki zapominania i dodanie nowych wartości kandydatów po wcześniejszej filtracji w bramce wejściowej. </w:t>
      </w:r>
    </w:p>
    <w:p w14:paraId="7DBB32C0" w14:textId="77777777" w:rsidR="003F0C82" w:rsidRPr="00B336C1" w:rsidRDefault="009137A7" w:rsidP="00A35A49">
      <w:pPr>
        <w:spacing w:line="360" w:lineRule="auto"/>
        <w:jc w:val="both"/>
        <w:rPr>
          <w:lang w:val="pl-PL"/>
        </w:rPr>
      </w:pPr>
      <w:r w:rsidRPr="00B336C1">
        <w:rPr>
          <w:lang w:val="pl-PL"/>
        </w:rPr>
        <w:t>Kolejna</w:t>
      </w:r>
      <w:r w:rsidR="00626958" w:rsidRPr="00B336C1">
        <w:rPr>
          <w:lang w:val="pl-PL"/>
        </w:rPr>
        <w:t xml:space="preserve"> bramka jest nazywana wyjściową (ang. </w:t>
      </w:r>
      <w:proofErr w:type="spellStart"/>
      <w:r w:rsidR="00626958" w:rsidRPr="00B336C1">
        <w:rPr>
          <w:lang w:val="pl-PL"/>
        </w:rPr>
        <w:t>output</w:t>
      </w:r>
      <w:proofErr w:type="spellEnd"/>
      <w:r w:rsidR="00626958" w:rsidRPr="00B336C1">
        <w:rPr>
          <w:lang w:val="pl-PL"/>
        </w:rPr>
        <w:t xml:space="preserve"> </w:t>
      </w:r>
      <w:proofErr w:type="spellStart"/>
      <w:r w:rsidR="00626958" w:rsidRPr="00B336C1">
        <w:rPr>
          <w:lang w:val="pl-PL"/>
        </w:rPr>
        <w:t>gate</w:t>
      </w:r>
      <w:proofErr w:type="spellEnd"/>
      <w:r w:rsidR="00626958" w:rsidRPr="00B336C1">
        <w:rPr>
          <w:lang w:val="pl-PL"/>
        </w:rPr>
        <w:t>)</w:t>
      </w:r>
      <w:r w:rsidRPr="00B336C1">
        <w:rPr>
          <w:lang w:val="pl-PL"/>
        </w:rPr>
        <w:t>, decyduje ona jakie informacje mogą być wysyłane na podstawie stanu komórki.</w:t>
      </w:r>
      <w:r w:rsidR="00626958" w:rsidRPr="00B336C1">
        <w:rPr>
          <w:lang w:val="pl-PL"/>
        </w:rPr>
        <w:t xml:space="preserve"> Stanowi ona mechanizm umożliwiający sieci nie tylko zachowanie ważnych informacji przez długi czas, ale także odpowiednie reagowanie na bieżące dane wejściowe poprzez kontrolowane przekazywanie informacji ze stanu komórki do wyjścia sieci. Określa ona, które informacje ze stanu komórki powinny zostać przekazane dalej poprzez zastosowanie funkcji aktywacji (najczęściej funkcji </w:t>
      </w:r>
      <w:proofErr w:type="spellStart"/>
      <w:r w:rsidR="00626958" w:rsidRPr="00B336C1">
        <w:rPr>
          <w:lang w:val="pl-PL"/>
        </w:rPr>
        <w:t>sigmoidalnej</w:t>
      </w:r>
      <w:proofErr w:type="spellEnd"/>
      <w:r w:rsidR="00626958" w:rsidRPr="00B336C1">
        <w:rPr>
          <w:lang w:val="pl-PL"/>
        </w:rPr>
        <w:t xml:space="preserve">) w tworzeniu kombinacji aktualnych danych wejściowych oraz poprzedniego stanu ukrytego. Funkcja aktywacji generuje wartości, które są utożsamiane ze stopniem w jakim poszczególne elementy stanu komórki wypływają na stan ukryty wyjściowy. </w:t>
      </w:r>
    </w:p>
    <w:p w14:paraId="73773D0D" w14:textId="49835884" w:rsidR="00F34D5B" w:rsidRPr="00B336C1" w:rsidRDefault="00626958" w:rsidP="00A35A49">
      <w:pPr>
        <w:spacing w:line="360" w:lineRule="auto"/>
        <w:jc w:val="both"/>
        <w:rPr>
          <w:lang w:val="pl-PL"/>
        </w:rPr>
      </w:pPr>
      <w:r w:rsidRPr="00B336C1">
        <w:rPr>
          <w:lang w:val="pl-PL"/>
        </w:rPr>
        <w:t xml:space="preserve">Ostatecznie wynik jest normalizowany poprzez funkcję aktywacji </w:t>
      </w:r>
      <w:proofErr w:type="spellStart"/>
      <w:r w:rsidRPr="00066532">
        <w:rPr>
          <w:i/>
          <w:iCs/>
          <w:lang w:val="pl-PL"/>
        </w:rPr>
        <w:t>tanh</w:t>
      </w:r>
      <w:proofErr w:type="spellEnd"/>
      <w:r w:rsidR="00D73F2B">
        <w:rPr>
          <w:lang w:val="pl-PL"/>
        </w:rPr>
        <w:t xml:space="preserve"> (rysunek 19)</w:t>
      </w:r>
      <w:r w:rsidRPr="00B336C1">
        <w:rPr>
          <w:lang w:val="pl-PL"/>
        </w:rPr>
        <w:t>, gdzie wynik jest łączony z przefiltrowanym stanem komórki. Bramka ta ma swoje kluczowe znaczenie w selektywnym przekazywaniu tylko relatywnie ważnych informacji.</w:t>
      </w:r>
    </w:p>
    <w:p w14:paraId="2257BD0C" w14:textId="77777777" w:rsidR="00EA79D9" w:rsidRDefault="00EA79D9" w:rsidP="00360BAA">
      <w:pPr>
        <w:spacing w:line="360" w:lineRule="auto"/>
        <w:jc w:val="both"/>
        <w:rPr>
          <w:lang w:val="pl-PL"/>
        </w:rPr>
      </w:pPr>
    </w:p>
    <w:p w14:paraId="6F199042" w14:textId="77777777" w:rsidR="001869D2" w:rsidRPr="00B336C1" w:rsidRDefault="001869D2" w:rsidP="00360BAA">
      <w:pPr>
        <w:spacing w:line="360" w:lineRule="auto"/>
        <w:jc w:val="both"/>
        <w:rPr>
          <w:lang w:val="pl-PL"/>
        </w:rPr>
      </w:pPr>
    </w:p>
    <w:p w14:paraId="5FD70CD9" w14:textId="1D44F235" w:rsidR="00EA79D9" w:rsidRPr="00B336C1" w:rsidRDefault="00A53CBE" w:rsidP="005B5CC2">
      <w:pPr>
        <w:spacing w:line="360" w:lineRule="auto"/>
        <w:jc w:val="center"/>
        <w:rPr>
          <w:lang w:val="pl-PL"/>
        </w:rPr>
      </w:pPr>
      <w:r w:rsidRPr="00B336C1">
        <w:rPr>
          <w:noProof/>
          <w:lang w:val="pl-PL"/>
        </w:rPr>
        <w:lastRenderedPageBreak/>
        <w:drawing>
          <wp:inline distT="0" distB="0" distL="0" distR="0" wp14:anchorId="790C9D0A" wp14:editId="2024C31C">
            <wp:extent cx="3723939" cy="2010927"/>
            <wp:effectExtent l="0" t="0" r="0" b="0"/>
            <wp:docPr id="1131123855" name="Picture 1" descr="A diagram of a comput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123855" name="Picture 1" descr="A diagram of a computer system&#10;&#10;Description automatically generated"/>
                    <pic:cNvPicPr/>
                  </pic:nvPicPr>
                  <pic:blipFill>
                    <a:blip r:embed="rId28"/>
                    <a:stretch>
                      <a:fillRect/>
                    </a:stretch>
                  </pic:blipFill>
                  <pic:spPr>
                    <a:xfrm>
                      <a:off x="0" y="0"/>
                      <a:ext cx="3754914" cy="2027653"/>
                    </a:xfrm>
                    <a:prstGeom prst="rect">
                      <a:avLst/>
                    </a:prstGeom>
                  </pic:spPr>
                </pic:pic>
              </a:graphicData>
            </a:graphic>
          </wp:inline>
        </w:drawing>
      </w:r>
    </w:p>
    <w:p w14:paraId="66479018" w14:textId="58F08E28" w:rsidR="005B5CC2" w:rsidRPr="00B336C1" w:rsidRDefault="005B5CC2" w:rsidP="005B5CC2">
      <w:pPr>
        <w:spacing w:line="360" w:lineRule="auto"/>
        <w:jc w:val="center"/>
        <w:rPr>
          <w:lang w:val="pl-PL"/>
        </w:rPr>
      </w:pPr>
      <w:r w:rsidRPr="00B336C1">
        <w:rPr>
          <w:sz w:val="20"/>
          <w:szCs w:val="20"/>
          <w:lang w:val="pl-PL"/>
        </w:rPr>
        <w:t>Rysunek 1</w:t>
      </w:r>
      <w:r w:rsidR="00E96911">
        <w:rPr>
          <w:sz w:val="20"/>
          <w:szCs w:val="20"/>
          <w:lang w:val="pl-PL"/>
        </w:rPr>
        <w:t>9</w:t>
      </w:r>
      <w:r w:rsidRPr="00B336C1">
        <w:rPr>
          <w:sz w:val="20"/>
          <w:szCs w:val="20"/>
          <w:lang w:val="pl-PL"/>
        </w:rPr>
        <w:t>.</w:t>
      </w:r>
      <w:r w:rsidR="00141AA7" w:rsidRPr="00B336C1">
        <w:rPr>
          <w:sz w:val="20"/>
          <w:szCs w:val="20"/>
          <w:lang w:val="pl-PL"/>
        </w:rPr>
        <w:t xml:space="preserve"> </w:t>
      </w:r>
      <w:r w:rsidR="002805E3" w:rsidRPr="00B336C1">
        <w:rPr>
          <w:sz w:val="20"/>
          <w:szCs w:val="20"/>
          <w:lang w:val="pl-PL"/>
        </w:rPr>
        <w:t xml:space="preserve">Architektura LSTM z </w:t>
      </w:r>
      <w:r w:rsidR="00363C04" w:rsidRPr="00B336C1">
        <w:rPr>
          <w:sz w:val="20"/>
          <w:szCs w:val="20"/>
          <w:lang w:val="pl-PL"/>
        </w:rPr>
        <w:t>bramką zapominania</w:t>
      </w:r>
      <w:r w:rsidR="00D744A3">
        <w:rPr>
          <w:sz w:val="20"/>
          <w:szCs w:val="20"/>
          <w:lang w:val="pl-PL"/>
        </w:rPr>
        <w:t>. Źródło</w:t>
      </w:r>
      <w:r w:rsidR="00141AA7" w:rsidRPr="00B336C1">
        <w:rPr>
          <w:sz w:val="20"/>
          <w:szCs w:val="20"/>
          <w:lang w:val="pl-PL"/>
        </w:rPr>
        <w:t xml:space="preserve">: </w:t>
      </w:r>
      <w:proofErr w:type="spellStart"/>
      <w:r w:rsidR="00141AA7" w:rsidRPr="00B336C1">
        <w:rPr>
          <w:sz w:val="20"/>
          <w:szCs w:val="20"/>
          <w:lang w:val="pl-PL"/>
        </w:rPr>
        <w:t>Yu</w:t>
      </w:r>
      <w:proofErr w:type="spellEnd"/>
      <w:r w:rsidR="00141AA7" w:rsidRPr="00B336C1">
        <w:rPr>
          <w:sz w:val="20"/>
          <w:szCs w:val="20"/>
          <w:lang w:val="pl-PL"/>
        </w:rPr>
        <w:t xml:space="preserve">, Y., Si, X., Hu, C., &amp; </w:t>
      </w:r>
      <w:proofErr w:type="spellStart"/>
      <w:r w:rsidR="00141AA7" w:rsidRPr="00B336C1">
        <w:rPr>
          <w:sz w:val="20"/>
          <w:szCs w:val="20"/>
          <w:lang w:val="pl-PL"/>
        </w:rPr>
        <w:t>Zhang</w:t>
      </w:r>
      <w:proofErr w:type="spellEnd"/>
      <w:r w:rsidR="00141AA7" w:rsidRPr="00B336C1">
        <w:rPr>
          <w:sz w:val="20"/>
          <w:szCs w:val="20"/>
          <w:lang w:val="pl-PL"/>
        </w:rPr>
        <w:t xml:space="preserve">, J. (2019). A </w:t>
      </w:r>
      <w:proofErr w:type="spellStart"/>
      <w:r w:rsidR="00141AA7" w:rsidRPr="00B336C1">
        <w:rPr>
          <w:sz w:val="20"/>
          <w:szCs w:val="20"/>
          <w:lang w:val="pl-PL"/>
        </w:rPr>
        <w:t>Review</w:t>
      </w:r>
      <w:proofErr w:type="spellEnd"/>
      <w:r w:rsidR="00141AA7" w:rsidRPr="00B336C1">
        <w:rPr>
          <w:sz w:val="20"/>
          <w:szCs w:val="20"/>
          <w:lang w:val="pl-PL"/>
        </w:rPr>
        <w:t xml:space="preserve"> of </w:t>
      </w:r>
      <w:proofErr w:type="spellStart"/>
      <w:r w:rsidR="00141AA7" w:rsidRPr="00B336C1">
        <w:rPr>
          <w:sz w:val="20"/>
          <w:szCs w:val="20"/>
          <w:lang w:val="pl-PL"/>
        </w:rPr>
        <w:t>Recurrent</w:t>
      </w:r>
      <w:proofErr w:type="spellEnd"/>
      <w:r w:rsidR="00141AA7" w:rsidRPr="00B336C1">
        <w:rPr>
          <w:sz w:val="20"/>
          <w:szCs w:val="20"/>
          <w:lang w:val="pl-PL"/>
        </w:rPr>
        <w:t xml:space="preserve"> </w:t>
      </w:r>
      <w:proofErr w:type="spellStart"/>
      <w:r w:rsidR="00141AA7" w:rsidRPr="00B336C1">
        <w:rPr>
          <w:sz w:val="20"/>
          <w:szCs w:val="20"/>
          <w:lang w:val="pl-PL"/>
        </w:rPr>
        <w:t>Neural</w:t>
      </w:r>
      <w:proofErr w:type="spellEnd"/>
      <w:r w:rsidR="00141AA7" w:rsidRPr="00B336C1">
        <w:rPr>
          <w:sz w:val="20"/>
          <w:szCs w:val="20"/>
          <w:lang w:val="pl-PL"/>
        </w:rPr>
        <w:t xml:space="preserve"> Networks: LSTM </w:t>
      </w:r>
      <w:proofErr w:type="spellStart"/>
      <w:r w:rsidR="00141AA7" w:rsidRPr="00B336C1">
        <w:rPr>
          <w:sz w:val="20"/>
          <w:szCs w:val="20"/>
          <w:lang w:val="pl-PL"/>
        </w:rPr>
        <w:t>Cells</w:t>
      </w:r>
      <w:proofErr w:type="spellEnd"/>
      <w:r w:rsidR="00141AA7" w:rsidRPr="00B336C1">
        <w:rPr>
          <w:sz w:val="20"/>
          <w:szCs w:val="20"/>
          <w:lang w:val="pl-PL"/>
        </w:rPr>
        <w:t xml:space="preserve"> and Network </w:t>
      </w:r>
      <w:proofErr w:type="spellStart"/>
      <w:r w:rsidR="00141AA7" w:rsidRPr="00B336C1">
        <w:rPr>
          <w:sz w:val="20"/>
          <w:szCs w:val="20"/>
          <w:lang w:val="pl-PL"/>
        </w:rPr>
        <w:t>Architectures</w:t>
      </w:r>
      <w:proofErr w:type="spellEnd"/>
      <w:r w:rsidR="00141AA7" w:rsidRPr="00B336C1">
        <w:rPr>
          <w:sz w:val="20"/>
          <w:szCs w:val="20"/>
          <w:lang w:val="pl-PL"/>
        </w:rPr>
        <w:t xml:space="preserve">. </w:t>
      </w:r>
      <w:proofErr w:type="spellStart"/>
      <w:r w:rsidR="00141AA7" w:rsidRPr="00B336C1">
        <w:rPr>
          <w:sz w:val="20"/>
          <w:szCs w:val="20"/>
          <w:lang w:val="pl-PL"/>
        </w:rPr>
        <w:t>Neural</w:t>
      </w:r>
      <w:proofErr w:type="spellEnd"/>
      <w:r w:rsidR="00141AA7" w:rsidRPr="00B336C1">
        <w:rPr>
          <w:sz w:val="20"/>
          <w:szCs w:val="20"/>
          <w:lang w:val="pl-PL"/>
        </w:rPr>
        <w:t xml:space="preserve"> </w:t>
      </w:r>
      <w:proofErr w:type="spellStart"/>
      <w:r w:rsidR="00141AA7" w:rsidRPr="00B336C1">
        <w:rPr>
          <w:sz w:val="20"/>
          <w:szCs w:val="20"/>
          <w:lang w:val="pl-PL"/>
        </w:rPr>
        <w:t>Computation</w:t>
      </w:r>
      <w:proofErr w:type="spellEnd"/>
      <w:r w:rsidR="00141AA7" w:rsidRPr="00B336C1">
        <w:rPr>
          <w:sz w:val="20"/>
          <w:szCs w:val="20"/>
          <w:lang w:val="pl-PL"/>
        </w:rPr>
        <w:t>, 1–36.</w:t>
      </w:r>
    </w:p>
    <w:p w14:paraId="56FF482E" w14:textId="77777777" w:rsidR="00EA79D9" w:rsidRPr="00B336C1" w:rsidRDefault="00EA79D9" w:rsidP="00360BAA">
      <w:pPr>
        <w:spacing w:line="360" w:lineRule="auto"/>
        <w:jc w:val="both"/>
        <w:rPr>
          <w:lang w:val="pl-PL"/>
        </w:rPr>
      </w:pPr>
    </w:p>
    <w:p w14:paraId="6572018B" w14:textId="77777777" w:rsidR="003F0C82" w:rsidRPr="00B336C1" w:rsidRDefault="00683A45" w:rsidP="00360BAA">
      <w:pPr>
        <w:spacing w:line="360" w:lineRule="auto"/>
        <w:jc w:val="both"/>
        <w:rPr>
          <w:lang w:val="pl-PL"/>
        </w:rPr>
      </w:pPr>
      <w:proofErr w:type="spellStart"/>
      <w:r w:rsidRPr="00B336C1">
        <w:rPr>
          <w:lang w:val="pl-PL"/>
        </w:rPr>
        <w:t>Gers</w:t>
      </w:r>
      <w:proofErr w:type="spellEnd"/>
      <w:r w:rsidRPr="00B336C1">
        <w:rPr>
          <w:lang w:val="pl-PL"/>
        </w:rPr>
        <w:t xml:space="preserve">, </w:t>
      </w:r>
      <w:proofErr w:type="spellStart"/>
      <w:r w:rsidRPr="00B336C1">
        <w:rPr>
          <w:lang w:val="pl-PL"/>
        </w:rPr>
        <w:t>Schmidhuber</w:t>
      </w:r>
      <w:proofErr w:type="spellEnd"/>
      <w:r w:rsidRPr="00B336C1">
        <w:rPr>
          <w:lang w:val="pl-PL"/>
        </w:rPr>
        <w:t xml:space="preserve"> i </w:t>
      </w:r>
      <w:proofErr w:type="spellStart"/>
      <w:r w:rsidRPr="00B336C1">
        <w:rPr>
          <w:lang w:val="pl-PL"/>
        </w:rPr>
        <w:t>Cummins</w:t>
      </w:r>
      <w:proofErr w:type="spellEnd"/>
      <w:r w:rsidRPr="00B336C1">
        <w:rPr>
          <w:lang w:val="pl-PL"/>
        </w:rPr>
        <w:t xml:space="preserve"> (2000) zmodyfikowali oryginalny LSTM w 2000 roku, wprowadzając do komórki bramkę zapominania</w:t>
      </w:r>
      <w:r w:rsidR="004975C4" w:rsidRPr="00B336C1">
        <w:rPr>
          <w:lang w:val="pl-PL"/>
        </w:rPr>
        <w:t xml:space="preserve"> </w:t>
      </w:r>
      <w:r w:rsidRPr="00B336C1">
        <w:rPr>
          <w:lang w:val="pl-PL"/>
        </w:rPr>
        <w:t>(</w:t>
      </w:r>
      <w:proofErr w:type="spellStart"/>
      <w:r w:rsidRPr="00B336C1">
        <w:rPr>
          <w:lang w:val="pl-PL"/>
        </w:rPr>
        <w:t>Yu</w:t>
      </w:r>
      <w:proofErr w:type="spellEnd"/>
      <w:r w:rsidRPr="00B336C1">
        <w:rPr>
          <w:lang w:val="pl-PL"/>
        </w:rPr>
        <w:t xml:space="preserve">, Si, Hu &amp; </w:t>
      </w:r>
      <w:proofErr w:type="spellStart"/>
      <w:r w:rsidRPr="00B336C1">
        <w:rPr>
          <w:lang w:val="pl-PL"/>
        </w:rPr>
        <w:t>Zhang</w:t>
      </w:r>
      <w:proofErr w:type="spellEnd"/>
      <w:r w:rsidRPr="00B336C1">
        <w:rPr>
          <w:lang w:val="pl-PL"/>
        </w:rPr>
        <w:t>, 2019).</w:t>
      </w:r>
      <w:r w:rsidR="00025179" w:rsidRPr="00B336C1">
        <w:rPr>
          <w:lang w:val="pl-PL"/>
        </w:rPr>
        <w:t xml:space="preserve"> B</w:t>
      </w:r>
      <w:r w:rsidR="0017161D" w:rsidRPr="00B336C1">
        <w:rPr>
          <w:lang w:val="pl-PL"/>
        </w:rPr>
        <w:t xml:space="preserve">ramka zapominania (ag. </w:t>
      </w:r>
      <w:proofErr w:type="spellStart"/>
      <w:r w:rsidR="00331EE1" w:rsidRPr="00B336C1">
        <w:rPr>
          <w:lang w:val="pl-PL"/>
        </w:rPr>
        <w:t>f</w:t>
      </w:r>
      <w:r w:rsidR="0017161D" w:rsidRPr="00B336C1">
        <w:rPr>
          <w:lang w:val="pl-PL"/>
        </w:rPr>
        <w:t>orget</w:t>
      </w:r>
      <w:proofErr w:type="spellEnd"/>
      <w:r w:rsidR="0017161D" w:rsidRPr="00B336C1">
        <w:rPr>
          <w:lang w:val="pl-PL"/>
        </w:rPr>
        <w:t xml:space="preserve"> </w:t>
      </w:r>
      <w:proofErr w:type="spellStart"/>
      <w:r w:rsidR="0017161D" w:rsidRPr="00B336C1">
        <w:rPr>
          <w:lang w:val="pl-PL"/>
        </w:rPr>
        <w:t>gate</w:t>
      </w:r>
      <w:proofErr w:type="spellEnd"/>
      <w:r w:rsidR="0017161D" w:rsidRPr="00B336C1">
        <w:rPr>
          <w:lang w:val="pl-PL"/>
        </w:rPr>
        <w:t xml:space="preserve">), która </w:t>
      </w:r>
      <w:r w:rsidR="007A4A90" w:rsidRPr="00B336C1">
        <w:rPr>
          <w:lang w:val="pl-PL"/>
        </w:rPr>
        <w:t xml:space="preserve">decyduje </w:t>
      </w:r>
      <w:r w:rsidR="002D18BB" w:rsidRPr="00B336C1">
        <w:rPr>
          <w:lang w:val="pl-PL"/>
        </w:rPr>
        <w:t xml:space="preserve">o tym jakie informacje z poprzedniego stanu </w:t>
      </w:r>
      <w:r w:rsidR="00F312F0" w:rsidRPr="00B336C1">
        <w:rPr>
          <w:lang w:val="pl-PL"/>
        </w:rPr>
        <w:t>komórki</w:t>
      </w:r>
      <w:r w:rsidR="002D18BB" w:rsidRPr="00B336C1">
        <w:rPr>
          <w:lang w:val="pl-PL"/>
        </w:rPr>
        <w:t xml:space="preserve"> </w:t>
      </w:r>
      <w:r w:rsidR="00F312F0" w:rsidRPr="00B336C1">
        <w:rPr>
          <w:lang w:val="pl-PL"/>
        </w:rPr>
        <w:t xml:space="preserve">będzie zapomniana czy też nastąpi jej zachowanie. </w:t>
      </w:r>
      <w:r w:rsidR="00EA62CF" w:rsidRPr="00B336C1">
        <w:rPr>
          <w:lang w:val="pl-PL"/>
        </w:rPr>
        <w:t xml:space="preserve">Jest to dokonywane poprzez zastosowanie </w:t>
      </w:r>
      <w:proofErr w:type="spellStart"/>
      <w:r w:rsidR="00EA62CF" w:rsidRPr="00B336C1">
        <w:rPr>
          <w:lang w:val="pl-PL"/>
        </w:rPr>
        <w:t>sigmoidalnej</w:t>
      </w:r>
      <w:proofErr w:type="spellEnd"/>
      <w:r w:rsidR="00EA62CF" w:rsidRPr="00B336C1">
        <w:rPr>
          <w:lang w:val="pl-PL"/>
        </w:rPr>
        <w:t xml:space="preserve"> funkcji aktywacji</w:t>
      </w:r>
      <w:r w:rsidR="0035188E" w:rsidRPr="00B336C1">
        <w:rPr>
          <w:lang w:val="pl-PL"/>
        </w:rPr>
        <w:t xml:space="preserve">. Funkcja ta na wejściu przyjmuje aktualne dane wraz ze stanem </w:t>
      </w:r>
      <w:r w:rsidR="0089733A" w:rsidRPr="00B336C1">
        <w:rPr>
          <w:lang w:val="pl-PL"/>
        </w:rPr>
        <w:t>ukrytym generując wartości w zakresie 0 do 1, wartości te odpowiednio oznaczają zapomnienie</w:t>
      </w:r>
      <w:r w:rsidR="00331EE1" w:rsidRPr="00B336C1">
        <w:rPr>
          <w:lang w:val="pl-PL"/>
        </w:rPr>
        <w:t xml:space="preserve"> i zachowanie informacji. </w:t>
      </w:r>
      <w:r w:rsidR="00DB019C" w:rsidRPr="00B336C1">
        <w:rPr>
          <w:lang w:val="pl-PL"/>
        </w:rPr>
        <w:t xml:space="preserve">Dzięki </w:t>
      </w:r>
      <w:r w:rsidR="001D3BA8" w:rsidRPr="00B336C1">
        <w:rPr>
          <w:lang w:val="pl-PL"/>
        </w:rPr>
        <w:t>opisanym właściwościom</w:t>
      </w:r>
      <w:r w:rsidR="00DB019C" w:rsidRPr="00B336C1">
        <w:rPr>
          <w:lang w:val="pl-PL"/>
        </w:rPr>
        <w:t xml:space="preserve"> LSTM może reagować na zmiany w danych wejściowych jednocześnie </w:t>
      </w:r>
      <w:r w:rsidR="002B1C6E" w:rsidRPr="00B336C1">
        <w:rPr>
          <w:lang w:val="pl-PL"/>
        </w:rPr>
        <w:t xml:space="preserve">zachowując istotną wiedzę w przeszłości. </w:t>
      </w:r>
      <w:r w:rsidR="00FD490A" w:rsidRPr="00B336C1">
        <w:rPr>
          <w:lang w:val="pl-PL"/>
        </w:rPr>
        <w:t xml:space="preserve"> </w:t>
      </w:r>
    </w:p>
    <w:p w14:paraId="05FCD376" w14:textId="77777777" w:rsidR="006E6E03" w:rsidRPr="00B336C1" w:rsidRDefault="00FD490A" w:rsidP="00360BAA">
      <w:pPr>
        <w:spacing w:line="360" w:lineRule="auto"/>
        <w:jc w:val="both"/>
        <w:rPr>
          <w:lang w:val="pl-PL"/>
        </w:rPr>
      </w:pPr>
      <w:r w:rsidRPr="00B336C1">
        <w:rPr>
          <w:lang w:val="pl-PL"/>
        </w:rPr>
        <w:t xml:space="preserve">LSTM rozwiązuje problem </w:t>
      </w:r>
      <w:r w:rsidR="00564A97" w:rsidRPr="00B336C1">
        <w:rPr>
          <w:lang w:val="pl-PL"/>
        </w:rPr>
        <w:t>zanikającego</w:t>
      </w:r>
      <w:r w:rsidRPr="00B336C1">
        <w:rPr>
          <w:lang w:val="pl-PL"/>
        </w:rPr>
        <w:t xml:space="preserve"> gradientu</w:t>
      </w:r>
      <w:r w:rsidR="00577DE7" w:rsidRPr="00B336C1">
        <w:rPr>
          <w:lang w:val="pl-PL"/>
        </w:rPr>
        <w:t>, dzięki zdolności zapamiętywania i zapominania informacji.</w:t>
      </w:r>
      <w:r w:rsidR="0067456B" w:rsidRPr="00B336C1">
        <w:rPr>
          <w:lang w:val="pl-PL"/>
        </w:rPr>
        <w:t xml:space="preserve"> Zastosowane tu mechanizmy bramek zapewniają adaptacyjność na </w:t>
      </w:r>
      <w:r w:rsidR="00254CAE" w:rsidRPr="00B336C1">
        <w:rPr>
          <w:lang w:val="pl-PL"/>
        </w:rPr>
        <w:t xml:space="preserve">dynamicznie zmieniające się dane ze środowiska, co </w:t>
      </w:r>
      <w:r w:rsidR="003531D3" w:rsidRPr="00B336C1">
        <w:rPr>
          <w:lang w:val="pl-PL"/>
        </w:rPr>
        <w:t>sprawia, że są elastyczne. W przypadku problemów z długim opóźnieniem, […] LSTM radzi sobie z szumem, reprezentacjami rozproszonymi i wartościami ciągłymi. W przeciwieństwie do automatów skończonych lub ukrytych modeli Markowa, LSTM nie wymaga apriorycznego wyboru skończonej liczby stanów. W zasadzie może obsłużyć nieograniczone numery stanowe</w:t>
      </w:r>
      <w:r w:rsidR="00951AB9" w:rsidRPr="00B336C1">
        <w:rPr>
          <w:lang w:val="pl-PL"/>
        </w:rPr>
        <w:t xml:space="preserve"> (</w:t>
      </w:r>
      <w:proofErr w:type="spellStart"/>
      <w:r w:rsidR="00951AB9" w:rsidRPr="00B336C1">
        <w:rPr>
          <w:lang w:val="pl-PL"/>
        </w:rPr>
        <w:t>Hochreiter</w:t>
      </w:r>
      <w:proofErr w:type="spellEnd"/>
      <w:r w:rsidR="00951AB9" w:rsidRPr="00B336C1">
        <w:rPr>
          <w:lang w:val="pl-PL"/>
        </w:rPr>
        <w:t xml:space="preserve"> &amp; </w:t>
      </w:r>
      <w:proofErr w:type="spellStart"/>
      <w:r w:rsidR="00951AB9" w:rsidRPr="00B336C1">
        <w:rPr>
          <w:lang w:val="pl-PL"/>
        </w:rPr>
        <w:t>Schmidhuber</w:t>
      </w:r>
      <w:proofErr w:type="spellEnd"/>
      <w:r w:rsidR="00951AB9" w:rsidRPr="00B336C1">
        <w:rPr>
          <w:lang w:val="pl-PL"/>
        </w:rPr>
        <w:t>, 1997).</w:t>
      </w:r>
      <w:r w:rsidR="00314A2D" w:rsidRPr="00B336C1">
        <w:rPr>
          <w:lang w:val="pl-PL"/>
        </w:rPr>
        <w:t xml:space="preserve"> </w:t>
      </w:r>
    </w:p>
    <w:p w14:paraId="22D6C13A" w14:textId="29F70EBB" w:rsidR="00BC0E72" w:rsidRPr="00B336C1" w:rsidRDefault="00314A2D" w:rsidP="00360BAA">
      <w:pPr>
        <w:spacing w:line="360" w:lineRule="auto"/>
        <w:jc w:val="both"/>
        <w:rPr>
          <w:lang w:val="pl-PL"/>
        </w:rPr>
      </w:pPr>
      <w:r w:rsidRPr="00B336C1">
        <w:rPr>
          <w:lang w:val="pl-PL"/>
        </w:rPr>
        <w:t>Pomimo zalet sieci neuronowe LSTM są powolne ze względu na dużą równoległość i sekwencyjny charakter</w:t>
      </w:r>
      <w:r w:rsidR="00E81F40" w:rsidRPr="00B336C1">
        <w:rPr>
          <w:lang w:val="pl-PL"/>
        </w:rPr>
        <w:t>. Miejmy nadzieję, że problem ten zostanie rozwiązany poprzez zaprezentowanie w najbliższej przyszłości niezawodnego akceleratora sprzętowego</w:t>
      </w:r>
      <w:r w:rsidR="00B606DA" w:rsidRPr="00B336C1">
        <w:rPr>
          <w:lang w:val="pl-PL"/>
        </w:rPr>
        <w:t xml:space="preserve"> (</w:t>
      </w:r>
      <w:proofErr w:type="spellStart"/>
      <w:r w:rsidR="00B606DA" w:rsidRPr="00B336C1">
        <w:rPr>
          <w:lang w:val="pl-PL"/>
        </w:rPr>
        <w:t>Smagulova</w:t>
      </w:r>
      <w:proofErr w:type="spellEnd"/>
      <w:r w:rsidR="00B606DA" w:rsidRPr="00B336C1">
        <w:rPr>
          <w:lang w:val="pl-PL"/>
        </w:rPr>
        <w:t xml:space="preserve"> &amp; James, 2019).</w:t>
      </w:r>
    </w:p>
    <w:p w14:paraId="31C0947C" w14:textId="6527F0B2" w:rsidR="0067006B" w:rsidRPr="00B336C1" w:rsidRDefault="00180116" w:rsidP="00360BAA">
      <w:pPr>
        <w:spacing w:line="360" w:lineRule="auto"/>
        <w:jc w:val="both"/>
        <w:rPr>
          <w:lang w:val="pl-PL"/>
        </w:rPr>
      </w:pPr>
      <w:r w:rsidRPr="00B336C1">
        <w:rPr>
          <w:lang w:val="pl-PL"/>
        </w:rPr>
        <w:t xml:space="preserve">Następną innowacją w </w:t>
      </w:r>
      <w:r w:rsidR="004C1DC0" w:rsidRPr="00B336C1">
        <w:rPr>
          <w:lang w:val="pl-PL"/>
        </w:rPr>
        <w:t xml:space="preserve">dziedzinie nauki o RNN </w:t>
      </w:r>
      <w:r w:rsidR="00E47ACE" w:rsidRPr="00B336C1">
        <w:rPr>
          <w:lang w:val="pl-PL"/>
        </w:rPr>
        <w:t xml:space="preserve">było wprowadzenie w 2014 roku </w:t>
      </w:r>
      <w:r w:rsidR="009A69BF" w:rsidRPr="00B336C1">
        <w:rPr>
          <w:lang w:val="pl-PL"/>
        </w:rPr>
        <w:t>koncepcji bramek rekurencyjnych (</w:t>
      </w:r>
      <w:r w:rsidR="00F90BFD" w:rsidRPr="00B336C1">
        <w:rPr>
          <w:lang w:val="pl-PL"/>
        </w:rPr>
        <w:t xml:space="preserve">ang. </w:t>
      </w:r>
      <w:proofErr w:type="spellStart"/>
      <w:r w:rsidR="00383841" w:rsidRPr="00B336C1">
        <w:rPr>
          <w:lang w:val="pl-PL"/>
        </w:rPr>
        <w:t>G</w:t>
      </w:r>
      <w:r w:rsidR="00913B58" w:rsidRPr="00B336C1">
        <w:rPr>
          <w:lang w:val="pl-PL"/>
        </w:rPr>
        <w:t>ated</w:t>
      </w:r>
      <w:proofErr w:type="spellEnd"/>
      <w:r w:rsidR="00913B58" w:rsidRPr="00B336C1">
        <w:rPr>
          <w:lang w:val="pl-PL"/>
        </w:rPr>
        <w:t xml:space="preserve"> </w:t>
      </w:r>
      <w:proofErr w:type="spellStart"/>
      <w:r w:rsidR="00383841" w:rsidRPr="00B336C1">
        <w:rPr>
          <w:lang w:val="pl-PL"/>
        </w:rPr>
        <w:t>R</w:t>
      </w:r>
      <w:r w:rsidR="00913B58" w:rsidRPr="00B336C1">
        <w:rPr>
          <w:lang w:val="pl-PL"/>
        </w:rPr>
        <w:t>ecurrent</w:t>
      </w:r>
      <w:proofErr w:type="spellEnd"/>
      <w:r w:rsidR="00913B58" w:rsidRPr="00B336C1">
        <w:rPr>
          <w:lang w:val="pl-PL"/>
        </w:rPr>
        <w:t xml:space="preserve"> </w:t>
      </w:r>
      <w:r w:rsidR="00383841" w:rsidRPr="00B336C1">
        <w:rPr>
          <w:lang w:val="pl-PL"/>
        </w:rPr>
        <w:t>U</w:t>
      </w:r>
      <w:r w:rsidR="00913B58" w:rsidRPr="00B336C1">
        <w:rPr>
          <w:lang w:val="pl-PL"/>
        </w:rPr>
        <w:t xml:space="preserve">nit, w skrócie: </w:t>
      </w:r>
      <w:r w:rsidR="009A69BF" w:rsidRPr="00B336C1">
        <w:rPr>
          <w:lang w:val="pl-PL"/>
        </w:rPr>
        <w:t>GRU)</w:t>
      </w:r>
      <w:r w:rsidR="009D69FE" w:rsidRPr="00B336C1">
        <w:rPr>
          <w:lang w:val="pl-PL"/>
        </w:rPr>
        <w:t xml:space="preserve">. </w:t>
      </w:r>
      <w:r w:rsidR="008947B7" w:rsidRPr="00B336C1">
        <w:rPr>
          <w:lang w:val="pl-PL"/>
        </w:rPr>
        <w:t xml:space="preserve">W tym badaniu </w:t>
      </w:r>
      <w:proofErr w:type="spellStart"/>
      <w:r w:rsidR="008947B7" w:rsidRPr="00B336C1">
        <w:rPr>
          <w:lang w:val="pl-PL"/>
        </w:rPr>
        <w:t>Cho</w:t>
      </w:r>
      <w:proofErr w:type="spellEnd"/>
      <w:r w:rsidR="008947B7" w:rsidRPr="00B336C1">
        <w:rPr>
          <w:lang w:val="pl-PL"/>
        </w:rPr>
        <w:t xml:space="preserve"> i </w:t>
      </w:r>
      <w:r w:rsidR="008947B7" w:rsidRPr="00B336C1">
        <w:rPr>
          <w:lang w:val="pl-PL"/>
        </w:rPr>
        <w:lastRenderedPageBreak/>
        <w:t>inni pokazują</w:t>
      </w:r>
      <w:r w:rsidR="009D69FE" w:rsidRPr="00B336C1">
        <w:rPr>
          <w:lang w:val="pl-PL"/>
        </w:rPr>
        <w:t>, że neuronowe tłumaczenie maszynowe sprawdza się stosunkowo dobrze w przypadku krótkich zdań niezawierających nieznanych słów, ale jego wydajność gwałtownie spada wraz ze wzrostem długości zdania i liczby nieznanych słów. Co więcej, odkrywa</w:t>
      </w:r>
      <w:r w:rsidR="00D40895" w:rsidRPr="00B336C1">
        <w:rPr>
          <w:lang w:val="pl-PL"/>
        </w:rPr>
        <w:t>ją</w:t>
      </w:r>
      <w:r w:rsidR="009D69FE" w:rsidRPr="00B336C1">
        <w:rPr>
          <w:lang w:val="pl-PL"/>
        </w:rPr>
        <w:t xml:space="preserve">, że proponowana bramkowana rekurencyjna sieć splotowa automatycznie </w:t>
      </w:r>
      <w:r w:rsidR="00F861DD" w:rsidRPr="00B336C1">
        <w:rPr>
          <w:lang w:val="pl-PL"/>
        </w:rPr>
        <w:t xml:space="preserve">(ang. </w:t>
      </w:r>
      <w:proofErr w:type="spellStart"/>
      <w:r w:rsidR="00F861DD" w:rsidRPr="00B336C1">
        <w:rPr>
          <w:lang w:val="pl-PL"/>
        </w:rPr>
        <w:t>gated</w:t>
      </w:r>
      <w:proofErr w:type="spellEnd"/>
      <w:r w:rsidR="00F861DD" w:rsidRPr="00B336C1">
        <w:rPr>
          <w:lang w:val="pl-PL"/>
        </w:rPr>
        <w:t xml:space="preserve"> </w:t>
      </w:r>
      <w:proofErr w:type="spellStart"/>
      <w:r w:rsidR="00F861DD" w:rsidRPr="00B336C1">
        <w:rPr>
          <w:lang w:val="pl-PL"/>
        </w:rPr>
        <w:t>recursive</w:t>
      </w:r>
      <w:proofErr w:type="spellEnd"/>
      <w:r w:rsidR="00F861DD" w:rsidRPr="00B336C1">
        <w:rPr>
          <w:lang w:val="pl-PL"/>
        </w:rPr>
        <w:t xml:space="preserve"> </w:t>
      </w:r>
      <w:proofErr w:type="spellStart"/>
      <w:r w:rsidR="00F861DD" w:rsidRPr="00B336C1">
        <w:rPr>
          <w:lang w:val="pl-PL"/>
        </w:rPr>
        <w:t>convolutional</w:t>
      </w:r>
      <w:proofErr w:type="spellEnd"/>
      <w:r w:rsidR="00F861DD" w:rsidRPr="00B336C1">
        <w:rPr>
          <w:lang w:val="pl-PL"/>
        </w:rPr>
        <w:t xml:space="preserve"> network)</w:t>
      </w:r>
      <w:r w:rsidR="006D7564" w:rsidRPr="00B336C1">
        <w:rPr>
          <w:lang w:val="pl-PL"/>
        </w:rPr>
        <w:t xml:space="preserve"> </w:t>
      </w:r>
      <w:r w:rsidR="009D69FE" w:rsidRPr="00B336C1">
        <w:rPr>
          <w:lang w:val="pl-PL"/>
        </w:rPr>
        <w:t>uczy się struktury gramatycznej zdania</w:t>
      </w:r>
      <w:r w:rsidR="00F861DD" w:rsidRPr="00B336C1">
        <w:rPr>
          <w:lang w:val="pl-PL"/>
        </w:rPr>
        <w:t xml:space="preserve"> (</w:t>
      </w:r>
      <w:proofErr w:type="spellStart"/>
      <w:r w:rsidR="00F861DD" w:rsidRPr="00B336C1">
        <w:rPr>
          <w:lang w:val="pl-PL"/>
        </w:rPr>
        <w:t>Cho</w:t>
      </w:r>
      <w:proofErr w:type="spellEnd"/>
      <w:r w:rsidR="00F861DD" w:rsidRPr="00B336C1">
        <w:rPr>
          <w:lang w:val="pl-PL"/>
        </w:rPr>
        <w:t xml:space="preserve">, van </w:t>
      </w:r>
      <w:proofErr w:type="spellStart"/>
      <w:r w:rsidR="00F861DD" w:rsidRPr="00B336C1">
        <w:rPr>
          <w:lang w:val="pl-PL"/>
        </w:rPr>
        <w:t>Merriënboer</w:t>
      </w:r>
      <w:proofErr w:type="spellEnd"/>
      <w:r w:rsidR="00F861DD" w:rsidRPr="00B336C1">
        <w:rPr>
          <w:lang w:val="pl-PL"/>
        </w:rPr>
        <w:t xml:space="preserve">, </w:t>
      </w:r>
      <w:proofErr w:type="spellStart"/>
      <w:r w:rsidR="00F861DD" w:rsidRPr="00B336C1">
        <w:rPr>
          <w:lang w:val="pl-PL"/>
        </w:rPr>
        <w:t>Bahdanau</w:t>
      </w:r>
      <w:proofErr w:type="spellEnd"/>
      <w:r w:rsidR="00F861DD" w:rsidRPr="00B336C1">
        <w:rPr>
          <w:lang w:val="pl-PL"/>
        </w:rPr>
        <w:t xml:space="preserve">, &amp; </w:t>
      </w:r>
      <w:proofErr w:type="spellStart"/>
      <w:r w:rsidR="00F861DD" w:rsidRPr="00B336C1">
        <w:rPr>
          <w:lang w:val="pl-PL"/>
        </w:rPr>
        <w:t>Bengio</w:t>
      </w:r>
      <w:proofErr w:type="spellEnd"/>
      <w:r w:rsidR="00F861DD" w:rsidRPr="00B336C1">
        <w:rPr>
          <w:lang w:val="pl-PL"/>
        </w:rPr>
        <w:t>, 2014).</w:t>
      </w:r>
    </w:p>
    <w:p w14:paraId="485D8C09" w14:textId="77777777" w:rsidR="0067006B" w:rsidRPr="00B336C1" w:rsidRDefault="0067006B" w:rsidP="00360BAA">
      <w:pPr>
        <w:spacing w:line="360" w:lineRule="auto"/>
        <w:jc w:val="both"/>
        <w:rPr>
          <w:lang w:val="pl-PL"/>
        </w:rPr>
      </w:pPr>
    </w:p>
    <w:p w14:paraId="533C6BF5" w14:textId="584278AA" w:rsidR="006D5EB6" w:rsidRPr="00B336C1" w:rsidRDefault="006D5EB6" w:rsidP="006D5EB6">
      <w:pPr>
        <w:spacing w:line="360" w:lineRule="auto"/>
        <w:jc w:val="center"/>
        <w:rPr>
          <w:lang w:val="pl-PL"/>
        </w:rPr>
      </w:pPr>
      <w:r w:rsidRPr="00B336C1">
        <w:rPr>
          <w:noProof/>
          <w:lang w:val="pl-PL"/>
        </w:rPr>
        <w:drawing>
          <wp:inline distT="0" distB="0" distL="0" distR="0" wp14:anchorId="091BFC16" wp14:editId="6987E3D6">
            <wp:extent cx="4158897" cy="1969477"/>
            <wp:effectExtent l="0" t="0" r="0" b="0"/>
            <wp:docPr id="51967822" name="Picture 1" descr="A diagram of a comput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67822" name="Picture 1" descr="A diagram of a computer system&#10;&#10;Description automatically generated"/>
                    <pic:cNvPicPr/>
                  </pic:nvPicPr>
                  <pic:blipFill>
                    <a:blip r:embed="rId29"/>
                    <a:stretch>
                      <a:fillRect/>
                    </a:stretch>
                  </pic:blipFill>
                  <pic:spPr>
                    <a:xfrm>
                      <a:off x="0" y="0"/>
                      <a:ext cx="4190854" cy="1984611"/>
                    </a:xfrm>
                    <a:prstGeom prst="rect">
                      <a:avLst/>
                    </a:prstGeom>
                  </pic:spPr>
                </pic:pic>
              </a:graphicData>
            </a:graphic>
          </wp:inline>
        </w:drawing>
      </w:r>
    </w:p>
    <w:p w14:paraId="2E6846DC" w14:textId="1FCCA0C0" w:rsidR="006D5EB6" w:rsidRPr="00B336C1" w:rsidRDefault="006D5EB6" w:rsidP="00AD517D">
      <w:pPr>
        <w:spacing w:line="360" w:lineRule="auto"/>
        <w:jc w:val="center"/>
        <w:rPr>
          <w:lang w:val="pl-PL"/>
        </w:rPr>
      </w:pPr>
      <w:r w:rsidRPr="00B336C1">
        <w:rPr>
          <w:sz w:val="20"/>
          <w:szCs w:val="20"/>
          <w:lang w:val="pl-PL"/>
        </w:rPr>
        <w:t xml:space="preserve">Rysunek </w:t>
      </w:r>
      <w:r w:rsidR="005F6E6D">
        <w:rPr>
          <w:sz w:val="20"/>
          <w:szCs w:val="20"/>
          <w:lang w:val="pl-PL"/>
        </w:rPr>
        <w:t>20</w:t>
      </w:r>
      <w:r w:rsidRPr="00B336C1">
        <w:rPr>
          <w:sz w:val="20"/>
          <w:szCs w:val="20"/>
          <w:lang w:val="pl-PL"/>
        </w:rPr>
        <w:t xml:space="preserve">. Architektura LSTM z </w:t>
      </w:r>
      <w:r w:rsidR="00AD517D" w:rsidRPr="00B336C1">
        <w:rPr>
          <w:sz w:val="20"/>
          <w:szCs w:val="20"/>
          <w:lang w:val="pl-PL"/>
        </w:rPr>
        <w:t>GRU</w:t>
      </w:r>
      <w:r w:rsidR="00D744A3">
        <w:rPr>
          <w:sz w:val="20"/>
          <w:szCs w:val="20"/>
          <w:lang w:val="pl-PL"/>
        </w:rPr>
        <w:t>. Źródło</w:t>
      </w:r>
      <w:r w:rsidRPr="00B336C1">
        <w:rPr>
          <w:sz w:val="20"/>
          <w:szCs w:val="20"/>
          <w:lang w:val="pl-PL"/>
        </w:rPr>
        <w:t xml:space="preserve">: </w:t>
      </w:r>
      <w:proofErr w:type="spellStart"/>
      <w:r w:rsidRPr="00B336C1">
        <w:rPr>
          <w:sz w:val="20"/>
          <w:szCs w:val="20"/>
          <w:lang w:val="pl-PL"/>
        </w:rPr>
        <w:t>Yu</w:t>
      </w:r>
      <w:proofErr w:type="spellEnd"/>
      <w:r w:rsidRPr="00B336C1">
        <w:rPr>
          <w:sz w:val="20"/>
          <w:szCs w:val="20"/>
          <w:lang w:val="pl-PL"/>
        </w:rPr>
        <w:t xml:space="preserve">, Y., Si, X., Hu, C., &amp; </w:t>
      </w:r>
      <w:proofErr w:type="spellStart"/>
      <w:r w:rsidRPr="00B336C1">
        <w:rPr>
          <w:sz w:val="20"/>
          <w:szCs w:val="20"/>
          <w:lang w:val="pl-PL"/>
        </w:rPr>
        <w:t>Zhang</w:t>
      </w:r>
      <w:proofErr w:type="spellEnd"/>
      <w:r w:rsidRPr="00B336C1">
        <w:rPr>
          <w:sz w:val="20"/>
          <w:szCs w:val="20"/>
          <w:lang w:val="pl-PL"/>
        </w:rPr>
        <w:t xml:space="preserve">, J. (2019). A </w:t>
      </w:r>
      <w:proofErr w:type="spellStart"/>
      <w:r w:rsidRPr="00B336C1">
        <w:rPr>
          <w:sz w:val="20"/>
          <w:szCs w:val="20"/>
          <w:lang w:val="pl-PL"/>
        </w:rPr>
        <w:t>Review</w:t>
      </w:r>
      <w:proofErr w:type="spellEnd"/>
      <w:r w:rsidRPr="00B336C1">
        <w:rPr>
          <w:sz w:val="20"/>
          <w:szCs w:val="20"/>
          <w:lang w:val="pl-PL"/>
        </w:rPr>
        <w:t xml:space="preserve"> of </w:t>
      </w:r>
      <w:proofErr w:type="spellStart"/>
      <w:r w:rsidRPr="00B336C1">
        <w:rPr>
          <w:sz w:val="20"/>
          <w:szCs w:val="20"/>
          <w:lang w:val="pl-PL"/>
        </w:rPr>
        <w:t>Recurrent</w:t>
      </w:r>
      <w:proofErr w:type="spellEnd"/>
      <w:r w:rsidRPr="00B336C1">
        <w:rPr>
          <w:sz w:val="20"/>
          <w:szCs w:val="20"/>
          <w:lang w:val="pl-PL"/>
        </w:rPr>
        <w:t xml:space="preserve"> </w:t>
      </w:r>
      <w:proofErr w:type="spellStart"/>
      <w:r w:rsidRPr="00B336C1">
        <w:rPr>
          <w:sz w:val="20"/>
          <w:szCs w:val="20"/>
          <w:lang w:val="pl-PL"/>
        </w:rPr>
        <w:t>Neural</w:t>
      </w:r>
      <w:proofErr w:type="spellEnd"/>
      <w:r w:rsidRPr="00B336C1">
        <w:rPr>
          <w:sz w:val="20"/>
          <w:szCs w:val="20"/>
          <w:lang w:val="pl-PL"/>
        </w:rPr>
        <w:t xml:space="preserve"> Networks: LSTM </w:t>
      </w:r>
      <w:proofErr w:type="spellStart"/>
      <w:r w:rsidRPr="00B336C1">
        <w:rPr>
          <w:sz w:val="20"/>
          <w:szCs w:val="20"/>
          <w:lang w:val="pl-PL"/>
        </w:rPr>
        <w:t>Cells</w:t>
      </w:r>
      <w:proofErr w:type="spellEnd"/>
      <w:r w:rsidRPr="00B336C1">
        <w:rPr>
          <w:sz w:val="20"/>
          <w:szCs w:val="20"/>
          <w:lang w:val="pl-PL"/>
        </w:rPr>
        <w:t xml:space="preserve"> and Network </w:t>
      </w:r>
      <w:proofErr w:type="spellStart"/>
      <w:r w:rsidRPr="00B336C1">
        <w:rPr>
          <w:sz w:val="20"/>
          <w:szCs w:val="20"/>
          <w:lang w:val="pl-PL"/>
        </w:rPr>
        <w:t>Architectures</w:t>
      </w:r>
      <w:proofErr w:type="spellEnd"/>
      <w:r w:rsidRPr="00B336C1">
        <w:rPr>
          <w:sz w:val="20"/>
          <w:szCs w:val="20"/>
          <w:lang w:val="pl-PL"/>
        </w:rPr>
        <w:t xml:space="preserve">. </w:t>
      </w:r>
      <w:proofErr w:type="spellStart"/>
      <w:r w:rsidRPr="00B336C1">
        <w:rPr>
          <w:sz w:val="20"/>
          <w:szCs w:val="20"/>
          <w:lang w:val="pl-PL"/>
        </w:rPr>
        <w:t>Neural</w:t>
      </w:r>
      <w:proofErr w:type="spellEnd"/>
      <w:r w:rsidRPr="00B336C1">
        <w:rPr>
          <w:sz w:val="20"/>
          <w:szCs w:val="20"/>
          <w:lang w:val="pl-PL"/>
        </w:rPr>
        <w:t xml:space="preserve"> </w:t>
      </w:r>
      <w:proofErr w:type="spellStart"/>
      <w:r w:rsidRPr="00B336C1">
        <w:rPr>
          <w:sz w:val="20"/>
          <w:szCs w:val="20"/>
          <w:lang w:val="pl-PL"/>
        </w:rPr>
        <w:t>Computation</w:t>
      </w:r>
      <w:proofErr w:type="spellEnd"/>
      <w:r w:rsidRPr="00B336C1">
        <w:rPr>
          <w:sz w:val="20"/>
          <w:szCs w:val="20"/>
          <w:lang w:val="pl-PL"/>
        </w:rPr>
        <w:t>, 1–36.</w:t>
      </w:r>
    </w:p>
    <w:p w14:paraId="20D29098" w14:textId="77777777" w:rsidR="006D5EB6" w:rsidRPr="00B336C1" w:rsidRDefault="006D5EB6" w:rsidP="00360BAA">
      <w:pPr>
        <w:spacing w:line="360" w:lineRule="auto"/>
        <w:jc w:val="both"/>
        <w:rPr>
          <w:lang w:val="pl-PL"/>
        </w:rPr>
      </w:pPr>
    </w:p>
    <w:p w14:paraId="333057B6" w14:textId="578BE0BA" w:rsidR="00BD3189" w:rsidRPr="00B336C1" w:rsidRDefault="009C095C" w:rsidP="00D52091">
      <w:pPr>
        <w:spacing w:line="360" w:lineRule="auto"/>
        <w:jc w:val="both"/>
        <w:rPr>
          <w:lang w:val="pl-PL"/>
        </w:rPr>
      </w:pPr>
      <w:r w:rsidRPr="00B336C1">
        <w:rPr>
          <w:lang w:val="pl-PL"/>
        </w:rPr>
        <w:t xml:space="preserve">Podczas </w:t>
      </w:r>
      <w:r w:rsidR="00320591" w:rsidRPr="00B336C1">
        <w:rPr>
          <w:lang w:val="pl-PL"/>
        </w:rPr>
        <w:t xml:space="preserve">tych </w:t>
      </w:r>
      <w:r w:rsidRPr="00B336C1">
        <w:rPr>
          <w:lang w:val="pl-PL"/>
        </w:rPr>
        <w:t xml:space="preserve">badań </w:t>
      </w:r>
      <w:r w:rsidR="00B356BE" w:rsidRPr="00B336C1">
        <w:rPr>
          <w:lang w:val="pl-PL"/>
        </w:rPr>
        <w:t xml:space="preserve">zostało </w:t>
      </w:r>
      <w:r w:rsidR="005B762D" w:rsidRPr="00B336C1">
        <w:rPr>
          <w:lang w:val="pl-PL"/>
        </w:rPr>
        <w:t>odkryte</w:t>
      </w:r>
      <w:r w:rsidR="00B356BE" w:rsidRPr="00B336C1">
        <w:rPr>
          <w:lang w:val="pl-PL"/>
        </w:rPr>
        <w:t>, że jest możliwe uproszczenie architektury LSTM</w:t>
      </w:r>
      <w:r w:rsidR="00355F44" w:rsidRPr="00B336C1">
        <w:rPr>
          <w:lang w:val="pl-PL"/>
        </w:rPr>
        <w:t xml:space="preserve">, struktury modelu </w:t>
      </w:r>
      <w:r w:rsidR="00454559" w:rsidRPr="00B336C1">
        <w:rPr>
          <w:lang w:val="pl-PL"/>
        </w:rPr>
        <w:t xml:space="preserve">umożliwia otrzymanie porównywalnej, </w:t>
      </w:r>
      <w:r w:rsidR="00F052CE" w:rsidRPr="00B336C1">
        <w:rPr>
          <w:lang w:val="pl-PL"/>
        </w:rPr>
        <w:t xml:space="preserve">a nawet w niektórych </w:t>
      </w:r>
      <w:r w:rsidR="00D4372E" w:rsidRPr="00B336C1">
        <w:rPr>
          <w:lang w:val="pl-PL"/>
        </w:rPr>
        <w:t>scenariuszach</w:t>
      </w:r>
      <w:r w:rsidR="00F052CE" w:rsidRPr="00B336C1">
        <w:rPr>
          <w:lang w:val="pl-PL"/>
        </w:rPr>
        <w:t xml:space="preserve"> lepszej wydajności</w:t>
      </w:r>
      <w:r w:rsidR="00D4372E" w:rsidRPr="00B336C1">
        <w:rPr>
          <w:lang w:val="pl-PL"/>
        </w:rPr>
        <w:t xml:space="preserve">, a jednocześnie </w:t>
      </w:r>
      <w:r w:rsidR="00F93754" w:rsidRPr="00B336C1">
        <w:rPr>
          <w:lang w:val="pl-PL"/>
        </w:rPr>
        <w:t>zmniejsza złożoność obliczeniową.</w:t>
      </w:r>
      <w:r w:rsidR="00C6722A" w:rsidRPr="00B336C1">
        <w:rPr>
          <w:lang w:val="pl-PL"/>
        </w:rPr>
        <w:t xml:space="preserve"> </w:t>
      </w:r>
      <w:r w:rsidR="00E527C2" w:rsidRPr="00B336C1">
        <w:rPr>
          <w:lang w:val="pl-PL"/>
        </w:rPr>
        <w:t xml:space="preserve">Celem </w:t>
      </w:r>
      <w:r w:rsidR="00E67FBF" w:rsidRPr="00B336C1">
        <w:rPr>
          <w:lang w:val="pl-PL"/>
        </w:rPr>
        <w:t xml:space="preserve">tej </w:t>
      </w:r>
      <w:r w:rsidR="00E9049C" w:rsidRPr="00B336C1">
        <w:rPr>
          <w:lang w:val="pl-PL"/>
        </w:rPr>
        <w:t>innowacji</w:t>
      </w:r>
      <w:r w:rsidR="003C5B7A" w:rsidRPr="00B336C1">
        <w:rPr>
          <w:lang w:val="pl-PL"/>
        </w:rPr>
        <w:t xml:space="preserve"> jest, aby każda powtarzająca się jednostka adaptacyjnie przechwytywała zależności w różnych skalach czasowych. Podobnie jak jednostka LSTM, GRU posiada jednostki bramkujące</w:t>
      </w:r>
      <w:r w:rsidR="008F11C4">
        <w:rPr>
          <w:lang w:val="pl-PL"/>
        </w:rPr>
        <w:t xml:space="preserve"> (rysunek 20)</w:t>
      </w:r>
      <w:r w:rsidR="003C5B7A" w:rsidRPr="00B336C1">
        <w:rPr>
          <w:lang w:val="pl-PL"/>
        </w:rPr>
        <w:t>, które modulują przepływ informacji wewnątrz jednostki, jednak bez posiadania osobnych komórek pamięci</w:t>
      </w:r>
      <w:r w:rsidR="00E9049C" w:rsidRPr="00B336C1">
        <w:rPr>
          <w:lang w:val="pl-PL"/>
        </w:rPr>
        <w:t xml:space="preserve"> </w:t>
      </w:r>
      <w:r w:rsidR="00B568AD" w:rsidRPr="00B336C1">
        <w:rPr>
          <w:lang w:val="pl-PL"/>
        </w:rPr>
        <w:t>(</w:t>
      </w:r>
      <w:proofErr w:type="spellStart"/>
      <w:r w:rsidR="00B568AD" w:rsidRPr="00B336C1">
        <w:rPr>
          <w:lang w:val="pl-PL"/>
        </w:rPr>
        <w:t>Chung</w:t>
      </w:r>
      <w:proofErr w:type="spellEnd"/>
      <w:r w:rsidR="00B568AD" w:rsidRPr="00B336C1">
        <w:rPr>
          <w:lang w:val="pl-PL"/>
        </w:rPr>
        <w:t xml:space="preserve">, </w:t>
      </w:r>
      <w:proofErr w:type="spellStart"/>
      <w:r w:rsidR="00B568AD" w:rsidRPr="00B336C1">
        <w:rPr>
          <w:lang w:val="pl-PL"/>
        </w:rPr>
        <w:t>Gulcehre</w:t>
      </w:r>
      <w:proofErr w:type="spellEnd"/>
      <w:r w:rsidR="00B568AD" w:rsidRPr="00B336C1">
        <w:rPr>
          <w:lang w:val="pl-PL"/>
        </w:rPr>
        <w:t xml:space="preserve">, </w:t>
      </w:r>
      <w:proofErr w:type="spellStart"/>
      <w:r w:rsidR="00B568AD" w:rsidRPr="00B336C1">
        <w:rPr>
          <w:lang w:val="pl-PL"/>
        </w:rPr>
        <w:t>Cho</w:t>
      </w:r>
      <w:proofErr w:type="spellEnd"/>
      <w:r w:rsidR="00B568AD" w:rsidRPr="00B336C1">
        <w:rPr>
          <w:lang w:val="pl-PL"/>
        </w:rPr>
        <w:t xml:space="preserve">, &amp; </w:t>
      </w:r>
      <w:proofErr w:type="spellStart"/>
      <w:r w:rsidR="00B568AD" w:rsidRPr="00B336C1">
        <w:rPr>
          <w:lang w:val="pl-PL"/>
        </w:rPr>
        <w:t>Bengio</w:t>
      </w:r>
      <w:proofErr w:type="spellEnd"/>
      <w:r w:rsidR="00B568AD" w:rsidRPr="00B336C1">
        <w:rPr>
          <w:lang w:val="pl-PL"/>
        </w:rPr>
        <w:t xml:space="preserve">, 2014). </w:t>
      </w:r>
      <w:r w:rsidR="00D3160A" w:rsidRPr="00B336C1">
        <w:rPr>
          <w:lang w:val="pl-PL"/>
        </w:rPr>
        <w:t xml:space="preserve">W przeciwieństwie do LSTM, GRU ma tylko dwie bramki (bramka resetująca i bramka </w:t>
      </w:r>
      <w:r w:rsidR="00343A3A" w:rsidRPr="00B336C1">
        <w:rPr>
          <w:lang w:val="pl-PL"/>
        </w:rPr>
        <w:t>odświeżająca</w:t>
      </w:r>
      <w:r w:rsidR="00D3160A" w:rsidRPr="00B336C1">
        <w:rPr>
          <w:lang w:val="pl-PL"/>
        </w:rPr>
        <w:t>) i nie posiada komórki pamięci</w:t>
      </w:r>
      <w:r w:rsidR="000621D1" w:rsidRPr="00B336C1">
        <w:rPr>
          <w:lang w:val="pl-PL"/>
        </w:rPr>
        <w:t xml:space="preserve"> (</w:t>
      </w:r>
      <w:proofErr w:type="spellStart"/>
      <w:r w:rsidR="000621D1" w:rsidRPr="00B336C1">
        <w:rPr>
          <w:lang w:val="pl-PL"/>
        </w:rPr>
        <w:t>Tüske</w:t>
      </w:r>
      <w:proofErr w:type="spellEnd"/>
      <w:r w:rsidR="000621D1" w:rsidRPr="00B336C1">
        <w:rPr>
          <w:lang w:val="pl-PL"/>
        </w:rPr>
        <w:t xml:space="preserve"> et al., 2016)</w:t>
      </w:r>
      <w:r w:rsidR="00D3160A" w:rsidRPr="00B336C1">
        <w:rPr>
          <w:lang w:val="pl-PL"/>
        </w:rPr>
        <w:t>.</w:t>
      </w:r>
      <w:r w:rsidR="006D55E6" w:rsidRPr="00B336C1">
        <w:rPr>
          <w:lang w:val="pl-PL"/>
        </w:rPr>
        <w:t xml:space="preserve"> </w:t>
      </w:r>
    </w:p>
    <w:p w14:paraId="36E92D1C" w14:textId="39B19F5B" w:rsidR="00ED6E8E" w:rsidRPr="00B336C1" w:rsidRDefault="00A258CF" w:rsidP="00D52091">
      <w:pPr>
        <w:spacing w:line="360" w:lineRule="auto"/>
        <w:jc w:val="both"/>
        <w:rPr>
          <w:lang w:val="pl-PL"/>
        </w:rPr>
      </w:pPr>
      <w:r w:rsidRPr="00B336C1">
        <w:rPr>
          <w:lang w:val="pl-PL"/>
        </w:rPr>
        <w:t xml:space="preserve">Bramka aktualizacyjna (ang. update </w:t>
      </w:r>
      <w:proofErr w:type="spellStart"/>
      <w:r w:rsidRPr="00B336C1">
        <w:rPr>
          <w:lang w:val="pl-PL"/>
        </w:rPr>
        <w:t>gate</w:t>
      </w:r>
      <w:proofErr w:type="spellEnd"/>
      <w:r w:rsidRPr="00B336C1">
        <w:rPr>
          <w:lang w:val="pl-PL"/>
        </w:rPr>
        <w:t xml:space="preserve">) </w:t>
      </w:r>
      <w:r w:rsidR="001D6826" w:rsidRPr="00B336C1">
        <w:rPr>
          <w:lang w:val="pl-PL"/>
        </w:rPr>
        <w:t xml:space="preserve">ma za zadanie wyznaczyć, ile poprzednich informacji </w:t>
      </w:r>
      <w:r w:rsidR="00A77FB2" w:rsidRPr="00B336C1">
        <w:rPr>
          <w:lang w:val="pl-PL"/>
        </w:rPr>
        <w:t>z uprzednich kroków należy przekazać do kolejnych iteracji.</w:t>
      </w:r>
      <w:r w:rsidR="00421451" w:rsidRPr="00B336C1">
        <w:rPr>
          <w:lang w:val="pl-PL"/>
        </w:rPr>
        <w:t xml:space="preserve"> </w:t>
      </w:r>
      <w:r w:rsidR="00F36605" w:rsidRPr="00B336C1">
        <w:rPr>
          <w:lang w:val="pl-PL"/>
        </w:rPr>
        <w:t xml:space="preserve">Decydując co należy zachować w pamięci, działa ona podobnie do </w:t>
      </w:r>
      <w:r w:rsidR="00EA1D81" w:rsidRPr="00B336C1">
        <w:rPr>
          <w:lang w:val="pl-PL"/>
        </w:rPr>
        <w:t>bramki zapomnienia i bramki wejściowej w LSTM.</w:t>
      </w:r>
      <w:r w:rsidR="00A77FB2" w:rsidRPr="00B336C1">
        <w:rPr>
          <w:lang w:val="pl-PL"/>
        </w:rPr>
        <w:t xml:space="preserve"> Natomiast bramka resetująca (ang. reset </w:t>
      </w:r>
      <w:proofErr w:type="spellStart"/>
      <w:r w:rsidR="00A77FB2" w:rsidRPr="00B336C1">
        <w:rPr>
          <w:lang w:val="pl-PL"/>
        </w:rPr>
        <w:t>gate</w:t>
      </w:r>
      <w:proofErr w:type="spellEnd"/>
      <w:r w:rsidR="00A77FB2" w:rsidRPr="00B336C1">
        <w:rPr>
          <w:lang w:val="pl-PL"/>
        </w:rPr>
        <w:t xml:space="preserve">) </w:t>
      </w:r>
      <w:r w:rsidR="002F36FC" w:rsidRPr="00B336C1">
        <w:rPr>
          <w:lang w:val="pl-PL"/>
        </w:rPr>
        <w:t>kontroluje,</w:t>
      </w:r>
      <w:r w:rsidR="00A77FB2" w:rsidRPr="00B336C1">
        <w:rPr>
          <w:lang w:val="pl-PL"/>
        </w:rPr>
        <w:t xml:space="preserve"> </w:t>
      </w:r>
      <w:r w:rsidR="005B3E97" w:rsidRPr="00B336C1">
        <w:rPr>
          <w:lang w:val="pl-PL"/>
        </w:rPr>
        <w:t>ile informacji z p</w:t>
      </w:r>
      <w:r w:rsidR="00762FCE" w:rsidRPr="00B336C1">
        <w:rPr>
          <w:lang w:val="pl-PL"/>
        </w:rPr>
        <w:t>rzeszłości należy zapomnieć</w:t>
      </w:r>
      <w:r w:rsidR="00382F2D" w:rsidRPr="00B336C1">
        <w:rPr>
          <w:lang w:val="pl-PL"/>
        </w:rPr>
        <w:t xml:space="preserve">, co jest kluczowe w </w:t>
      </w:r>
      <w:r w:rsidR="001901DF" w:rsidRPr="00B336C1">
        <w:rPr>
          <w:lang w:val="pl-PL"/>
        </w:rPr>
        <w:t xml:space="preserve">modelowaniu zależności między odległymi punktami w sekwencji. </w:t>
      </w:r>
      <w:r w:rsidR="009D37D2" w:rsidRPr="00B336C1">
        <w:rPr>
          <w:lang w:val="pl-PL"/>
        </w:rPr>
        <w:t xml:space="preserve">Przepływ danych </w:t>
      </w:r>
      <w:r w:rsidR="00FB0B47" w:rsidRPr="00B336C1">
        <w:rPr>
          <w:lang w:val="pl-PL"/>
        </w:rPr>
        <w:t xml:space="preserve">wejściowych i </w:t>
      </w:r>
      <w:r w:rsidR="00EC5311" w:rsidRPr="00B336C1">
        <w:rPr>
          <w:lang w:val="pl-PL"/>
        </w:rPr>
        <w:t xml:space="preserve">z poprzedniego stanu </w:t>
      </w:r>
      <w:r w:rsidR="009D37D2" w:rsidRPr="00B336C1">
        <w:rPr>
          <w:lang w:val="pl-PL"/>
        </w:rPr>
        <w:t xml:space="preserve">następuje </w:t>
      </w:r>
      <w:r w:rsidR="00EC5311" w:rsidRPr="00B336C1">
        <w:rPr>
          <w:lang w:val="pl-PL"/>
        </w:rPr>
        <w:t>przez obie bramki</w:t>
      </w:r>
      <w:r w:rsidR="00FD5389" w:rsidRPr="00B336C1">
        <w:rPr>
          <w:lang w:val="pl-PL"/>
        </w:rPr>
        <w:t>, które dynamicznie regulują przepływ informacji</w:t>
      </w:r>
      <w:r w:rsidR="0001523B" w:rsidRPr="00B336C1">
        <w:rPr>
          <w:lang w:val="pl-PL"/>
        </w:rPr>
        <w:t xml:space="preserve">. To przetwarzanie umożliwia GRU uczenie się, </w:t>
      </w:r>
      <w:r w:rsidR="0001523B" w:rsidRPr="00B336C1">
        <w:rPr>
          <w:lang w:val="pl-PL"/>
        </w:rPr>
        <w:lastRenderedPageBreak/>
        <w:t xml:space="preserve">które dane są </w:t>
      </w:r>
      <w:r w:rsidR="00904610" w:rsidRPr="00B336C1">
        <w:rPr>
          <w:lang w:val="pl-PL"/>
        </w:rPr>
        <w:t>istotne</w:t>
      </w:r>
      <w:r w:rsidR="0001523B" w:rsidRPr="00B336C1">
        <w:rPr>
          <w:lang w:val="pl-PL"/>
        </w:rPr>
        <w:t>.</w:t>
      </w:r>
      <w:r w:rsidR="003B50ED" w:rsidRPr="00B336C1">
        <w:rPr>
          <w:lang w:val="pl-PL"/>
        </w:rPr>
        <w:t xml:space="preserve"> Na podstawie </w:t>
      </w:r>
      <w:r w:rsidR="00EE5BD9" w:rsidRPr="00B336C1">
        <w:rPr>
          <w:lang w:val="pl-PL"/>
        </w:rPr>
        <w:t xml:space="preserve">wyjścia z obu bramek </w:t>
      </w:r>
      <w:r w:rsidR="00712920" w:rsidRPr="00B336C1">
        <w:rPr>
          <w:lang w:val="pl-PL"/>
        </w:rPr>
        <w:t xml:space="preserve">GRU tworzy nowy stan kandydata, który jest kombinacją przeszłych informacji (po uwzględnieniu bramki resetowania) oraz nowych informacji z bieżącego wejścia. </w:t>
      </w:r>
      <w:r w:rsidR="00041975" w:rsidRPr="00B336C1">
        <w:rPr>
          <w:lang w:val="pl-PL"/>
        </w:rPr>
        <w:t>W tej sposób</w:t>
      </w:r>
      <w:r w:rsidR="00D52091" w:rsidRPr="00B336C1">
        <w:rPr>
          <w:lang w:val="pl-PL"/>
        </w:rPr>
        <w:t xml:space="preserve"> obliczana jest bieżąca zawartość pamięci (</w:t>
      </w:r>
      <w:r w:rsidR="00D46A6B" w:rsidRPr="00B336C1">
        <w:rPr>
          <w:lang w:val="pl-PL"/>
        </w:rPr>
        <w:t xml:space="preserve">ang. </w:t>
      </w:r>
      <w:proofErr w:type="spellStart"/>
      <w:r w:rsidR="00D46A6B" w:rsidRPr="00B336C1">
        <w:rPr>
          <w:lang w:val="pl-PL"/>
        </w:rPr>
        <w:t>current</w:t>
      </w:r>
      <w:proofErr w:type="spellEnd"/>
      <w:r w:rsidR="00D46A6B" w:rsidRPr="00B336C1">
        <w:rPr>
          <w:lang w:val="pl-PL"/>
        </w:rPr>
        <w:t xml:space="preserve"> </w:t>
      </w:r>
      <w:proofErr w:type="spellStart"/>
      <w:r w:rsidR="00D46A6B" w:rsidRPr="00B336C1">
        <w:rPr>
          <w:lang w:val="pl-PL"/>
        </w:rPr>
        <w:t>memory</w:t>
      </w:r>
      <w:proofErr w:type="spellEnd"/>
      <w:r w:rsidR="00D46A6B" w:rsidRPr="00B336C1">
        <w:rPr>
          <w:lang w:val="pl-PL"/>
        </w:rPr>
        <w:t xml:space="preserve"> </w:t>
      </w:r>
      <w:proofErr w:type="spellStart"/>
      <w:r w:rsidR="00D46A6B" w:rsidRPr="00B336C1">
        <w:rPr>
          <w:lang w:val="pl-PL"/>
        </w:rPr>
        <w:t>content</w:t>
      </w:r>
      <w:proofErr w:type="spellEnd"/>
      <w:r w:rsidR="00D52091" w:rsidRPr="00B336C1">
        <w:rPr>
          <w:lang w:val="pl-PL"/>
        </w:rPr>
        <w:t>)</w:t>
      </w:r>
      <w:r w:rsidR="00041975" w:rsidRPr="00B336C1">
        <w:rPr>
          <w:lang w:val="pl-PL"/>
        </w:rPr>
        <w:t xml:space="preserve"> </w:t>
      </w:r>
      <w:r w:rsidR="00D52091" w:rsidRPr="00B336C1">
        <w:rPr>
          <w:lang w:val="pl-PL"/>
        </w:rPr>
        <w:t>na bramce resetowania i łączeniu przekształconych</w:t>
      </w:r>
      <w:r w:rsidR="00041975" w:rsidRPr="00B336C1">
        <w:rPr>
          <w:lang w:val="pl-PL"/>
        </w:rPr>
        <w:t xml:space="preserve"> </w:t>
      </w:r>
      <w:r w:rsidR="00D52091" w:rsidRPr="00B336C1">
        <w:rPr>
          <w:lang w:val="pl-PL"/>
        </w:rPr>
        <w:t xml:space="preserve">poprzedni stan ukryty i bieżące wejście. Wynik </w:t>
      </w:r>
      <w:r w:rsidR="00FA3133" w:rsidRPr="00B336C1">
        <w:rPr>
          <w:lang w:val="pl-PL"/>
        </w:rPr>
        <w:t xml:space="preserve">jest </w:t>
      </w:r>
      <w:r w:rsidR="0049233D" w:rsidRPr="00B336C1">
        <w:rPr>
          <w:lang w:val="pl-PL"/>
        </w:rPr>
        <w:t>przekazywany</w:t>
      </w:r>
      <w:r w:rsidR="00D52091" w:rsidRPr="00B336C1">
        <w:rPr>
          <w:lang w:val="pl-PL"/>
        </w:rPr>
        <w:t xml:space="preserve"> przez funkcję aktywacji stycznej hiperbolicznej do</w:t>
      </w:r>
      <w:r w:rsidR="00041975" w:rsidRPr="00B336C1">
        <w:rPr>
          <w:lang w:val="pl-PL"/>
        </w:rPr>
        <w:t xml:space="preserve"> </w:t>
      </w:r>
      <w:r w:rsidR="00D52091" w:rsidRPr="00B336C1">
        <w:rPr>
          <w:lang w:val="pl-PL"/>
        </w:rPr>
        <w:t xml:space="preserve">wygenerować </w:t>
      </w:r>
      <w:r w:rsidR="004146CE" w:rsidRPr="00B336C1">
        <w:rPr>
          <w:lang w:val="pl-PL"/>
        </w:rPr>
        <w:t>aktywacji</w:t>
      </w:r>
      <w:r w:rsidR="00D52091" w:rsidRPr="00B336C1">
        <w:rPr>
          <w:lang w:val="pl-PL"/>
        </w:rPr>
        <w:t xml:space="preserve"> kandydata</w:t>
      </w:r>
      <w:r w:rsidR="00D46A6B" w:rsidRPr="00B336C1">
        <w:rPr>
          <w:lang w:val="pl-PL"/>
        </w:rPr>
        <w:t xml:space="preserve"> (</w:t>
      </w:r>
      <w:proofErr w:type="spellStart"/>
      <w:r w:rsidR="00D46A6B" w:rsidRPr="00B336C1">
        <w:rPr>
          <w:lang w:val="pl-PL"/>
        </w:rPr>
        <w:t>Mortezapour</w:t>
      </w:r>
      <w:proofErr w:type="spellEnd"/>
      <w:r w:rsidR="00D46A6B" w:rsidRPr="00B336C1">
        <w:rPr>
          <w:lang w:val="pl-PL"/>
        </w:rPr>
        <w:t xml:space="preserve"> </w:t>
      </w:r>
      <w:proofErr w:type="spellStart"/>
      <w:r w:rsidR="00D46A6B" w:rsidRPr="00B336C1">
        <w:rPr>
          <w:lang w:val="pl-PL"/>
        </w:rPr>
        <w:t>Shiri</w:t>
      </w:r>
      <w:proofErr w:type="spellEnd"/>
      <w:r w:rsidR="00D46A6B" w:rsidRPr="00B336C1">
        <w:rPr>
          <w:lang w:val="pl-PL"/>
        </w:rPr>
        <w:t xml:space="preserve">, </w:t>
      </w:r>
      <w:proofErr w:type="spellStart"/>
      <w:r w:rsidR="00D46A6B" w:rsidRPr="00B336C1">
        <w:rPr>
          <w:lang w:val="pl-PL"/>
        </w:rPr>
        <w:t>Perumal</w:t>
      </w:r>
      <w:proofErr w:type="spellEnd"/>
      <w:r w:rsidR="00D46A6B" w:rsidRPr="00B336C1">
        <w:rPr>
          <w:lang w:val="pl-PL"/>
        </w:rPr>
        <w:t xml:space="preserve">, </w:t>
      </w:r>
      <w:proofErr w:type="spellStart"/>
      <w:r w:rsidR="00D46A6B" w:rsidRPr="00B336C1">
        <w:rPr>
          <w:lang w:val="pl-PL"/>
        </w:rPr>
        <w:t>Mustapha</w:t>
      </w:r>
      <w:proofErr w:type="spellEnd"/>
      <w:r w:rsidR="00D46A6B" w:rsidRPr="00B336C1">
        <w:rPr>
          <w:lang w:val="pl-PL"/>
        </w:rPr>
        <w:t xml:space="preserve">, &amp; </w:t>
      </w:r>
      <w:proofErr w:type="spellStart"/>
      <w:r w:rsidR="00D46A6B" w:rsidRPr="00B336C1">
        <w:rPr>
          <w:lang w:val="pl-PL"/>
        </w:rPr>
        <w:t>Mohamed</w:t>
      </w:r>
      <w:proofErr w:type="spellEnd"/>
      <w:r w:rsidR="00D46A6B" w:rsidRPr="00B336C1">
        <w:rPr>
          <w:lang w:val="pl-PL"/>
        </w:rPr>
        <w:t>, 2023).</w:t>
      </w:r>
      <w:r w:rsidR="00D52091" w:rsidRPr="00B336C1">
        <w:rPr>
          <w:lang w:val="pl-PL"/>
        </w:rPr>
        <w:t xml:space="preserve"> </w:t>
      </w:r>
      <w:r w:rsidR="00613B46" w:rsidRPr="00B336C1">
        <w:rPr>
          <w:lang w:val="pl-PL"/>
        </w:rPr>
        <w:t xml:space="preserve">Aby otrzymać ostateczny stan </w:t>
      </w:r>
      <w:r w:rsidR="00920471" w:rsidRPr="00B336C1">
        <w:rPr>
          <w:lang w:val="pl-PL"/>
        </w:rPr>
        <w:t xml:space="preserve">na teraźniejszy krok, </w:t>
      </w:r>
      <w:r w:rsidR="00FE2CE2" w:rsidRPr="00B336C1">
        <w:rPr>
          <w:lang w:val="pl-PL"/>
        </w:rPr>
        <w:t xml:space="preserve">model łączy </w:t>
      </w:r>
      <w:r w:rsidR="00DC2786" w:rsidRPr="00B336C1">
        <w:rPr>
          <w:lang w:val="pl-PL"/>
        </w:rPr>
        <w:t>poprzedni</w:t>
      </w:r>
      <w:r w:rsidR="00FE2CE2" w:rsidRPr="00B336C1">
        <w:rPr>
          <w:lang w:val="pl-PL"/>
        </w:rPr>
        <w:t xml:space="preserve"> stan z nowym </w:t>
      </w:r>
      <w:r w:rsidR="00DC2786" w:rsidRPr="00B336C1">
        <w:rPr>
          <w:lang w:val="pl-PL"/>
        </w:rPr>
        <w:t xml:space="preserve">łącząc je z wykorzystaniem </w:t>
      </w:r>
      <w:r w:rsidR="00ED6E8E" w:rsidRPr="00B336C1">
        <w:rPr>
          <w:lang w:val="pl-PL"/>
        </w:rPr>
        <w:t xml:space="preserve">bramki aktualizacji. </w:t>
      </w:r>
    </w:p>
    <w:p w14:paraId="49D66977" w14:textId="58AE6F1A" w:rsidR="00CC42F2" w:rsidRPr="00B336C1" w:rsidRDefault="00CC42F2" w:rsidP="00CC42F2">
      <w:pPr>
        <w:spacing w:line="360" w:lineRule="auto"/>
        <w:jc w:val="both"/>
        <w:rPr>
          <w:lang w:val="pl-PL"/>
        </w:rPr>
      </w:pPr>
      <w:r w:rsidRPr="00B336C1">
        <w:rPr>
          <w:lang w:val="pl-PL"/>
        </w:rPr>
        <w:t>Model GRU ma mniej bramek do aktualizacji i resetowania podczas obliczania stanu ukrytego</w:t>
      </w:r>
    </w:p>
    <w:p w14:paraId="30F34109" w14:textId="77777777" w:rsidR="00711E5C" w:rsidRPr="00B336C1" w:rsidRDefault="00CC42F2" w:rsidP="00711E5C">
      <w:pPr>
        <w:spacing w:line="360" w:lineRule="auto"/>
        <w:jc w:val="both"/>
        <w:rPr>
          <w:lang w:val="pl-PL"/>
        </w:rPr>
      </w:pPr>
      <w:r w:rsidRPr="00B336C1">
        <w:rPr>
          <w:lang w:val="pl-PL"/>
        </w:rPr>
        <w:t>w porównaniu z modelem LSTM. Ta prostota sprawia, że GRU jest szybsze i bardziej wydajne</w:t>
      </w:r>
      <w:r w:rsidR="00711E5C" w:rsidRPr="00B336C1">
        <w:rPr>
          <w:lang w:val="pl-PL"/>
        </w:rPr>
        <w:t xml:space="preserve"> </w:t>
      </w:r>
    </w:p>
    <w:p w14:paraId="33E1642C" w14:textId="0E2781EC" w:rsidR="0028362A" w:rsidRPr="00B336C1" w:rsidRDefault="00711E5C" w:rsidP="00360BAA">
      <w:pPr>
        <w:spacing w:line="360" w:lineRule="auto"/>
        <w:jc w:val="both"/>
        <w:rPr>
          <w:lang w:val="pl-PL"/>
        </w:rPr>
      </w:pPr>
      <w:r w:rsidRPr="00B336C1">
        <w:rPr>
          <w:lang w:val="pl-PL"/>
        </w:rPr>
        <w:t>(</w:t>
      </w:r>
      <w:proofErr w:type="spellStart"/>
      <w:r w:rsidRPr="00B336C1">
        <w:rPr>
          <w:lang w:val="pl-PL"/>
        </w:rPr>
        <w:t>Zegarra</w:t>
      </w:r>
      <w:proofErr w:type="spellEnd"/>
      <w:r w:rsidRPr="00B336C1">
        <w:rPr>
          <w:lang w:val="pl-PL"/>
        </w:rPr>
        <w:t xml:space="preserve"> &amp; Vargas-</w:t>
      </w:r>
      <w:proofErr w:type="spellStart"/>
      <w:r w:rsidRPr="00B336C1">
        <w:rPr>
          <w:lang w:val="pl-PL"/>
        </w:rPr>
        <w:t>Machuca</w:t>
      </w:r>
      <w:proofErr w:type="spellEnd"/>
      <w:r w:rsidRPr="00B336C1">
        <w:rPr>
          <w:lang w:val="pl-PL"/>
        </w:rPr>
        <w:t>, 2023).</w:t>
      </w:r>
      <w:r w:rsidR="008A71EC" w:rsidRPr="00B336C1">
        <w:rPr>
          <w:lang w:val="pl-PL"/>
        </w:rPr>
        <w:t xml:space="preserve"> </w:t>
      </w:r>
      <w:r w:rsidR="0004126C" w:rsidRPr="00B336C1">
        <w:rPr>
          <w:lang w:val="pl-PL"/>
        </w:rPr>
        <w:t xml:space="preserve">W dziedzinie sztucznej inteligencji </w:t>
      </w:r>
      <w:r w:rsidR="00DA72F9" w:rsidRPr="00B336C1">
        <w:rPr>
          <w:lang w:val="pl-PL"/>
        </w:rPr>
        <w:t>efekty opisanej architektura okazały się kluczowe z kilku powodów</w:t>
      </w:r>
      <w:r w:rsidR="00BE2963" w:rsidRPr="00B336C1">
        <w:rPr>
          <w:lang w:val="pl-PL"/>
        </w:rPr>
        <w:t>, między innymi</w:t>
      </w:r>
      <w:r w:rsidR="000F468C" w:rsidRPr="00B336C1">
        <w:rPr>
          <w:lang w:val="pl-PL"/>
        </w:rPr>
        <w:t xml:space="preserve">: </w:t>
      </w:r>
      <w:r w:rsidR="00441746" w:rsidRPr="00B336C1">
        <w:rPr>
          <w:lang w:val="pl-PL"/>
        </w:rPr>
        <w:t>pozwala na przetwarzanie większych zasobów danych w krótszych czasie</w:t>
      </w:r>
      <w:r w:rsidR="00E053C8" w:rsidRPr="00B336C1">
        <w:rPr>
          <w:lang w:val="pl-PL"/>
        </w:rPr>
        <w:t xml:space="preserve">, </w:t>
      </w:r>
      <w:r w:rsidR="009A1C53" w:rsidRPr="00B336C1">
        <w:rPr>
          <w:lang w:val="pl-PL"/>
        </w:rPr>
        <w:t xml:space="preserve">umożliwia zastosowanie takiego rozwiązania </w:t>
      </w:r>
      <w:r w:rsidR="003D2999" w:rsidRPr="00B336C1">
        <w:rPr>
          <w:lang w:val="pl-PL"/>
        </w:rPr>
        <w:t>w</w:t>
      </w:r>
      <w:r w:rsidR="009A1C53" w:rsidRPr="00B336C1">
        <w:rPr>
          <w:lang w:val="pl-PL"/>
        </w:rPr>
        <w:t xml:space="preserve"> urządzen</w:t>
      </w:r>
      <w:r w:rsidR="0024740A" w:rsidRPr="00B336C1">
        <w:rPr>
          <w:lang w:val="pl-PL"/>
        </w:rPr>
        <w:t>iach o ograniczonej mocy obliczeniowej, zmniejsz</w:t>
      </w:r>
      <w:r w:rsidR="003D2999" w:rsidRPr="00B336C1">
        <w:rPr>
          <w:lang w:val="pl-PL"/>
        </w:rPr>
        <w:t>a</w:t>
      </w:r>
      <w:r w:rsidR="0024740A" w:rsidRPr="00B336C1">
        <w:rPr>
          <w:lang w:val="pl-PL"/>
        </w:rPr>
        <w:t xml:space="preserve"> zużycia energii </w:t>
      </w:r>
      <w:r w:rsidR="000A676A" w:rsidRPr="00B336C1">
        <w:rPr>
          <w:lang w:val="pl-PL"/>
        </w:rPr>
        <w:t xml:space="preserve">w procesie </w:t>
      </w:r>
      <w:r w:rsidR="008F6DC6" w:rsidRPr="00B336C1">
        <w:rPr>
          <w:lang w:val="pl-PL"/>
        </w:rPr>
        <w:t xml:space="preserve">uczenia, </w:t>
      </w:r>
      <w:r w:rsidR="005305B3" w:rsidRPr="00B336C1">
        <w:rPr>
          <w:lang w:val="pl-PL"/>
        </w:rPr>
        <w:t>poprawia skalowalność</w:t>
      </w:r>
      <w:r w:rsidR="003D2999" w:rsidRPr="00B336C1">
        <w:rPr>
          <w:lang w:val="pl-PL"/>
        </w:rPr>
        <w:t xml:space="preserve"> (c</w:t>
      </w:r>
      <w:r w:rsidR="00204F32" w:rsidRPr="00B336C1">
        <w:rPr>
          <w:lang w:val="pl-PL"/>
        </w:rPr>
        <w:t xml:space="preserve">o jest kluczowe w przetwarzaniu dużych </w:t>
      </w:r>
      <w:r w:rsidR="007F567D" w:rsidRPr="00B336C1">
        <w:rPr>
          <w:lang w:val="pl-PL"/>
        </w:rPr>
        <w:t>wolumenów danych w czasie bliskim do rzeczywistego</w:t>
      </w:r>
      <w:r w:rsidR="003D2999" w:rsidRPr="00B336C1">
        <w:rPr>
          <w:lang w:val="pl-PL"/>
        </w:rPr>
        <w:t>)</w:t>
      </w:r>
      <w:r w:rsidR="00E259D3" w:rsidRPr="00B336C1">
        <w:rPr>
          <w:lang w:val="pl-PL"/>
        </w:rPr>
        <w:t>.</w:t>
      </w:r>
      <w:r w:rsidR="007F567D" w:rsidRPr="00B336C1">
        <w:rPr>
          <w:lang w:val="pl-PL"/>
        </w:rPr>
        <w:t xml:space="preserve"> </w:t>
      </w:r>
      <w:r w:rsidR="00E259D3" w:rsidRPr="00B336C1">
        <w:rPr>
          <w:lang w:val="pl-PL"/>
        </w:rPr>
        <w:t>W</w:t>
      </w:r>
      <w:r w:rsidR="007F567D" w:rsidRPr="00B336C1">
        <w:rPr>
          <w:lang w:val="pl-PL"/>
        </w:rPr>
        <w:t xml:space="preserve">arto </w:t>
      </w:r>
      <w:r w:rsidR="00E259D3" w:rsidRPr="00B336C1">
        <w:rPr>
          <w:lang w:val="pl-PL"/>
        </w:rPr>
        <w:t xml:space="preserve">również </w:t>
      </w:r>
      <w:r w:rsidR="007F567D" w:rsidRPr="00B336C1">
        <w:rPr>
          <w:lang w:val="pl-PL"/>
        </w:rPr>
        <w:t xml:space="preserve">wspomnieć </w:t>
      </w:r>
      <w:r w:rsidR="003D2999" w:rsidRPr="00B336C1">
        <w:rPr>
          <w:lang w:val="pl-PL"/>
        </w:rPr>
        <w:t xml:space="preserve">o </w:t>
      </w:r>
      <w:r w:rsidR="00DF305B" w:rsidRPr="00B336C1">
        <w:rPr>
          <w:lang w:val="pl-PL"/>
        </w:rPr>
        <w:t xml:space="preserve">niebezpośrednim </w:t>
      </w:r>
      <w:r w:rsidR="004664E2" w:rsidRPr="00B336C1">
        <w:rPr>
          <w:lang w:val="pl-PL"/>
        </w:rPr>
        <w:t xml:space="preserve">rezultacie, czyli o </w:t>
      </w:r>
      <w:r w:rsidR="00974F24" w:rsidRPr="00B336C1">
        <w:rPr>
          <w:lang w:val="pl-PL"/>
        </w:rPr>
        <w:t>zmniejszeni</w:t>
      </w:r>
      <w:r w:rsidR="003D2999" w:rsidRPr="00B336C1">
        <w:rPr>
          <w:lang w:val="pl-PL"/>
        </w:rPr>
        <w:t>u</w:t>
      </w:r>
      <w:r w:rsidR="00974F24" w:rsidRPr="00B336C1">
        <w:rPr>
          <w:lang w:val="pl-PL"/>
        </w:rPr>
        <w:t xml:space="preserve"> wymagań sprzętowych</w:t>
      </w:r>
      <w:r w:rsidR="004664E2" w:rsidRPr="00B336C1">
        <w:rPr>
          <w:lang w:val="pl-PL"/>
        </w:rPr>
        <w:t>, które może</w:t>
      </w:r>
      <w:r w:rsidR="00974F24" w:rsidRPr="00B336C1">
        <w:rPr>
          <w:lang w:val="pl-PL"/>
        </w:rPr>
        <w:t xml:space="preserve"> zwiększy </w:t>
      </w:r>
      <w:r w:rsidR="00E97219" w:rsidRPr="00B336C1">
        <w:rPr>
          <w:lang w:val="pl-PL"/>
        </w:rPr>
        <w:t>dostępność</w:t>
      </w:r>
      <w:r w:rsidR="00974F24" w:rsidRPr="00B336C1">
        <w:rPr>
          <w:lang w:val="pl-PL"/>
        </w:rPr>
        <w:t xml:space="preserve"> rozwiązania </w:t>
      </w:r>
      <w:r w:rsidR="00493799" w:rsidRPr="00B336C1">
        <w:rPr>
          <w:lang w:val="pl-PL"/>
        </w:rPr>
        <w:t xml:space="preserve">w szerokich kręgach badaczy i praktyków, </w:t>
      </w:r>
      <w:r w:rsidR="00E53295" w:rsidRPr="00B336C1">
        <w:rPr>
          <w:lang w:val="pl-PL"/>
        </w:rPr>
        <w:t>gdyż</w:t>
      </w:r>
      <w:r w:rsidR="00493799" w:rsidRPr="00B336C1">
        <w:rPr>
          <w:lang w:val="pl-PL"/>
        </w:rPr>
        <w:t xml:space="preserve"> nie wszyscy z nich mają dostę</w:t>
      </w:r>
      <w:r w:rsidR="00233E83" w:rsidRPr="00B336C1">
        <w:rPr>
          <w:lang w:val="pl-PL"/>
        </w:rPr>
        <w:t xml:space="preserve">p do dużych centrów danych czy specjalistycznej </w:t>
      </w:r>
      <w:r w:rsidR="00E97219" w:rsidRPr="00B336C1">
        <w:rPr>
          <w:lang w:val="pl-PL"/>
        </w:rPr>
        <w:t xml:space="preserve">infrastruktury. </w:t>
      </w:r>
      <w:r w:rsidR="00E53295" w:rsidRPr="00B336C1">
        <w:rPr>
          <w:lang w:val="pl-PL"/>
        </w:rPr>
        <w:t>Kolejnym aspektem wartym rozważenia jest to</w:t>
      </w:r>
      <w:r w:rsidR="00E262A6" w:rsidRPr="00B336C1">
        <w:rPr>
          <w:lang w:val="pl-PL"/>
        </w:rPr>
        <w:t>, że</w:t>
      </w:r>
      <w:r w:rsidR="00E53295" w:rsidRPr="00B336C1">
        <w:rPr>
          <w:lang w:val="pl-PL"/>
        </w:rPr>
        <w:t xml:space="preserve"> </w:t>
      </w:r>
      <w:r w:rsidR="00124349" w:rsidRPr="00B336C1">
        <w:rPr>
          <w:lang w:val="pl-PL"/>
        </w:rPr>
        <w:t>w LSTM będziemy mieć większą kontrolę, ze względu na większą ilość bramek.</w:t>
      </w:r>
      <w:r w:rsidR="009C5C6B" w:rsidRPr="00B336C1">
        <w:rPr>
          <w:lang w:val="pl-PL"/>
        </w:rPr>
        <w:t xml:space="preserve"> LSTM </w:t>
      </w:r>
      <w:r w:rsidR="00C51EC8" w:rsidRPr="00B336C1">
        <w:rPr>
          <w:lang w:val="pl-PL"/>
        </w:rPr>
        <w:t>w teorii</w:t>
      </w:r>
      <w:r w:rsidR="009C5C6B" w:rsidRPr="00B336C1">
        <w:rPr>
          <w:lang w:val="pl-PL"/>
        </w:rPr>
        <w:t xml:space="preserve"> powinien zapamiętywać dłuższe sekwencje niż GRU</w:t>
      </w:r>
      <w:r w:rsidR="004E15B1" w:rsidRPr="00B336C1">
        <w:rPr>
          <w:lang w:val="pl-PL"/>
        </w:rPr>
        <w:t xml:space="preserve"> lepiej</w:t>
      </w:r>
      <w:r w:rsidR="009C5C6B" w:rsidRPr="00B336C1">
        <w:rPr>
          <w:lang w:val="pl-PL"/>
        </w:rPr>
        <w:t xml:space="preserve"> i </w:t>
      </w:r>
      <w:r w:rsidR="00DC5DBE" w:rsidRPr="00B336C1">
        <w:rPr>
          <w:lang w:val="pl-PL"/>
        </w:rPr>
        <w:t xml:space="preserve">dokonywać trafniejsze </w:t>
      </w:r>
      <w:r w:rsidR="008005E8" w:rsidRPr="00B336C1">
        <w:rPr>
          <w:lang w:val="pl-PL"/>
        </w:rPr>
        <w:t>wyniki badań dla zadań, które wymagają modelowania relacji, gdzie odległości są większe.</w:t>
      </w:r>
      <w:r w:rsidR="001B3910" w:rsidRPr="00B336C1">
        <w:rPr>
          <w:lang w:val="pl-PL"/>
        </w:rPr>
        <w:t xml:space="preserve"> </w:t>
      </w:r>
      <w:r w:rsidR="00E96131" w:rsidRPr="00B336C1">
        <w:rPr>
          <w:lang w:val="pl-PL"/>
        </w:rPr>
        <w:t xml:space="preserve">Jednym ze scenariuszy takich sytuacji będzie tłumaczenie długich zdań, gdzie konieczne jest uwzględnienie kontekstu z początku zdania przy tłumaczeniu </w:t>
      </w:r>
      <w:r w:rsidR="00ED52E5" w:rsidRPr="00B336C1">
        <w:rPr>
          <w:lang w:val="pl-PL"/>
        </w:rPr>
        <w:t>jego zakończenia. Jako szczegółowy przykład można przedstawić</w:t>
      </w:r>
      <w:r w:rsidR="00B878AA" w:rsidRPr="00B336C1">
        <w:rPr>
          <w:lang w:val="pl-PL"/>
        </w:rPr>
        <w:t>, kwestie formy czasownika w zdaniu, która zależy od płci podmiotu występującego na początku.</w:t>
      </w:r>
      <w:r w:rsidR="000D25BC" w:rsidRPr="00B336C1">
        <w:rPr>
          <w:lang w:val="pl-PL"/>
        </w:rPr>
        <w:t xml:space="preserve"> Natomiast, GRU jest prostszym </w:t>
      </w:r>
      <w:r w:rsidR="00D3151A" w:rsidRPr="00B336C1">
        <w:rPr>
          <w:lang w:val="pl-PL"/>
        </w:rPr>
        <w:t>modelem</w:t>
      </w:r>
      <w:r w:rsidR="000D25BC" w:rsidRPr="00B336C1">
        <w:rPr>
          <w:lang w:val="pl-PL"/>
        </w:rPr>
        <w:t xml:space="preserve">, łatwiejszym do modyfikacji </w:t>
      </w:r>
      <w:r w:rsidR="004D2D07" w:rsidRPr="00B336C1">
        <w:rPr>
          <w:lang w:val="pl-PL"/>
        </w:rPr>
        <w:t xml:space="preserve">oraz przy mniejszej ilości danych treningowych </w:t>
      </w:r>
      <w:r w:rsidR="00936637" w:rsidRPr="00B336C1">
        <w:rPr>
          <w:lang w:val="pl-PL"/>
        </w:rPr>
        <w:t xml:space="preserve">będzie </w:t>
      </w:r>
      <w:r w:rsidR="00D3151A" w:rsidRPr="00B336C1">
        <w:rPr>
          <w:lang w:val="pl-PL"/>
        </w:rPr>
        <w:t>trenował</w:t>
      </w:r>
      <w:r w:rsidR="00936637" w:rsidRPr="00B336C1">
        <w:rPr>
          <w:lang w:val="pl-PL"/>
        </w:rPr>
        <w:t xml:space="preserve"> się szybciej</w:t>
      </w:r>
      <w:r w:rsidR="00D3151A" w:rsidRPr="00B336C1">
        <w:rPr>
          <w:lang w:val="pl-PL"/>
        </w:rPr>
        <w:t>.</w:t>
      </w:r>
      <w:r w:rsidR="00C51EC8" w:rsidRPr="00B336C1">
        <w:rPr>
          <w:lang w:val="pl-PL"/>
        </w:rPr>
        <w:t xml:space="preserve"> </w:t>
      </w:r>
      <w:r w:rsidR="009200AF" w:rsidRPr="00B336C1">
        <w:rPr>
          <w:lang w:val="pl-PL"/>
        </w:rPr>
        <w:t>Ze względu na prostą strukturę i mechanizm, GRU jest szeroko stosowany w przetwarzaniu języka naturalnego ze względu na jego wysoką wydajność</w:t>
      </w:r>
      <w:r w:rsidR="00701CCE" w:rsidRPr="00B336C1">
        <w:rPr>
          <w:lang w:val="pl-PL"/>
        </w:rPr>
        <w:t xml:space="preserve"> (Ni &amp; </w:t>
      </w:r>
      <w:proofErr w:type="spellStart"/>
      <w:r w:rsidR="00701CCE" w:rsidRPr="00B336C1">
        <w:rPr>
          <w:lang w:val="pl-PL"/>
        </w:rPr>
        <w:t>Cao</w:t>
      </w:r>
      <w:proofErr w:type="spellEnd"/>
      <w:r w:rsidR="00701CCE" w:rsidRPr="00B336C1">
        <w:rPr>
          <w:lang w:val="pl-PL"/>
        </w:rPr>
        <w:t>, 2020)</w:t>
      </w:r>
      <w:r w:rsidR="009200AF" w:rsidRPr="00B336C1">
        <w:rPr>
          <w:lang w:val="pl-PL"/>
        </w:rPr>
        <w:t>.</w:t>
      </w:r>
    </w:p>
    <w:p w14:paraId="15B631DA" w14:textId="77777777" w:rsidR="007A3114" w:rsidRPr="00B336C1" w:rsidRDefault="007A3114" w:rsidP="00DF3433">
      <w:pPr>
        <w:spacing w:line="360" w:lineRule="auto"/>
        <w:jc w:val="both"/>
        <w:rPr>
          <w:lang w:val="pl-PL"/>
        </w:rPr>
      </w:pPr>
    </w:p>
    <w:p w14:paraId="7A027BAB" w14:textId="4FE1A0CA" w:rsidR="007A3114" w:rsidRPr="00B336C1" w:rsidRDefault="007A3114" w:rsidP="00F03B3A">
      <w:pPr>
        <w:pStyle w:val="Heading2"/>
        <w:spacing w:line="360" w:lineRule="auto"/>
        <w:jc w:val="both"/>
        <w:rPr>
          <w:rFonts w:ascii="Times New Roman" w:hAnsi="Times New Roman" w:cs="Times New Roman"/>
          <w:color w:val="auto"/>
          <w:sz w:val="28"/>
          <w:szCs w:val="28"/>
          <w:lang w:val="pl-PL"/>
        </w:rPr>
      </w:pPr>
      <w:bookmarkStart w:id="16" w:name="_Toc167046912"/>
      <w:r w:rsidRPr="00B336C1">
        <w:rPr>
          <w:rFonts w:ascii="Times New Roman" w:hAnsi="Times New Roman" w:cs="Times New Roman"/>
          <w:color w:val="auto"/>
          <w:sz w:val="28"/>
          <w:szCs w:val="28"/>
          <w:lang w:val="pl-PL"/>
        </w:rPr>
        <w:lastRenderedPageBreak/>
        <w:t>2.</w:t>
      </w:r>
      <w:r w:rsidR="001F0335">
        <w:rPr>
          <w:rFonts w:ascii="Times New Roman" w:hAnsi="Times New Roman" w:cs="Times New Roman"/>
          <w:color w:val="auto"/>
          <w:sz w:val="28"/>
          <w:szCs w:val="28"/>
          <w:lang w:val="pl-PL"/>
        </w:rPr>
        <w:t>4</w:t>
      </w:r>
      <w:r w:rsidRPr="00B336C1">
        <w:rPr>
          <w:rFonts w:ascii="Times New Roman" w:hAnsi="Times New Roman" w:cs="Times New Roman"/>
          <w:color w:val="auto"/>
          <w:sz w:val="28"/>
          <w:szCs w:val="28"/>
          <w:lang w:val="pl-PL"/>
        </w:rPr>
        <w:t xml:space="preserve"> </w:t>
      </w:r>
      <w:r w:rsidR="007F4A26" w:rsidRPr="00B336C1">
        <w:rPr>
          <w:rFonts w:ascii="Times New Roman" w:hAnsi="Times New Roman" w:cs="Times New Roman"/>
          <w:color w:val="auto"/>
          <w:sz w:val="28"/>
          <w:szCs w:val="28"/>
          <w:lang w:val="pl-PL"/>
        </w:rPr>
        <w:t>Algorytmy Przetwarzania Języka Naturalnego</w:t>
      </w:r>
      <w:bookmarkEnd w:id="16"/>
    </w:p>
    <w:p w14:paraId="2A9F9D2E" w14:textId="08A5B51C" w:rsidR="00AF0C47" w:rsidRPr="00B336C1" w:rsidRDefault="00F03B3A" w:rsidP="00A35A49">
      <w:pPr>
        <w:spacing w:line="360" w:lineRule="auto"/>
        <w:jc w:val="both"/>
        <w:rPr>
          <w:lang w:val="pl-PL"/>
        </w:rPr>
      </w:pPr>
      <w:r w:rsidRPr="00B336C1">
        <w:rPr>
          <w:lang w:val="pl-PL"/>
        </w:rPr>
        <w:t>Przetwarzanie języka naturalnego (ang. Natural Language Processing w skrócie NLP)</w:t>
      </w:r>
      <w:r w:rsidR="00A74A50" w:rsidRPr="00B336C1">
        <w:rPr>
          <w:lang w:val="pl-PL"/>
        </w:rPr>
        <w:t xml:space="preserve"> </w:t>
      </w:r>
      <w:r w:rsidR="003B3587" w:rsidRPr="00B336C1">
        <w:rPr>
          <w:lang w:val="pl-PL"/>
        </w:rPr>
        <w:t>stoi w połowie drogi pomiędzy informatyką i lingwistyką obliczeniową i zajmuje się konwersją pisanego i mówionego naturalnego języka ludzkiego na ustrukturyzowane dane, które można wydobywać</w:t>
      </w:r>
      <w:r w:rsidR="00F455B6" w:rsidRPr="00B336C1">
        <w:rPr>
          <w:lang w:val="pl-PL"/>
        </w:rPr>
        <w:t xml:space="preserve"> (</w:t>
      </w:r>
      <w:proofErr w:type="spellStart"/>
      <w:r w:rsidR="00F455B6" w:rsidRPr="00B336C1">
        <w:rPr>
          <w:lang w:val="pl-PL"/>
        </w:rPr>
        <w:t>Fanni</w:t>
      </w:r>
      <w:proofErr w:type="spellEnd"/>
      <w:r w:rsidR="00F455B6" w:rsidRPr="00B336C1">
        <w:rPr>
          <w:lang w:val="pl-PL"/>
        </w:rPr>
        <w:t xml:space="preserve">, </w:t>
      </w:r>
      <w:proofErr w:type="spellStart"/>
      <w:r w:rsidR="00F455B6" w:rsidRPr="00B336C1">
        <w:rPr>
          <w:lang w:val="pl-PL"/>
        </w:rPr>
        <w:t>Febi</w:t>
      </w:r>
      <w:proofErr w:type="spellEnd"/>
      <w:r w:rsidR="00F455B6" w:rsidRPr="00B336C1">
        <w:rPr>
          <w:lang w:val="pl-PL"/>
        </w:rPr>
        <w:t xml:space="preserve">, </w:t>
      </w:r>
      <w:proofErr w:type="spellStart"/>
      <w:r w:rsidR="00F455B6" w:rsidRPr="00B336C1">
        <w:rPr>
          <w:lang w:val="pl-PL"/>
        </w:rPr>
        <w:t>Aghakhanyan</w:t>
      </w:r>
      <w:proofErr w:type="spellEnd"/>
      <w:r w:rsidR="00F455B6" w:rsidRPr="00B336C1">
        <w:rPr>
          <w:lang w:val="pl-PL"/>
        </w:rPr>
        <w:t xml:space="preserve">, &amp; </w:t>
      </w:r>
      <w:proofErr w:type="spellStart"/>
      <w:r w:rsidR="00F455B6" w:rsidRPr="00B336C1">
        <w:rPr>
          <w:lang w:val="pl-PL"/>
        </w:rPr>
        <w:t>Neri</w:t>
      </w:r>
      <w:proofErr w:type="spellEnd"/>
      <w:r w:rsidR="00F455B6" w:rsidRPr="00B336C1">
        <w:rPr>
          <w:lang w:val="pl-PL"/>
        </w:rPr>
        <w:t>, 2023).</w:t>
      </w:r>
      <w:r w:rsidR="00203CB8" w:rsidRPr="00B336C1">
        <w:rPr>
          <w:lang w:val="pl-PL"/>
        </w:rPr>
        <w:t xml:space="preserve"> </w:t>
      </w:r>
      <w:r w:rsidR="0096429D" w:rsidRPr="00B336C1">
        <w:rPr>
          <w:lang w:val="pl-PL"/>
        </w:rPr>
        <w:t>Ma na</w:t>
      </w:r>
      <w:r w:rsidR="00203CB8" w:rsidRPr="00B336C1">
        <w:rPr>
          <w:lang w:val="pl-PL"/>
        </w:rPr>
        <w:t xml:space="preserve"> celu umożliwić komputerom </w:t>
      </w:r>
      <w:r w:rsidR="0096429D" w:rsidRPr="00B336C1">
        <w:rPr>
          <w:lang w:val="pl-PL"/>
        </w:rPr>
        <w:t>interpretacje</w:t>
      </w:r>
      <w:r w:rsidR="00203CB8" w:rsidRPr="00B336C1">
        <w:rPr>
          <w:lang w:val="pl-PL"/>
        </w:rPr>
        <w:t xml:space="preserve">, zrozumienie </w:t>
      </w:r>
      <w:r w:rsidR="00863A49" w:rsidRPr="00B336C1">
        <w:rPr>
          <w:lang w:val="pl-PL"/>
        </w:rPr>
        <w:t>jak również może generow</w:t>
      </w:r>
      <w:r w:rsidR="004E762E" w:rsidRPr="00B336C1">
        <w:rPr>
          <w:lang w:val="pl-PL"/>
        </w:rPr>
        <w:t>a</w:t>
      </w:r>
      <w:r w:rsidR="00B12B68">
        <w:rPr>
          <w:lang w:val="pl-PL"/>
        </w:rPr>
        <w:t>ć</w:t>
      </w:r>
      <w:r w:rsidR="004E762E" w:rsidRPr="00B336C1">
        <w:rPr>
          <w:lang w:val="pl-PL"/>
        </w:rPr>
        <w:t xml:space="preserve"> tekst podobn</w:t>
      </w:r>
      <w:r w:rsidR="00B12B68">
        <w:rPr>
          <w:lang w:val="pl-PL"/>
        </w:rPr>
        <w:t>y</w:t>
      </w:r>
      <w:r w:rsidR="004E762E" w:rsidRPr="00B336C1">
        <w:rPr>
          <w:lang w:val="pl-PL"/>
        </w:rPr>
        <w:t xml:space="preserve"> do tego jakim posługują się na co dzień ludzie</w:t>
      </w:r>
      <w:r w:rsidR="0096429D" w:rsidRPr="00B336C1">
        <w:rPr>
          <w:lang w:val="pl-PL"/>
        </w:rPr>
        <w:t xml:space="preserve">. </w:t>
      </w:r>
      <w:r w:rsidR="001B38E8" w:rsidRPr="00B336C1">
        <w:rPr>
          <w:lang w:val="pl-PL"/>
        </w:rPr>
        <w:t>Zadanie t</w:t>
      </w:r>
      <w:r w:rsidR="00787225" w:rsidRPr="00B336C1">
        <w:rPr>
          <w:lang w:val="pl-PL"/>
        </w:rPr>
        <w:t xml:space="preserve">o ma być wykonane w sposób użyteczny, jak również jak najbardziej przybliżony </w:t>
      </w:r>
      <w:r w:rsidR="00AC3A81" w:rsidRPr="00B336C1">
        <w:rPr>
          <w:lang w:val="pl-PL"/>
        </w:rPr>
        <w:t xml:space="preserve">do </w:t>
      </w:r>
      <w:r w:rsidR="006367E7" w:rsidRPr="00B336C1">
        <w:rPr>
          <w:lang w:val="pl-PL"/>
        </w:rPr>
        <w:t>realnego</w:t>
      </w:r>
      <w:r w:rsidR="00AC3A81" w:rsidRPr="00B336C1">
        <w:rPr>
          <w:lang w:val="pl-PL"/>
        </w:rPr>
        <w:t xml:space="preserve"> sposobu komunikacji. </w:t>
      </w:r>
      <w:r w:rsidR="002D2EE1" w:rsidRPr="00B336C1">
        <w:rPr>
          <w:lang w:val="pl-PL"/>
        </w:rPr>
        <w:t xml:space="preserve">W ostatnich latach wraz z rozwojem </w:t>
      </w:r>
      <w:r w:rsidR="006367E7">
        <w:rPr>
          <w:lang w:val="pl-PL"/>
        </w:rPr>
        <w:t>I</w:t>
      </w:r>
      <w:r w:rsidR="006367E7" w:rsidRPr="00B336C1">
        <w:rPr>
          <w:lang w:val="pl-PL"/>
        </w:rPr>
        <w:t>nternetu</w:t>
      </w:r>
      <w:r w:rsidR="002D2EE1" w:rsidRPr="00B336C1">
        <w:rPr>
          <w:lang w:val="pl-PL"/>
        </w:rPr>
        <w:t xml:space="preserve"> zadanie zyskało na znaczeniu, ponieważ </w:t>
      </w:r>
      <w:r w:rsidR="00720E75" w:rsidRPr="00B336C1">
        <w:rPr>
          <w:lang w:val="pl-PL"/>
        </w:rPr>
        <w:t xml:space="preserve">zauważona została potrzeba szybkiej reakcji na komunikaty, automatyzacji zadań, rozpoznawania </w:t>
      </w:r>
      <w:r w:rsidR="00093C0B" w:rsidRPr="00B336C1">
        <w:rPr>
          <w:lang w:val="pl-PL"/>
        </w:rPr>
        <w:t>mowy</w:t>
      </w:r>
      <w:r w:rsidR="00720E75" w:rsidRPr="00B336C1">
        <w:rPr>
          <w:lang w:val="pl-PL"/>
        </w:rPr>
        <w:t xml:space="preserve"> </w:t>
      </w:r>
      <w:r w:rsidR="00340E36" w:rsidRPr="00B336C1">
        <w:rPr>
          <w:lang w:val="pl-PL"/>
        </w:rPr>
        <w:t xml:space="preserve">czy tłumaczenia </w:t>
      </w:r>
      <w:r w:rsidR="00B120D2" w:rsidRPr="00B336C1">
        <w:rPr>
          <w:lang w:val="pl-PL"/>
        </w:rPr>
        <w:t>wiadomości tekstowych</w:t>
      </w:r>
      <w:r w:rsidR="008323BB" w:rsidRPr="00B336C1">
        <w:rPr>
          <w:lang w:val="pl-PL"/>
        </w:rPr>
        <w:t xml:space="preserve">. </w:t>
      </w:r>
      <w:r w:rsidR="00302E0D" w:rsidRPr="00B336C1">
        <w:rPr>
          <w:lang w:val="pl-PL"/>
        </w:rPr>
        <w:t xml:space="preserve">Rozwój NLP </w:t>
      </w:r>
      <w:r w:rsidR="008E79E2" w:rsidRPr="00B336C1">
        <w:rPr>
          <w:lang w:val="pl-PL"/>
        </w:rPr>
        <w:t xml:space="preserve">jest napędzany przez </w:t>
      </w:r>
      <w:r w:rsidR="002B49C9" w:rsidRPr="00B336C1">
        <w:rPr>
          <w:lang w:val="pl-PL"/>
        </w:rPr>
        <w:t xml:space="preserve">rosnące potrzeby technologiczne, globalizację oraz </w:t>
      </w:r>
      <w:r w:rsidR="001C2346" w:rsidRPr="00B336C1">
        <w:rPr>
          <w:lang w:val="pl-PL"/>
        </w:rPr>
        <w:t xml:space="preserve">wymagania </w:t>
      </w:r>
      <w:r w:rsidR="00645969" w:rsidRPr="00B336C1">
        <w:rPr>
          <w:lang w:val="pl-PL"/>
        </w:rPr>
        <w:t>biznesu. Narzędzia i podejścia NLP można stosować na różnych poziomach analizy. Poziomy analizy językowej rozciągają się od najniższego, fonologicznego, po najwyższy, pragmatyczny</w:t>
      </w:r>
      <w:r w:rsidR="00AC2A9E" w:rsidRPr="00B336C1">
        <w:rPr>
          <w:lang w:val="pl-PL"/>
        </w:rPr>
        <w:t xml:space="preserve"> (</w:t>
      </w:r>
      <w:proofErr w:type="spellStart"/>
      <w:r w:rsidR="00AC2A9E" w:rsidRPr="00B336C1">
        <w:rPr>
          <w:lang w:val="pl-PL"/>
        </w:rPr>
        <w:t>Crowston</w:t>
      </w:r>
      <w:proofErr w:type="spellEnd"/>
      <w:r w:rsidR="00AC2A9E" w:rsidRPr="00B336C1">
        <w:rPr>
          <w:lang w:val="pl-PL"/>
        </w:rPr>
        <w:t xml:space="preserve">, Allen, &amp; </w:t>
      </w:r>
      <w:proofErr w:type="spellStart"/>
      <w:r w:rsidR="00AC2A9E" w:rsidRPr="00B336C1">
        <w:rPr>
          <w:lang w:val="pl-PL"/>
        </w:rPr>
        <w:t>Heckman</w:t>
      </w:r>
      <w:proofErr w:type="spellEnd"/>
      <w:r w:rsidR="00AC2A9E" w:rsidRPr="00B336C1">
        <w:rPr>
          <w:lang w:val="pl-PL"/>
        </w:rPr>
        <w:t>, 2011).</w:t>
      </w:r>
      <w:r w:rsidR="006A24DF" w:rsidRPr="00B336C1">
        <w:rPr>
          <w:lang w:val="pl-PL"/>
        </w:rPr>
        <w:t xml:space="preserve"> </w:t>
      </w:r>
      <w:r w:rsidR="008A173B" w:rsidRPr="00B336C1">
        <w:rPr>
          <w:lang w:val="pl-PL"/>
        </w:rPr>
        <w:t xml:space="preserve">Najniższy poziom koncentruje się na dźwiękach języka i może obejmować rozpoznawanie mowy, analizę </w:t>
      </w:r>
      <w:r w:rsidR="00683413" w:rsidRPr="00B336C1">
        <w:rPr>
          <w:lang w:val="pl-PL"/>
        </w:rPr>
        <w:t>intonacji czy nagrań. Najwyższy poziom</w:t>
      </w:r>
      <w:r w:rsidR="0093377B" w:rsidRPr="00B336C1">
        <w:rPr>
          <w:lang w:val="pl-PL"/>
        </w:rPr>
        <w:t xml:space="preserve">, który bada </w:t>
      </w:r>
      <w:r w:rsidR="00CC0AC0" w:rsidRPr="00B336C1">
        <w:rPr>
          <w:lang w:val="pl-PL"/>
        </w:rPr>
        <w:t>pragmatyczność</w:t>
      </w:r>
      <w:r w:rsidR="0093377B" w:rsidRPr="00B336C1">
        <w:rPr>
          <w:lang w:val="pl-PL"/>
        </w:rPr>
        <w:t xml:space="preserve"> to obszar badań wpływu kontekstu na </w:t>
      </w:r>
      <w:r w:rsidR="0007598A" w:rsidRPr="00B336C1">
        <w:rPr>
          <w:lang w:val="pl-PL"/>
        </w:rPr>
        <w:t>intencję, ton, znaczenie wypowiedzi</w:t>
      </w:r>
      <w:r w:rsidR="00CC0AC0" w:rsidRPr="00B336C1">
        <w:rPr>
          <w:lang w:val="pl-PL"/>
        </w:rPr>
        <w:t xml:space="preserve">. A pomiędzy tymi </w:t>
      </w:r>
      <w:r w:rsidR="00D44991" w:rsidRPr="00B336C1">
        <w:rPr>
          <w:lang w:val="pl-PL"/>
        </w:rPr>
        <w:t>poziomami</w:t>
      </w:r>
      <w:r w:rsidR="00CC0AC0" w:rsidRPr="00B336C1">
        <w:rPr>
          <w:lang w:val="pl-PL"/>
        </w:rPr>
        <w:t xml:space="preserve">, NLP skupia się na </w:t>
      </w:r>
      <w:r w:rsidR="00771121" w:rsidRPr="00B336C1">
        <w:rPr>
          <w:lang w:val="pl-PL"/>
        </w:rPr>
        <w:t>strukturze słów, ich znaczeniu</w:t>
      </w:r>
      <w:r w:rsidR="001A7F46" w:rsidRPr="00B336C1">
        <w:rPr>
          <w:lang w:val="pl-PL"/>
        </w:rPr>
        <w:t>, czy na organizowaniu zdań</w:t>
      </w:r>
      <w:r w:rsidR="00D44991" w:rsidRPr="00B336C1">
        <w:rPr>
          <w:lang w:val="pl-PL"/>
        </w:rPr>
        <w:t xml:space="preserve"> w komunikatach.</w:t>
      </w:r>
    </w:p>
    <w:p w14:paraId="536D376A" w14:textId="77777777" w:rsidR="0008362E" w:rsidRPr="00B336C1" w:rsidRDefault="0008362E" w:rsidP="00AC2A9E">
      <w:pPr>
        <w:spacing w:line="360" w:lineRule="auto"/>
        <w:rPr>
          <w:lang w:val="pl-PL"/>
        </w:rPr>
      </w:pPr>
    </w:p>
    <w:p w14:paraId="127102FE" w14:textId="0C3B7866" w:rsidR="00BE1FB6" w:rsidRPr="00B336C1" w:rsidRDefault="009C35A4" w:rsidP="00F03B3A">
      <w:pPr>
        <w:pStyle w:val="Heading3"/>
        <w:spacing w:line="360" w:lineRule="auto"/>
        <w:jc w:val="both"/>
        <w:rPr>
          <w:rFonts w:ascii="Times New Roman" w:eastAsiaTheme="minorHAnsi" w:hAnsi="Times New Roman" w:cs="Times New Roman"/>
          <w:color w:val="auto"/>
          <w:lang w:val="pl-PL"/>
        </w:rPr>
      </w:pPr>
      <w:bookmarkStart w:id="17" w:name="_Toc167046913"/>
      <w:r w:rsidRPr="00B336C1">
        <w:rPr>
          <w:rFonts w:ascii="Times New Roman" w:eastAsiaTheme="minorHAnsi" w:hAnsi="Times New Roman" w:cs="Times New Roman"/>
          <w:color w:val="auto"/>
          <w:lang w:val="pl-PL"/>
        </w:rPr>
        <w:t>2.</w:t>
      </w:r>
      <w:r w:rsidR="001F0335">
        <w:rPr>
          <w:rFonts w:ascii="Times New Roman" w:eastAsiaTheme="minorHAnsi" w:hAnsi="Times New Roman" w:cs="Times New Roman"/>
          <w:color w:val="auto"/>
          <w:lang w:val="pl-PL"/>
        </w:rPr>
        <w:t>4</w:t>
      </w:r>
      <w:r w:rsidR="00BE1FB6" w:rsidRPr="00B336C1">
        <w:rPr>
          <w:rFonts w:ascii="Times New Roman" w:eastAsiaTheme="minorHAnsi" w:hAnsi="Times New Roman" w:cs="Times New Roman"/>
          <w:color w:val="auto"/>
          <w:lang w:val="pl-PL"/>
        </w:rPr>
        <w:t>.</w:t>
      </w:r>
      <w:r w:rsidR="0008362E" w:rsidRPr="00B336C1">
        <w:rPr>
          <w:rFonts w:ascii="Times New Roman" w:eastAsiaTheme="minorHAnsi" w:hAnsi="Times New Roman" w:cs="Times New Roman"/>
          <w:color w:val="auto"/>
          <w:lang w:val="pl-PL"/>
        </w:rPr>
        <w:t xml:space="preserve">1 </w:t>
      </w:r>
      <w:r w:rsidR="003C2B3D" w:rsidRPr="003C2B3D">
        <w:rPr>
          <w:rFonts w:ascii="Times New Roman" w:eastAsiaTheme="minorHAnsi" w:hAnsi="Times New Roman" w:cs="Times New Roman"/>
          <w:color w:val="auto"/>
          <w:lang w:val="pl-PL"/>
        </w:rPr>
        <w:t xml:space="preserve">Przetwarzanie wstępne </w:t>
      </w:r>
      <w:r w:rsidR="00984990" w:rsidRPr="00B336C1">
        <w:rPr>
          <w:rFonts w:ascii="Times New Roman" w:eastAsiaTheme="minorHAnsi" w:hAnsi="Times New Roman" w:cs="Times New Roman"/>
          <w:color w:val="auto"/>
          <w:lang w:val="pl-PL"/>
        </w:rPr>
        <w:t>i reprezentacja tekstu</w:t>
      </w:r>
      <w:bookmarkEnd w:id="17"/>
      <w:r w:rsidR="00DF3433" w:rsidRPr="00B336C1">
        <w:rPr>
          <w:rFonts w:ascii="Times New Roman" w:eastAsiaTheme="minorHAnsi" w:hAnsi="Times New Roman" w:cs="Times New Roman"/>
          <w:color w:val="auto"/>
          <w:lang w:val="pl-PL"/>
        </w:rPr>
        <w:t xml:space="preserve"> </w:t>
      </w:r>
    </w:p>
    <w:p w14:paraId="067A6DCD" w14:textId="1CA5D183" w:rsidR="000E2363" w:rsidRPr="00B336C1" w:rsidRDefault="00B83DBA" w:rsidP="0022021C">
      <w:pPr>
        <w:spacing w:line="360" w:lineRule="auto"/>
        <w:jc w:val="both"/>
        <w:rPr>
          <w:lang w:val="pl-PL"/>
        </w:rPr>
      </w:pPr>
      <w:r w:rsidRPr="00B336C1">
        <w:rPr>
          <w:lang w:val="pl-PL"/>
        </w:rPr>
        <w:t>Kluczowym wyzwaniem stojącym przed NLP jest złożoność ludzkiego języka</w:t>
      </w:r>
      <w:r w:rsidR="000300C2" w:rsidRPr="00B336C1">
        <w:rPr>
          <w:lang w:val="pl-PL"/>
        </w:rPr>
        <w:t xml:space="preserve">, jego ambiwalencja, sarkazm, bogactwo kontekstu, czy brak regularności. </w:t>
      </w:r>
      <w:r w:rsidR="001D4899" w:rsidRPr="00B336C1">
        <w:rPr>
          <w:lang w:val="pl-PL"/>
        </w:rPr>
        <w:t xml:space="preserve">Dodatkowo, warto zauważyć, że </w:t>
      </w:r>
      <w:r w:rsidR="0052104B" w:rsidRPr="00B336C1">
        <w:rPr>
          <w:lang w:val="pl-PL"/>
        </w:rPr>
        <w:t>codziennością w komunikatach tekstowych stają się obrazki</w:t>
      </w:r>
      <w:r w:rsidR="00AE75F3" w:rsidRPr="00B336C1">
        <w:rPr>
          <w:lang w:val="pl-PL"/>
        </w:rPr>
        <w:t xml:space="preserve">, tzw. </w:t>
      </w:r>
      <w:r w:rsidR="00E53295" w:rsidRPr="00B336C1">
        <w:rPr>
          <w:lang w:val="pl-PL"/>
        </w:rPr>
        <w:t>Emoji</w:t>
      </w:r>
      <w:r w:rsidR="00AE75F3" w:rsidRPr="00B336C1">
        <w:rPr>
          <w:lang w:val="pl-PL"/>
        </w:rPr>
        <w:t xml:space="preserve">, które stanowią dodatkową informację o </w:t>
      </w:r>
      <w:r w:rsidR="007965B9" w:rsidRPr="00B336C1">
        <w:rPr>
          <w:lang w:val="pl-PL"/>
        </w:rPr>
        <w:t xml:space="preserve">emocjach przekazywanych przez autora. </w:t>
      </w:r>
      <w:proofErr w:type="spellStart"/>
      <w:r w:rsidR="007965B9" w:rsidRPr="00B336C1">
        <w:rPr>
          <w:lang w:val="pl-PL"/>
        </w:rPr>
        <w:t>Wielopoziomowość</w:t>
      </w:r>
      <w:proofErr w:type="spellEnd"/>
      <w:r w:rsidR="007965B9" w:rsidRPr="00B336C1">
        <w:rPr>
          <w:lang w:val="pl-PL"/>
        </w:rPr>
        <w:t xml:space="preserve"> zagadnienia sprawia, że </w:t>
      </w:r>
      <w:r w:rsidR="00A05431" w:rsidRPr="00B336C1">
        <w:rPr>
          <w:lang w:val="pl-PL"/>
        </w:rPr>
        <w:t xml:space="preserve">zrozumienie </w:t>
      </w:r>
      <w:r w:rsidR="00573D7F" w:rsidRPr="00B336C1">
        <w:rPr>
          <w:lang w:val="pl-PL"/>
        </w:rPr>
        <w:t>tekstu</w:t>
      </w:r>
      <w:r w:rsidR="00A05431" w:rsidRPr="00B336C1">
        <w:rPr>
          <w:lang w:val="pl-PL"/>
        </w:rPr>
        <w:t xml:space="preserve"> nie jest łatwa i jednoznaczna dla wszystkich osób</w:t>
      </w:r>
      <w:r w:rsidR="00573D7F" w:rsidRPr="00B336C1">
        <w:rPr>
          <w:lang w:val="pl-PL"/>
        </w:rPr>
        <w:t xml:space="preserve">, z wszystkich grup wiekowych czy </w:t>
      </w:r>
      <w:r w:rsidR="00A57147" w:rsidRPr="00B336C1">
        <w:rPr>
          <w:lang w:val="pl-PL"/>
        </w:rPr>
        <w:t xml:space="preserve">kręgów kulturowych. Dlatego </w:t>
      </w:r>
      <w:r w:rsidR="00E052D7" w:rsidRPr="00B336C1">
        <w:rPr>
          <w:lang w:val="pl-PL"/>
        </w:rPr>
        <w:t xml:space="preserve">komputery wykonujące analizę słów i struktury muszą wykazać się głębokim zrozumieniem semantyki, </w:t>
      </w:r>
      <w:r w:rsidR="00AA021E" w:rsidRPr="00B336C1">
        <w:rPr>
          <w:lang w:val="pl-PL"/>
        </w:rPr>
        <w:t>pragmatyki</w:t>
      </w:r>
      <w:r w:rsidR="00E052D7" w:rsidRPr="00B336C1">
        <w:rPr>
          <w:lang w:val="pl-PL"/>
        </w:rPr>
        <w:t xml:space="preserve"> oraz</w:t>
      </w:r>
      <w:r w:rsidR="004C3F77" w:rsidRPr="00B336C1">
        <w:rPr>
          <w:lang w:val="pl-PL"/>
        </w:rPr>
        <w:t xml:space="preserve"> kontekstu nadawcy. </w:t>
      </w:r>
    </w:p>
    <w:p w14:paraId="56DEA2A3" w14:textId="6BB587CB" w:rsidR="008E785A" w:rsidRPr="00B336C1" w:rsidRDefault="004F5B92" w:rsidP="0022021C">
      <w:pPr>
        <w:spacing w:line="360" w:lineRule="auto"/>
        <w:jc w:val="both"/>
        <w:rPr>
          <w:lang w:val="pl-PL"/>
        </w:rPr>
      </w:pPr>
      <w:r w:rsidRPr="00B336C1">
        <w:rPr>
          <w:lang w:val="pl-PL"/>
        </w:rPr>
        <w:t xml:space="preserve">Proces </w:t>
      </w:r>
      <w:r w:rsidR="00ED7666" w:rsidRPr="00B336C1">
        <w:rPr>
          <w:lang w:val="pl-PL"/>
        </w:rPr>
        <w:t>analizy</w:t>
      </w:r>
      <w:r w:rsidRPr="00B336C1">
        <w:rPr>
          <w:lang w:val="pl-PL"/>
        </w:rPr>
        <w:t xml:space="preserve"> tekstu można podzielić na kilka głównych etapów, które rozpoczyna wstępne </w:t>
      </w:r>
      <w:r w:rsidR="00ED7666" w:rsidRPr="00B336C1">
        <w:rPr>
          <w:lang w:val="pl-PL"/>
        </w:rPr>
        <w:t xml:space="preserve">przetwarzanie, </w:t>
      </w:r>
      <w:r w:rsidR="00C9711D" w:rsidRPr="00B336C1">
        <w:rPr>
          <w:lang w:val="pl-PL"/>
        </w:rPr>
        <w:t xml:space="preserve">a następnie w zależności od potrzeb może nastąpić: normalizacja, wektoryzacja, redukcja wymiarowości, </w:t>
      </w:r>
      <w:r w:rsidR="00AA021E" w:rsidRPr="00B336C1">
        <w:rPr>
          <w:lang w:val="pl-PL"/>
        </w:rPr>
        <w:t>ekstrakcja</w:t>
      </w:r>
      <w:r w:rsidR="00C9711D" w:rsidRPr="00B336C1">
        <w:rPr>
          <w:lang w:val="pl-PL"/>
        </w:rPr>
        <w:t xml:space="preserve"> cech, modelowanie i ewaluacja </w:t>
      </w:r>
      <w:r w:rsidR="008E608E" w:rsidRPr="00B336C1">
        <w:rPr>
          <w:lang w:val="pl-PL"/>
        </w:rPr>
        <w:t xml:space="preserve">modelu. Te kolejne kroki przedstawiają </w:t>
      </w:r>
      <w:r w:rsidR="00B52F45" w:rsidRPr="00B336C1">
        <w:rPr>
          <w:lang w:val="pl-PL"/>
        </w:rPr>
        <w:t xml:space="preserve">wymaganą </w:t>
      </w:r>
      <w:r w:rsidR="008E608E" w:rsidRPr="00B336C1">
        <w:rPr>
          <w:lang w:val="pl-PL"/>
        </w:rPr>
        <w:t xml:space="preserve">kompleksowość </w:t>
      </w:r>
      <w:r w:rsidR="00AA021E" w:rsidRPr="00B336C1">
        <w:rPr>
          <w:lang w:val="pl-PL"/>
        </w:rPr>
        <w:t>podejścia</w:t>
      </w:r>
      <w:r w:rsidR="00B52F45" w:rsidRPr="00B336C1">
        <w:rPr>
          <w:lang w:val="pl-PL"/>
        </w:rPr>
        <w:t xml:space="preserve"> do problematyki. </w:t>
      </w:r>
      <w:r w:rsidR="00AA021E" w:rsidRPr="00B336C1">
        <w:rPr>
          <w:lang w:val="pl-PL"/>
        </w:rPr>
        <w:t>Każdy</w:t>
      </w:r>
      <w:r w:rsidR="00B52F45" w:rsidRPr="00B336C1">
        <w:rPr>
          <w:lang w:val="pl-PL"/>
        </w:rPr>
        <w:t xml:space="preserve"> etap jest </w:t>
      </w:r>
      <w:r w:rsidR="00AA021E" w:rsidRPr="00B336C1">
        <w:rPr>
          <w:lang w:val="pl-PL"/>
        </w:rPr>
        <w:t xml:space="preserve">niezbędny do efektywnego analizowania zadanych danych. </w:t>
      </w:r>
    </w:p>
    <w:p w14:paraId="0961494A" w14:textId="77777777" w:rsidR="00E42BED" w:rsidRDefault="00487CEC" w:rsidP="00A35A49">
      <w:pPr>
        <w:spacing w:line="360" w:lineRule="auto"/>
        <w:jc w:val="both"/>
        <w:rPr>
          <w:lang w:val="pl-PL"/>
        </w:rPr>
      </w:pPr>
      <w:r w:rsidRPr="00B336C1">
        <w:rPr>
          <w:lang w:val="pl-PL"/>
        </w:rPr>
        <w:lastRenderedPageBreak/>
        <w:t xml:space="preserve">Tokenizacja to podstawowy proces w przetwarzaniu języka naturalnego, który </w:t>
      </w:r>
      <w:r w:rsidR="00615511" w:rsidRPr="00B336C1">
        <w:rPr>
          <w:lang w:val="pl-PL"/>
        </w:rPr>
        <w:t>wykonuje podział podan</w:t>
      </w:r>
      <w:r w:rsidR="000F3FBC" w:rsidRPr="00B336C1">
        <w:rPr>
          <w:lang w:val="pl-PL"/>
        </w:rPr>
        <w:t>ych danych tekstowych na mniejsze jednostki, zwane tokenami</w:t>
      </w:r>
      <w:r w:rsidR="008924DC" w:rsidRPr="00B336C1">
        <w:rPr>
          <w:lang w:val="pl-PL"/>
        </w:rPr>
        <w:t xml:space="preserve"> oraz eliminacji białych znaków, interpunkcji</w:t>
      </w:r>
      <w:r w:rsidR="00B5444B" w:rsidRPr="00B336C1">
        <w:rPr>
          <w:lang w:val="pl-PL"/>
        </w:rPr>
        <w:t xml:space="preserve">, czy innych symboli uznanych za nieistotne z punktu widzenia </w:t>
      </w:r>
      <w:r w:rsidR="00814A02" w:rsidRPr="00B336C1">
        <w:rPr>
          <w:lang w:val="pl-PL"/>
        </w:rPr>
        <w:t>podanego problemu</w:t>
      </w:r>
      <w:r w:rsidR="000F3FBC" w:rsidRPr="00B336C1">
        <w:rPr>
          <w:lang w:val="pl-PL"/>
        </w:rPr>
        <w:t xml:space="preserve">. Tokeny mogą być </w:t>
      </w:r>
      <w:r w:rsidR="00A455EF" w:rsidRPr="00B336C1">
        <w:rPr>
          <w:lang w:val="pl-PL"/>
        </w:rPr>
        <w:t xml:space="preserve">słowami, frazami lub </w:t>
      </w:r>
      <w:r w:rsidR="00E53295" w:rsidRPr="00B336C1">
        <w:rPr>
          <w:lang w:val="pl-PL"/>
        </w:rPr>
        <w:t>pojedynczymi</w:t>
      </w:r>
      <w:r w:rsidR="00A455EF" w:rsidRPr="00B336C1">
        <w:rPr>
          <w:lang w:val="pl-PL"/>
        </w:rPr>
        <w:t xml:space="preserve"> znakami. Celem tego procesu jest </w:t>
      </w:r>
      <w:r w:rsidR="003E6A2A" w:rsidRPr="00B336C1">
        <w:rPr>
          <w:lang w:val="pl-PL"/>
        </w:rPr>
        <w:t>dyskretyzacja elementów, aby umożliwić łatwiejszą analizę</w:t>
      </w:r>
      <w:r w:rsidR="008924DC" w:rsidRPr="00B336C1">
        <w:rPr>
          <w:lang w:val="pl-PL"/>
        </w:rPr>
        <w:t xml:space="preserve"> przez kolejne algorytmy.</w:t>
      </w:r>
      <w:r w:rsidR="00814A02" w:rsidRPr="00B336C1">
        <w:rPr>
          <w:lang w:val="pl-PL"/>
        </w:rPr>
        <w:t xml:space="preserve"> </w:t>
      </w:r>
    </w:p>
    <w:p w14:paraId="25840FA7" w14:textId="69E821B0" w:rsidR="0008362E" w:rsidRPr="00B336C1" w:rsidRDefault="00575D2D" w:rsidP="00A35A49">
      <w:pPr>
        <w:spacing w:line="360" w:lineRule="auto"/>
        <w:jc w:val="both"/>
        <w:rPr>
          <w:lang w:val="pl-PL"/>
        </w:rPr>
      </w:pPr>
      <w:r w:rsidRPr="00B336C1">
        <w:rPr>
          <w:lang w:val="pl-PL"/>
        </w:rPr>
        <w:t>Usuwanie słów nieistotnych (ang. stop-</w:t>
      </w:r>
      <w:proofErr w:type="spellStart"/>
      <w:r w:rsidRPr="00B336C1">
        <w:rPr>
          <w:lang w:val="pl-PL"/>
        </w:rPr>
        <w:t>words</w:t>
      </w:r>
      <w:proofErr w:type="spellEnd"/>
      <w:r w:rsidRPr="00B336C1">
        <w:rPr>
          <w:lang w:val="pl-PL"/>
        </w:rPr>
        <w:t xml:space="preserve">), </w:t>
      </w:r>
      <w:r w:rsidR="00FF659A" w:rsidRPr="00B336C1">
        <w:rPr>
          <w:lang w:val="pl-PL"/>
        </w:rPr>
        <w:t xml:space="preserve">to kolejne zadanie, które </w:t>
      </w:r>
      <w:r w:rsidRPr="00B336C1">
        <w:rPr>
          <w:lang w:val="pl-PL"/>
        </w:rPr>
        <w:t xml:space="preserve">polega na </w:t>
      </w:r>
      <w:r w:rsidR="00F10786" w:rsidRPr="00B336C1">
        <w:rPr>
          <w:lang w:val="pl-PL"/>
        </w:rPr>
        <w:t>pozbyciu się powszechnych słów niewnoszących informacji z punktu widzenia analizy sentymentu, mo</w:t>
      </w:r>
      <w:r w:rsidR="00FF659A" w:rsidRPr="00B336C1">
        <w:rPr>
          <w:lang w:val="pl-PL"/>
        </w:rPr>
        <w:t>g</w:t>
      </w:r>
      <w:r w:rsidR="00F10786" w:rsidRPr="00B336C1">
        <w:rPr>
          <w:lang w:val="pl-PL"/>
        </w:rPr>
        <w:t xml:space="preserve">ą być to </w:t>
      </w:r>
      <w:r w:rsidR="006E1D88" w:rsidRPr="00B336C1">
        <w:rPr>
          <w:lang w:val="pl-PL"/>
        </w:rPr>
        <w:t>wyrazy takie jak: „ale”, „oraz”, „i”</w:t>
      </w:r>
      <w:r w:rsidR="00D325EC" w:rsidRPr="00B336C1">
        <w:rPr>
          <w:lang w:val="pl-PL"/>
        </w:rPr>
        <w:t>. Wykonanie tego kroku jest nie</w:t>
      </w:r>
      <w:r w:rsidR="00FF659A" w:rsidRPr="00B336C1">
        <w:rPr>
          <w:lang w:val="pl-PL"/>
        </w:rPr>
        <w:t xml:space="preserve">bywale istotne, ponieważ </w:t>
      </w:r>
      <w:r w:rsidR="00A65371" w:rsidRPr="00B336C1">
        <w:rPr>
          <w:lang w:val="pl-PL"/>
        </w:rPr>
        <w:t xml:space="preserve">pozwala zredukować rozmiar danych, co wspiera efektywność przetwarzania. Następnym </w:t>
      </w:r>
      <w:r w:rsidR="007720D2" w:rsidRPr="00B336C1">
        <w:rPr>
          <w:lang w:val="pl-PL"/>
        </w:rPr>
        <w:t xml:space="preserve">etapem może być </w:t>
      </w:r>
      <w:proofErr w:type="spellStart"/>
      <w:r w:rsidR="007720D2" w:rsidRPr="00B336C1">
        <w:rPr>
          <w:lang w:val="pl-PL"/>
        </w:rPr>
        <w:t>stemming</w:t>
      </w:r>
      <w:proofErr w:type="spellEnd"/>
      <w:r w:rsidR="007720D2" w:rsidRPr="00B336C1">
        <w:rPr>
          <w:lang w:val="pl-PL"/>
        </w:rPr>
        <w:t>, czyli proces redukcji słów do ich podstawowej formy</w:t>
      </w:r>
      <w:r w:rsidR="003B19F9" w:rsidRPr="00B336C1">
        <w:rPr>
          <w:lang w:val="pl-PL"/>
        </w:rPr>
        <w:t xml:space="preserve">. </w:t>
      </w:r>
      <w:proofErr w:type="spellStart"/>
      <w:r w:rsidR="003B19F9" w:rsidRPr="00B336C1">
        <w:rPr>
          <w:lang w:val="pl-PL"/>
        </w:rPr>
        <w:t>Stemming</w:t>
      </w:r>
      <w:proofErr w:type="spellEnd"/>
      <w:r w:rsidR="003B19F9" w:rsidRPr="00B336C1">
        <w:rPr>
          <w:lang w:val="pl-PL"/>
        </w:rPr>
        <w:t xml:space="preserve"> jest </w:t>
      </w:r>
      <w:r w:rsidR="00DF6E33" w:rsidRPr="00B336C1">
        <w:rPr>
          <w:lang w:val="pl-PL"/>
        </w:rPr>
        <w:t>stosowany głównie w wyszukiwaniu informacji czy klasyfikacji</w:t>
      </w:r>
      <w:r w:rsidR="00BC1091" w:rsidRPr="00B336C1">
        <w:rPr>
          <w:lang w:val="pl-PL"/>
        </w:rPr>
        <w:t>, ponieważ umożliwia grupowanie</w:t>
      </w:r>
      <w:r w:rsidR="00DF6E33" w:rsidRPr="00B336C1">
        <w:rPr>
          <w:lang w:val="pl-PL"/>
        </w:rPr>
        <w:t>.</w:t>
      </w:r>
      <w:r w:rsidR="00BC1091" w:rsidRPr="00B336C1">
        <w:rPr>
          <w:lang w:val="pl-PL"/>
        </w:rPr>
        <w:t xml:space="preserve"> Natomiast </w:t>
      </w:r>
      <w:proofErr w:type="spellStart"/>
      <w:r w:rsidR="00BC1091" w:rsidRPr="00B336C1">
        <w:rPr>
          <w:lang w:val="pl-PL"/>
        </w:rPr>
        <w:t>lematyzacja</w:t>
      </w:r>
      <w:proofErr w:type="spellEnd"/>
      <w:r w:rsidR="00BC1091" w:rsidRPr="00B336C1">
        <w:rPr>
          <w:lang w:val="pl-PL"/>
        </w:rPr>
        <w:t xml:space="preserve">, </w:t>
      </w:r>
      <w:r w:rsidR="009A628E" w:rsidRPr="00B336C1">
        <w:rPr>
          <w:lang w:val="pl-PL"/>
        </w:rPr>
        <w:t xml:space="preserve">prowadzi do przypisania słowom ich bazowych </w:t>
      </w:r>
      <w:r w:rsidR="006E2EC7" w:rsidRPr="00B336C1">
        <w:rPr>
          <w:lang w:val="pl-PL"/>
        </w:rPr>
        <w:t xml:space="preserve">form (lematów), jednocześnie biorąc pod rozwagę ich znaczenie w tym kontekście. Proces ten jest bardziej złożony od </w:t>
      </w:r>
      <w:proofErr w:type="spellStart"/>
      <w:r w:rsidR="006E2EC7" w:rsidRPr="00B336C1">
        <w:rPr>
          <w:lang w:val="pl-PL"/>
        </w:rPr>
        <w:t>stemmingu</w:t>
      </w:r>
      <w:proofErr w:type="spellEnd"/>
      <w:r w:rsidR="006E2EC7" w:rsidRPr="00B336C1">
        <w:rPr>
          <w:lang w:val="pl-PL"/>
        </w:rPr>
        <w:t xml:space="preserve">, gdyż wymaga </w:t>
      </w:r>
      <w:r w:rsidR="000C597C" w:rsidRPr="00B336C1">
        <w:rPr>
          <w:lang w:val="pl-PL"/>
        </w:rPr>
        <w:t>pełnej</w:t>
      </w:r>
      <w:r w:rsidR="006E2EC7" w:rsidRPr="00B336C1">
        <w:rPr>
          <w:lang w:val="pl-PL"/>
        </w:rPr>
        <w:t xml:space="preserve"> analizy morfologicznej</w:t>
      </w:r>
      <w:r w:rsidR="008D3671" w:rsidRPr="00B336C1">
        <w:rPr>
          <w:lang w:val="pl-PL"/>
        </w:rPr>
        <w:t xml:space="preserve">, struktury gramatycznej języka. Znajduje ona swoje szczególne zastosowanie w zadaniach, </w:t>
      </w:r>
      <w:r w:rsidR="000C597C" w:rsidRPr="00B336C1">
        <w:rPr>
          <w:lang w:val="pl-PL"/>
        </w:rPr>
        <w:t>takich jak tłumaczenie maszynowe, czy aplikacje do zrozumienia języka naturalnego.</w:t>
      </w:r>
      <w:r w:rsidR="00DF6E33" w:rsidRPr="00B336C1">
        <w:rPr>
          <w:lang w:val="pl-PL"/>
        </w:rPr>
        <w:t xml:space="preserve"> </w:t>
      </w:r>
    </w:p>
    <w:p w14:paraId="1B6361D5" w14:textId="505EDEDB" w:rsidR="00797DA3" w:rsidRPr="00B336C1" w:rsidRDefault="00853F87" w:rsidP="00A35A49">
      <w:pPr>
        <w:spacing w:line="360" w:lineRule="auto"/>
        <w:jc w:val="both"/>
        <w:rPr>
          <w:lang w:val="pl-PL"/>
        </w:rPr>
      </w:pPr>
      <w:r w:rsidRPr="00B336C1">
        <w:rPr>
          <w:lang w:val="pl-PL"/>
        </w:rPr>
        <w:t xml:space="preserve">Kolejnym krokiem we wstępnym przetwarzaniu danych </w:t>
      </w:r>
      <w:r w:rsidR="00940EDA" w:rsidRPr="00B336C1">
        <w:rPr>
          <w:lang w:val="pl-PL"/>
        </w:rPr>
        <w:t xml:space="preserve">języka naturalnego jest transformacja tekstu na format numeryczny, czyli wektoryzacja. </w:t>
      </w:r>
      <w:r w:rsidR="001B4CEF" w:rsidRPr="00B336C1">
        <w:rPr>
          <w:lang w:val="pl-PL"/>
        </w:rPr>
        <w:t xml:space="preserve">Proces ten umożliwia </w:t>
      </w:r>
      <w:r w:rsidR="00494EBD" w:rsidRPr="00B336C1">
        <w:rPr>
          <w:lang w:val="pl-PL"/>
        </w:rPr>
        <w:t>stworzenie danych, które mogą być konsumowane przez model uczenia maszynowego</w:t>
      </w:r>
      <w:r w:rsidR="0091334D" w:rsidRPr="00B336C1">
        <w:rPr>
          <w:lang w:val="pl-PL"/>
        </w:rPr>
        <w:t xml:space="preserve"> i wykonanie operacji na nich. Wyróżnia się kilka metod </w:t>
      </w:r>
      <w:proofErr w:type="spellStart"/>
      <w:r w:rsidR="0091334D" w:rsidRPr="00B336C1">
        <w:rPr>
          <w:lang w:val="pl-PL"/>
        </w:rPr>
        <w:t>wektoryzacji</w:t>
      </w:r>
      <w:proofErr w:type="spellEnd"/>
      <w:r w:rsidR="0091334D" w:rsidRPr="00B336C1">
        <w:rPr>
          <w:lang w:val="pl-PL"/>
        </w:rPr>
        <w:t xml:space="preserve">: </w:t>
      </w:r>
      <w:r w:rsidR="000D1070" w:rsidRPr="00B336C1">
        <w:rPr>
          <w:lang w:val="pl-PL"/>
        </w:rPr>
        <w:t>„</w:t>
      </w:r>
      <w:proofErr w:type="spellStart"/>
      <w:r w:rsidR="0091334D" w:rsidRPr="003C2B3D">
        <w:rPr>
          <w:i/>
          <w:iCs/>
          <w:lang w:val="pl-PL"/>
        </w:rPr>
        <w:t>Bag</w:t>
      </w:r>
      <w:proofErr w:type="spellEnd"/>
      <w:r w:rsidR="0091334D" w:rsidRPr="003C2B3D">
        <w:rPr>
          <w:i/>
          <w:iCs/>
          <w:lang w:val="pl-PL"/>
        </w:rPr>
        <w:t xml:space="preserve"> of </w:t>
      </w:r>
      <w:proofErr w:type="spellStart"/>
      <w:r w:rsidR="0091334D" w:rsidRPr="003C2B3D">
        <w:rPr>
          <w:i/>
          <w:iCs/>
          <w:lang w:val="pl-PL"/>
        </w:rPr>
        <w:t>Words</w:t>
      </w:r>
      <w:proofErr w:type="spellEnd"/>
      <w:r w:rsidR="000D1070" w:rsidRPr="00B336C1">
        <w:rPr>
          <w:lang w:val="pl-PL"/>
        </w:rPr>
        <w:t>”</w:t>
      </w:r>
      <w:r w:rsidR="0091334D" w:rsidRPr="00B336C1">
        <w:rPr>
          <w:lang w:val="pl-PL"/>
        </w:rPr>
        <w:t xml:space="preserve"> (</w:t>
      </w:r>
      <w:proofErr w:type="spellStart"/>
      <w:r w:rsidR="0091334D" w:rsidRPr="00B336C1">
        <w:rPr>
          <w:lang w:val="pl-PL"/>
        </w:rPr>
        <w:t>BoW</w:t>
      </w:r>
      <w:proofErr w:type="spellEnd"/>
      <w:r w:rsidR="0091334D" w:rsidRPr="00B336C1">
        <w:rPr>
          <w:lang w:val="pl-PL"/>
        </w:rPr>
        <w:t xml:space="preserve">), </w:t>
      </w:r>
      <w:r w:rsidR="000D1070" w:rsidRPr="00B336C1">
        <w:rPr>
          <w:lang w:val="pl-PL"/>
        </w:rPr>
        <w:t>“</w:t>
      </w:r>
      <w:r w:rsidR="003210AE" w:rsidRPr="003C2B3D">
        <w:rPr>
          <w:i/>
          <w:iCs/>
          <w:lang w:val="pl-PL"/>
        </w:rPr>
        <w:t xml:space="preserve">Term </w:t>
      </w:r>
      <w:proofErr w:type="spellStart"/>
      <w:r w:rsidR="003210AE" w:rsidRPr="003C2B3D">
        <w:rPr>
          <w:i/>
          <w:iCs/>
          <w:lang w:val="pl-PL"/>
        </w:rPr>
        <w:t>Frequency</w:t>
      </w:r>
      <w:proofErr w:type="spellEnd"/>
      <w:r w:rsidR="000D1070" w:rsidRPr="00B336C1">
        <w:rPr>
          <w:lang w:val="pl-PL"/>
        </w:rPr>
        <w:t>”</w:t>
      </w:r>
      <w:r w:rsidR="003210AE" w:rsidRPr="00B336C1">
        <w:rPr>
          <w:lang w:val="pl-PL"/>
        </w:rPr>
        <w:t xml:space="preserve"> (TF), </w:t>
      </w:r>
      <w:r w:rsidR="000D1070" w:rsidRPr="00B336C1">
        <w:rPr>
          <w:lang w:val="pl-PL"/>
        </w:rPr>
        <w:t>“</w:t>
      </w:r>
      <w:r w:rsidR="00A156AD" w:rsidRPr="003C2B3D">
        <w:rPr>
          <w:i/>
          <w:iCs/>
          <w:lang w:val="pl-PL"/>
        </w:rPr>
        <w:t xml:space="preserve">Term </w:t>
      </w:r>
      <w:proofErr w:type="spellStart"/>
      <w:r w:rsidR="00A156AD" w:rsidRPr="003C2B3D">
        <w:rPr>
          <w:i/>
          <w:iCs/>
          <w:lang w:val="pl-PL"/>
        </w:rPr>
        <w:t>Frequency-Inverse</w:t>
      </w:r>
      <w:proofErr w:type="spellEnd"/>
      <w:r w:rsidR="00A156AD" w:rsidRPr="003C2B3D">
        <w:rPr>
          <w:i/>
          <w:iCs/>
          <w:lang w:val="pl-PL"/>
        </w:rPr>
        <w:t xml:space="preserve"> </w:t>
      </w:r>
      <w:proofErr w:type="spellStart"/>
      <w:r w:rsidR="00A156AD" w:rsidRPr="003C2B3D">
        <w:rPr>
          <w:i/>
          <w:iCs/>
          <w:lang w:val="pl-PL"/>
        </w:rPr>
        <w:t>Document</w:t>
      </w:r>
      <w:proofErr w:type="spellEnd"/>
      <w:r w:rsidR="00A156AD" w:rsidRPr="003C2B3D">
        <w:rPr>
          <w:i/>
          <w:iCs/>
          <w:lang w:val="pl-PL"/>
        </w:rPr>
        <w:t xml:space="preserve"> </w:t>
      </w:r>
      <w:proofErr w:type="spellStart"/>
      <w:r w:rsidR="00A156AD" w:rsidRPr="003C2B3D">
        <w:rPr>
          <w:i/>
          <w:iCs/>
          <w:lang w:val="pl-PL"/>
        </w:rPr>
        <w:t>Frequency</w:t>
      </w:r>
      <w:proofErr w:type="spellEnd"/>
      <w:r w:rsidR="000D1070" w:rsidRPr="00B336C1">
        <w:rPr>
          <w:lang w:val="pl-PL"/>
        </w:rPr>
        <w:t>”</w:t>
      </w:r>
      <w:r w:rsidR="00A156AD" w:rsidRPr="00B336C1">
        <w:rPr>
          <w:lang w:val="pl-PL"/>
        </w:rPr>
        <w:t xml:space="preserve"> (</w:t>
      </w:r>
      <w:r w:rsidR="0091334D" w:rsidRPr="00B336C1">
        <w:rPr>
          <w:lang w:val="pl-PL"/>
        </w:rPr>
        <w:t>TF-IDF</w:t>
      </w:r>
      <w:r w:rsidR="00A156AD" w:rsidRPr="00B336C1">
        <w:rPr>
          <w:lang w:val="pl-PL"/>
        </w:rPr>
        <w:t>)</w:t>
      </w:r>
      <w:r w:rsidR="003210AE" w:rsidRPr="00B336C1">
        <w:rPr>
          <w:lang w:val="pl-PL"/>
        </w:rPr>
        <w:t xml:space="preserve">, </w:t>
      </w:r>
      <w:proofErr w:type="spellStart"/>
      <w:r w:rsidR="003210AE" w:rsidRPr="00B336C1">
        <w:rPr>
          <w:lang w:val="pl-PL"/>
        </w:rPr>
        <w:t>embeddingi</w:t>
      </w:r>
      <w:proofErr w:type="spellEnd"/>
      <w:r w:rsidR="003210AE" w:rsidRPr="00B336C1">
        <w:rPr>
          <w:lang w:val="pl-PL"/>
        </w:rPr>
        <w:t>.</w:t>
      </w:r>
    </w:p>
    <w:p w14:paraId="1943ED59" w14:textId="3EB00565" w:rsidR="006C7F98" w:rsidRPr="00B336C1" w:rsidRDefault="00F379DD" w:rsidP="00A35A49">
      <w:pPr>
        <w:spacing w:line="360" w:lineRule="auto"/>
        <w:jc w:val="both"/>
        <w:rPr>
          <w:rFonts w:eastAsiaTheme="minorEastAsia"/>
          <w:lang w:val="pl-PL"/>
        </w:rPr>
      </w:pPr>
      <w:proofErr w:type="spellStart"/>
      <w:r w:rsidRPr="003C2B3D">
        <w:rPr>
          <w:rFonts w:eastAsiaTheme="minorEastAsia"/>
          <w:i/>
          <w:iCs/>
          <w:lang w:val="pl-PL"/>
        </w:rPr>
        <w:t>Bag</w:t>
      </w:r>
      <w:proofErr w:type="spellEnd"/>
      <w:r w:rsidRPr="003C2B3D">
        <w:rPr>
          <w:rFonts w:eastAsiaTheme="minorEastAsia"/>
          <w:i/>
          <w:iCs/>
          <w:lang w:val="pl-PL"/>
        </w:rPr>
        <w:t xml:space="preserve"> of </w:t>
      </w:r>
      <w:proofErr w:type="spellStart"/>
      <w:r w:rsidRPr="003C2B3D">
        <w:rPr>
          <w:rFonts w:eastAsiaTheme="minorEastAsia"/>
          <w:i/>
          <w:iCs/>
          <w:lang w:val="pl-PL"/>
        </w:rPr>
        <w:t>Words</w:t>
      </w:r>
      <w:proofErr w:type="spellEnd"/>
      <w:r w:rsidRPr="00B336C1">
        <w:rPr>
          <w:rFonts w:eastAsiaTheme="minorEastAsia"/>
          <w:lang w:val="pl-PL"/>
        </w:rPr>
        <w:t xml:space="preserve"> </w:t>
      </w:r>
      <w:r w:rsidR="00CF4970" w:rsidRPr="00B336C1">
        <w:rPr>
          <w:rFonts w:eastAsiaTheme="minorEastAsia"/>
          <w:lang w:val="pl-PL"/>
        </w:rPr>
        <w:t>to metoda polegająca na reprezentowaniu tekstu jako zestawu słów, ale nie uwzględniając ich kolejności w zadanym tekście</w:t>
      </w:r>
      <w:r w:rsidR="000314F8" w:rsidRPr="00B336C1">
        <w:rPr>
          <w:rFonts w:eastAsiaTheme="minorEastAsia"/>
          <w:lang w:val="pl-PL"/>
        </w:rPr>
        <w:t>, każde pojedyncze słowo jest traktowane jako osobna cecha</w:t>
      </w:r>
      <w:r w:rsidR="00647826" w:rsidRPr="00B336C1">
        <w:rPr>
          <w:rFonts w:eastAsiaTheme="minorEastAsia"/>
          <w:lang w:val="pl-PL"/>
        </w:rPr>
        <w:t xml:space="preserve"> w wektorze stworzonym </w:t>
      </w:r>
      <w:r w:rsidR="00CB2965" w:rsidRPr="00B336C1">
        <w:rPr>
          <w:rFonts w:eastAsiaTheme="minorEastAsia"/>
          <w:lang w:val="pl-PL"/>
        </w:rPr>
        <w:t xml:space="preserve">ze słownika. </w:t>
      </w:r>
      <w:r w:rsidR="006B1406" w:rsidRPr="00B336C1">
        <w:rPr>
          <w:rFonts w:eastAsiaTheme="minorEastAsia"/>
          <w:lang w:val="pl-PL"/>
        </w:rPr>
        <w:t xml:space="preserve">A następnie każda pozycja </w:t>
      </w:r>
      <w:r w:rsidR="0027620A" w:rsidRPr="00B336C1">
        <w:rPr>
          <w:rFonts w:eastAsiaTheme="minorEastAsia"/>
          <w:lang w:val="pl-PL"/>
        </w:rPr>
        <w:t xml:space="preserve">utożsamiana jest z liczbą wystąpień </w:t>
      </w:r>
      <w:r w:rsidR="00E74632" w:rsidRPr="00B336C1">
        <w:rPr>
          <w:rFonts w:eastAsiaTheme="minorEastAsia"/>
          <w:lang w:val="pl-PL"/>
        </w:rPr>
        <w:t>pojedynczego słowa w danym dokumencie za pomocą liczby</w:t>
      </w:r>
      <w:r w:rsidR="00440EBF">
        <w:rPr>
          <w:rFonts w:eastAsiaTheme="minorEastAsia"/>
          <w:lang w:val="pl-PL"/>
        </w:rPr>
        <w:t xml:space="preserve"> (rysunek 21)</w:t>
      </w:r>
      <w:r w:rsidR="00E74632" w:rsidRPr="00B336C1">
        <w:rPr>
          <w:rFonts w:eastAsiaTheme="minorEastAsia"/>
          <w:lang w:val="pl-PL"/>
        </w:rPr>
        <w:t xml:space="preserve">. </w:t>
      </w:r>
      <w:r w:rsidR="0034498B" w:rsidRPr="00B336C1">
        <w:rPr>
          <w:rFonts w:eastAsiaTheme="minorEastAsia"/>
          <w:lang w:val="pl-PL"/>
        </w:rPr>
        <w:t>W modelu worka słów dokumenty są przedstawiane jako nieuporządkowany zbiór słów, bez względu na gramatykę i kolejność słów, co czyni je podatnymi na dwuznaczność</w:t>
      </w:r>
      <w:r w:rsidR="00D11D5A" w:rsidRPr="00B336C1">
        <w:rPr>
          <w:rFonts w:eastAsiaTheme="minorEastAsia"/>
          <w:lang w:val="pl-PL"/>
        </w:rPr>
        <w:t xml:space="preserve"> (</w:t>
      </w:r>
      <w:proofErr w:type="spellStart"/>
      <w:r w:rsidR="00D11D5A" w:rsidRPr="00B336C1">
        <w:rPr>
          <w:rFonts w:eastAsiaTheme="minorEastAsia"/>
          <w:lang w:val="pl-PL"/>
        </w:rPr>
        <w:t>Jurafsky</w:t>
      </w:r>
      <w:proofErr w:type="spellEnd"/>
      <w:r w:rsidR="00D11D5A" w:rsidRPr="00B336C1">
        <w:rPr>
          <w:rFonts w:eastAsiaTheme="minorEastAsia"/>
          <w:lang w:val="pl-PL"/>
        </w:rPr>
        <w:t xml:space="preserve"> &amp; Martin, 2019)</w:t>
      </w:r>
      <w:r w:rsidR="0034498B" w:rsidRPr="00B336C1">
        <w:rPr>
          <w:rFonts w:eastAsiaTheme="minorEastAsia"/>
          <w:lang w:val="pl-PL"/>
        </w:rPr>
        <w:t>.</w:t>
      </w:r>
      <w:r w:rsidR="00B365BD" w:rsidRPr="00B336C1">
        <w:rPr>
          <w:rFonts w:eastAsiaTheme="minorEastAsia"/>
          <w:lang w:val="pl-PL"/>
        </w:rPr>
        <w:t xml:space="preserve"> </w:t>
      </w:r>
      <w:r w:rsidR="003A67B0" w:rsidRPr="00B336C1">
        <w:rPr>
          <w:rFonts w:eastAsiaTheme="minorEastAsia"/>
          <w:lang w:val="pl-PL"/>
        </w:rPr>
        <w:t xml:space="preserve">Metoda ta charakteryzuje się </w:t>
      </w:r>
      <w:r w:rsidR="007B23EF" w:rsidRPr="00B336C1">
        <w:rPr>
          <w:rFonts w:eastAsiaTheme="minorEastAsia"/>
          <w:lang w:val="pl-PL"/>
        </w:rPr>
        <w:t>prostotą,</w:t>
      </w:r>
      <w:r w:rsidR="003A67B0" w:rsidRPr="00B336C1">
        <w:rPr>
          <w:rFonts w:eastAsiaTheme="minorEastAsia"/>
          <w:lang w:val="pl-PL"/>
        </w:rPr>
        <w:t xml:space="preserve"> ale co za tym idzie – ma ograniczenia </w:t>
      </w:r>
      <w:r w:rsidR="007B23EF" w:rsidRPr="00B336C1">
        <w:rPr>
          <w:rFonts w:eastAsiaTheme="minorEastAsia"/>
          <w:lang w:val="pl-PL"/>
        </w:rPr>
        <w:t xml:space="preserve">związane z utratą informacji o </w:t>
      </w:r>
      <w:r w:rsidR="00E74632" w:rsidRPr="00B336C1">
        <w:rPr>
          <w:rFonts w:eastAsiaTheme="minorEastAsia"/>
          <w:lang w:val="pl-PL"/>
        </w:rPr>
        <w:t>kontekście</w:t>
      </w:r>
      <w:r w:rsidR="007B23EF" w:rsidRPr="00B336C1">
        <w:rPr>
          <w:rFonts w:eastAsiaTheme="minorEastAsia"/>
          <w:lang w:val="pl-PL"/>
        </w:rPr>
        <w:t xml:space="preserve"> czy strukturze języka.</w:t>
      </w:r>
    </w:p>
    <w:p w14:paraId="1E95AF7A" w14:textId="77777777" w:rsidR="00A35A49" w:rsidRPr="00B336C1" w:rsidRDefault="00A35A49" w:rsidP="000D0E1C">
      <w:pPr>
        <w:spacing w:line="360" w:lineRule="auto"/>
        <w:rPr>
          <w:rFonts w:eastAsiaTheme="minorEastAsia"/>
          <w:lang w:val="pl-PL"/>
        </w:rPr>
      </w:pPr>
    </w:p>
    <w:p w14:paraId="48FEDA6B" w14:textId="475082A4" w:rsidR="007B23EF" w:rsidRPr="00B336C1" w:rsidRDefault="006D2A64" w:rsidP="003E6B3C">
      <w:pPr>
        <w:jc w:val="center"/>
        <w:rPr>
          <w:lang w:val="pl-PL"/>
        </w:rPr>
      </w:pPr>
      <w:r w:rsidRPr="00B336C1">
        <w:rPr>
          <w:noProof/>
          <w:lang w:val="pl-PL"/>
        </w:rPr>
        <w:lastRenderedPageBreak/>
        <w:drawing>
          <wp:inline distT="0" distB="0" distL="0" distR="0" wp14:anchorId="76B0A1B8" wp14:editId="51E6A68D">
            <wp:extent cx="3962400" cy="1676400"/>
            <wp:effectExtent l="0" t="0" r="0" b="0"/>
            <wp:docPr id="1494489049"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489049" name="Picture 1" descr="A diagram of a diagram&#10;&#10;Description automatically generated with medium confidence"/>
                    <pic:cNvPicPr/>
                  </pic:nvPicPr>
                  <pic:blipFill>
                    <a:blip r:embed="rId30">
                      <a:extLst>
                        <a:ext uri="{28A0092B-C50C-407E-A947-70E740481C1C}">
                          <a14:useLocalDpi xmlns:a14="http://schemas.microsoft.com/office/drawing/2010/main" val="0"/>
                        </a:ext>
                      </a:extLst>
                    </a:blip>
                    <a:stretch>
                      <a:fillRect/>
                    </a:stretch>
                  </pic:blipFill>
                  <pic:spPr>
                    <a:xfrm>
                      <a:off x="0" y="0"/>
                      <a:ext cx="3962400" cy="1676400"/>
                    </a:xfrm>
                    <a:prstGeom prst="rect">
                      <a:avLst/>
                    </a:prstGeom>
                  </pic:spPr>
                </pic:pic>
              </a:graphicData>
            </a:graphic>
          </wp:inline>
        </w:drawing>
      </w:r>
    </w:p>
    <w:p w14:paraId="552DDBFA" w14:textId="0A7430D0" w:rsidR="003E6B3C" w:rsidRPr="00B336C1" w:rsidRDefault="003E6B3C" w:rsidP="003E6B3C">
      <w:pPr>
        <w:spacing w:line="360" w:lineRule="auto"/>
        <w:jc w:val="center"/>
        <w:rPr>
          <w:lang w:val="pl-PL"/>
        </w:rPr>
      </w:pPr>
      <w:r w:rsidRPr="00B336C1">
        <w:rPr>
          <w:sz w:val="20"/>
          <w:szCs w:val="20"/>
          <w:lang w:val="pl-PL"/>
        </w:rPr>
        <w:t xml:space="preserve">Rysunek </w:t>
      </w:r>
      <w:r w:rsidR="008F11C4">
        <w:rPr>
          <w:sz w:val="20"/>
          <w:szCs w:val="20"/>
          <w:lang w:val="pl-PL"/>
        </w:rPr>
        <w:t>21</w:t>
      </w:r>
      <w:r w:rsidRPr="00B336C1">
        <w:rPr>
          <w:sz w:val="20"/>
          <w:szCs w:val="20"/>
          <w:lang w:val="pl-PL"/>
        </w:rPr>
        <w:t xml:space="preserve">. </w:t>
      </w:r>
      <w:r w:rsidR="00D513A2" w:rsidRPr="00B336C1">
        <w:rPr>
          <w:sz w:val="20"/>
          <w:szCs w:val="20"/>
          <w:lang w:val="pl-PL"/>
        </w:rPr>
        <w:t xml:space="preserve">Przykładem zastosowania metody </w:t>
      </w:r>
      <w:proofErr w:type="spellStart"/>
      <w:r w:rsidR="00D513A2" w:rsidRPr="00B336C1">
        <w:rPr>
          <w:sz w:val="20"/>
          <w:szCs w:val="20"/>
          <w:lang w:val="pl-PL"/>
        </w:rPr>
        <w:t>Bag</w:t>
      </w:r>
      <w:proofErr w:type="spellEnd"/>
      <w:r w:rsidR="00D513A2" w:rsidRPr="00B336C1">
        <w:rPr>
          <w:sz w:val="20"/>
          <w:szCs w:val="20"/>
          <w:lang w:val="pl-PL"/>
        </w:rPr>
        <w:t xml:space="preserve"> of </w:t>
      </w:r>
      <w:proofErr w:type="spellStart"/>
      <w:r w:rsidR="00D513A2" w:rsidRPr="00B336C1">
        <w:rPr>
          <w:sz w:val="20"/>
          <w:szCs w:val="20"/>
          <w:lang w:val="pl-PL"/>
        </w:rPr>
        <w:t>Words</w:t>
      </w:r>
      <w:proofErr w:type="spellEnd"/>
      <w:r w:rsidR="00D513A2" w:rsidRPr="00B336C1">
        <w:rPr>
          <w:sz w:val="20"/>
          <w:szCs w:val="20"/>
          <w:lang w:val="pl-PL"/>
        </w:rPr>
        <w:t xml:space="preserve"> </w:t>
      </w:r>
      <w:r w:rsidRPr="00B336C1">
        <w:rPr>
          <w:sz w:val="20"/>
          <w:szCs w:val="20"/>
          <w:lang w:val="pl-PL"/>
        </w:rPr>
        <w:t xml:space="preserve">Źródło: </w:t>
      </w:r>
      <w:r w:rsidR="00D513A2" w:rsidRPr="00B336C1">
        <w:rPr>
          <w:sz w:val="20"/>
          <w:szCs w:val="20"/>
          <w:lang w:val="pl-PL"/>
        </w:rPr>
        <w:t>opracowanie własne</w:t>
      </w:r>
    </w:p>
    <w:p w14:paraId="18DA11F4" w14:textId="77777777" w:rsidR="003E6B3C" w:rsidRPr="00B336C1" w:rsidRDefault="003E6B3C" w:rsidP="00607A88">
      <w:pPr>
        <w:spacing w:line="360" w:lineRule="auto"/>
        <w:jc w:val="center"/>
        <w:rPr>
          <w:lang w:val="pl-PL"/>
        </w:rPr>
      </w:pPr>
    </w:p>
    <w:p w14:paraId="7D4C1823" w14:textId="618380C3" w:rsidR="003E6B3C" w:rsidRPr="00B336C1" w:rsidRDefault="002A4839" w:rsidP="00A35A49">
      <w:pPr>
        <w:spacing w:line="360" w:lineRule="auto"/>
        <w:jc w:val="both"/>
        <w:rPr>
          <w:rFonts w:eastAsiaTheme="minorEastAsia"/>
          <w:lang w:val="pl-PL"/>
        </w:rPr>
      </w:pPr>
      <w:r>
        <w:rPr>
          <w:rFonts w:eastAsiaTheme="minorEastAsia"/>
          <w:noProof/>
          <w:lang w:val="pl-PL"/>
          <w14:ligatures w14:val="standardContextual"/>
        </w:rPr>
        <mc:AlternateContent>
          <mc:Choice Requires="wps">
            <w:drawing>
              <wp:anchor distT="0" distB="0" distL="114300" distR="114300" simplePos="0" relativeHeight="251659264" behindDoc="0" locked="0" layoutInCell="1" allowOverlap="1" wp14:anchorId="6D2B075F" wp14:editId="6513A18C">
                <wp:simplePos x="0" y="0"/>
                <wp:positionH relativeFrom="column">
                  <wp:posOffset>5236266</wp:posOffset>
                </wp:positionH>
                <wp:positionV relativeFrom="paragraph">
                  <wp:posOffset>1350657</wp:posOffset>
                </wp:positionV>
                <wp:extent cx="501803" cy="301451"/>
                <wp:effectExtent l="0" t="0" r="0" b="0"/>
                <wp:wrapNone/>
                <wp:docPr id="770728869" name="Text Box 1"/>
                <wp:cNvGraphicFramePr/>
                <a:graphic xmlns:a="http://schemas.openxmlformats.org/drawingml/2006/main">
                  <a:graphicData uri="http://schemas.microsoft.com/office/word/2010/wordprocessingShape">
                    <wps:wsp>
                      <wps:cNvSpPr txBox="1"/>
                      <wps:spPr>
                        <a:xfrm>
                          <a:off x="0" y="0"/>
                          <a:ext cx="501803" cy="301451"/>
                        </a:xfrm>
                        <a:prstGeom prst="rect">
                          <a:avLst/>
                        </a:prstGeom>
                        <a:noFill/>
                        <a:ln w="6350">
                          <a:noFill/>
                        </a:ln>
                      </wps:spPr>
                      <wps:txbx>
                        <w:txbxContent>
                          <w:p w14:paraId="766BEBBB" w14:textId="56A87F3B" w:rsidR="00EF35CF" w:rsidRPr="00EF35CF" w:rsidRDefault="00EF35CF">
                            <w:pPr>
                              <w:rPr>
                                <w:lang w:val="pl-PL"/>
                              </w:rPr>
                            </w:pPr>
                            <w:r>
                              <w:rPr>
                                <w:lang w:val="pl-PL"/>
                              </w:rPr>
                              <w:t>(</w:t>
                            </w:r>
                            <w:r w:rsidR="00455886">
                              <w:rPr>
                                <w:lang w:val="pl-PL"/>
                              </w:rPr>
                              <w:t>2</w:t>
                            </w:r>
                            <w:r w:rsidR="00B023B2">
                              <w:rPr>
                                <w:lang w:val="pl-PL"/>
                              </w:rPr>
                              <w:t>.2</w:t>
                            </w:r>
                            <w:r>
                              <w:rPr>
                                <w:lang w:val="pl-P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D2B075F" id="_x0000_s1027" type="#_x0000_t202" style="position:absolute;left:0;text-align:left;margin-left:412.3pt;margin-top:106.35pt;width:39.5pt;height:23.75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" filled="f" stroked="f" strokeweight=".5pt">
                <v:textbox>
                  <w:txbxContent>
                    <w:p w14:paraId="766BEBBB" w14:textId="56A87F3B" w:rsidR="00EF35CF" w:rsidRPr="00EF35CF" w:rsidRDefault="00EF35CF">
                      <w:pPr>
                        <w:rPr>
                          <w:lang w:val="pl-PL"/>
                        </w:rPr>
                      </w:pPr>
                      <w:r>
                        <w:rPr>
                          <w:lang w:val="pl-PL"/>
                        </w:rPr>
                        <w:t>(</w:t>
                      </w:r>
                      <w:r w:rsidR="00455886">
                        <w:rPr>
                          <w:lang w:val="pl-PL"/>
                        </w:rPr>
                        <w:t>2</w:t>
                      </w:r>
                      <w:r w:rsidR="00B023B2">
                        <w:rPr>
                          <w:lang w:val="pl-PL"/>
                        </w:rPr>
                        <w:t>.2</w:t>
                      </w:r>
                      <w:r>
                        <w:rPr>
                          <w:lang w:val="pl-PL"/>
                        </w:rPr>
                        <w:t>)</w:t>
                      </w:r>
                    </w:p>
                  </w:txbxContent>
                </v:textbox>
              </v:shape>
            </w:pict>
          </mc:Fallback>
        </mc:AlternateContent>
      </w:r>
      <w:r w:rsidR="006D162C" w:rsidRPr="00B336C1">
        <w:rPr>
          <w:rFonts w:eastAsiaTheme="minorEastAsia"/>
          <w:lang w:val="pl-PL"/>
        </w:rPr>
        <w:t>Kolejną techniką</w:t>
      </w:r>
      <w:r w:rsidR="00F9144F" w:rsidRPr="00B336C1">
        <w:rPr>
          <w:rFonts w:eastAsiaTheme="minorEastAsia"/>
          <w:lang w:val="pl-PL"/>
        </w:rPr>
        <w:t xml:space="preserve"> wspomagającą</w:t>
      </w:r>
      <w:r w:rsidR="006D162C" w:rsidRPr="00B336C1">
        <w:rPr>
          <w:rFonts w:eastAsiaTheme="minorEastAsia"/>
          <w:lang w:val="pl-PL"/>
        </w:rPr>
        <w:t xml:space="preserve"> wektoryzacj</w:t>
      </w:r>
      <w:r w:rsidR="00F9144F" w:rsidRPr="00B336C1">
        <w:rPr>
          <w:rFonts w:eastAsiaTheme="minorEastAsia"/>
          <w:lang w:val="pl-PL"/>
        </w:rPr>
        <w:t xml:space="preserve">ę </w:t>
      </w:r>
      <w:r w:rsidR="00913B41" w:rsidRPr="00B336C1">
        <w:rPr>
          <w:rFonts w:eastAsiaTheme="minorEastAsia"/>
          <w:lang w:val="pl-PL"/>
        </w:rPr>
        <w:t>tekstu</w:t>
      </w:r>
      <w:r w:rsidR="00F9144F" w:rsidRPr="00B336C1">
        <w:rPr>
          <w:rFonts w:eastAsiaTheme="minorEastAsia"/>
          <w:lang w:val="pl-PL"/>
        </w:rPr>
        <w:t xml:space="preserve"> jest</w:t>
      </w:r>
      <w:r w:rsidR="006D162C" w:rsidRPr="00B336C1">
        <w:rPr>
          <w:rFonts w:eastAsiaTheme="minorEastAsia"/>
          <w:lang w:val="pl-PL"/>
        </w:rPr>
        <w:t xml:space="preserve"> </w:t>
      </w:r>
      <w:r w:rsidR="00F9144F" w:rsidRPr="00B336C1">
        <w:rPr>
          <w:rFonts w:eastAsiaTheme="minorEastAsia"/>
          <w:lang w:val="pl-PL"/>
        </w:rPr>
        <w:t xml:space="preserve">miara </w:t>
      </w:r>
      <w:r w:rsidR="00F9144F" w:rsidRPr="003C2B3D">
        <w:rPr>
          <w:rFonts w:eastAsiaTheme="minorEastAsia"/>
          <w:i/>
          <w:iCs/>
          <w:lang w:val="pl-PL"/>
        </w:rPr>
        <w:t xml:space="preserve">Term </w:t>
      </w:r>
      <w:proofErr w:type="spellStart"/>
      <w:r w:rsidR="00F9144F" w:rsidRPr="003C2B3D">
        <w:rPr>
          <w:rFonts w:eastAsiaTheme="minorEastAsia"/>
          <w:i/>
          <w:iCs/>
          <w:lang w:val="pl-PL"/>
        </w:rPr>
        <w:t>Frequency</w:t>
      </w:r>
      <w:proofErr w:type="spellEnd"/>
      <w:r w:rsidR="00F9144F" w:rsidRPr="00B336C1">
        <w:rPr>
          <w:rFonts w:eastAsiaTheme="minorEastAsia"/>
          <w:lang w:val="pl-PL"/>
        </w:rPr>
        <w:t xml:space="preserve"> (TF)</w:t>
      </w:r>
      <w:r w:rsidR="00913B41" w:rsidRPr="00B336C1">
        <w:rPr>
          <w:rFonts w:eastAsiaTheme="minorEastAsia"/>
          <w:lang w:val="pl-PL"/>
        </w:rPr>
        <w:t xml:space="preserve">, która wyraża jak często określone słowo pojawia się w danym dokumencie. </w:t>
      </w:r>
      <w:r w:rsidR="00A97173" w:rsidRPr="00B336C1">
        <w:rPr>
          <w:rFonts w:eastAsiaTheme="minorEastAsia"/>
          <w:lang w:val="pl-PL"/>
        </w:rPr>
        <w:t>Częstotliwość występowania terminu w dokumencie to po prostu liczba wystąpień terminu podzielona przez całkowitą liczbę terminów w dokumencie</w:t>
      </w:r>
      <w:r w:rsidR="00A31CED" w:rsidRPr="00B336C1">
        <w:rPr>
          <w:rFonts w:eastAsiaTheme="minorEastAsia"/>
          <w:lang w:val="pl-PL"/>
        </w:rPr>
        <w:t xml:space="preserve"> (</w:t>
      </w:r>
      <w:proofErr w:type="spellStart"/>
      <w:r w:rsidR="00A31CED" w:rsidRPr="00B336C1">
        <w:rPr>
          <w:rFonts w:eastAsiaTheme="minorEastAsia"/>
          <w:lang w:val="pl-PL"/>
        </w:rPr>
        <w:t>Manning</w:t>
      </w:r>
      <w:proofErr w:type="spellEnd"/>
      <w:r w:rsidR="00A31CED" w:rsidRPr="00B336C1">
        <w:rPr>
          <w:rFonts w:eastAsiaTheme="minorEastAsia"/>
          <w:lang w:val="pl-PL"/>
        </w:rPr>
        <w:t xml:space="preserve">, </w:t>
      </w:r>
      <w:proofErr w:type="spellStart"/>
      <w:r w:rsidR="00A31CED" w:rsidRPr="00B336C1">
        <w:rPr>
          <w:rFonts w:eastAsiaTheme="minorEastAsia"/>
          <w:lang w:val="pl-PL"/>
        </w:rPr>
        <w:t>Raghavan</w:t>
      </w:r>
      <w:proofErr w:type="spellEnd"/>
      <w:r w:rsidR="00A31CED" w:rsidRPr="00B336C1">
        <w:rPr>
          <w:rFonts w:eastAsiaTheme="minorEastAsia"/>
          <w:lang w:val="pl-PL"/>
        </w:rPr>
        <w:t xml:space="preserve"> &amp; </w:t>
      </w:r>
      <w:proofErr w:type="spellStart"/>
      <w:r w:rsidR="00A31CED" w:rsidRPr="00B336C1">
        <w:rPr>
          <w:rFonts w:eastAsiaTheme="minorEastAsia"/>
          <w:lang w:val="pl-PL"/>
        </w:rPr>
        <w:t>Schütze</w:t>
      </w:r>
      <w:proofErr w:type="spellEnd"/>
      <w:r w:rsidR="00A31CED" w:rsidRPr="00B336C1">
        <w:rPr>
          <w:rFonts w:eastAsiaTheme="minorEastAsia"/>
          <w:lang w:val="pl-PL"/>
        </w:rPr>
        <w:t>,</w:t>
      </w:r>
      <w:r w:rsidR="00694308" w:rsidRPr="00B336C1">
        <w:rPr>
          <w:rFonts w:eastAsiaTheme="minorEastAsia"/>
          <w:lang w:val="pl-PL"/>
        </w:rPr>
        <w:t xml:space="preserve"> 2009</w:t>
      </w:r>
      <w:r w:rsidR="00A31CED" w:rsidRPr="00B336C1">
        <w:rPr>
          <w:rFonts w:eastAsiaTheme="minorEastAsia"/>
          <w:lang w:val="pl-PL"/>
        </w:rPr>
        <w:t>)</w:t>
      </w:r>
      <w:r w:rsidR="00422D70" w:rsidRPr="00B336C1">
        <w:rPr>
          <w:rFonts w:eastAsiaTheme="minorEastAsia"/>
          <w:lang w:val="pl-PL"/>
        </w:rPr>
        <w:t>.</w:t>
      </w:r>
    </w:p>
    <w:p w14:paraId="38B5EE83" w14:textId="098F53D8" w:rsidR="00422D70" w:rsidRPr="00B336C1" w:rsidRDefault="00422D70" w:rsidP="00607A88">
      <w:pPr>
        <w:spacing w:line="360" w:lineRule="auto"/>
        <w:rPr>
          <w:rFonts w:eastAsiaTheme="minorEastAsia"/>
          <w:lang w:val="pl-PL"/>
        </w:rPr>
      </w:pPr>
      <m:oMathPara>
        <m:oMath>
          <m:r>
            <w:rPr>
              <w:rFonts w:ascii="Cambria Math" w:hAnsi="Cambria Math"/>
              <w:lang w:val="pl-PL"/>
            </w:rPr>
            <m:t xml:space="preserve">TF(t, d) = </m:t>
          </m:r>
          <m:f>
            <m:fPr>
              <m:ctrlPr>
                <w:rPr>
                  <w:rFonts w:ascii="Cambria Math" w:hAnsi="Cambria Math"/>
                  <w:i/>
                  <w:lang w:val="pl-PL"/>
                </w:rPr>
              </m:ctrlPr>
            </m:fPr>
            <m:num>
              <m:sSub>
                <m:sSubPr>
                  <m:ctrlPr>
                    <w:rPr>
                      <w:rFonts w:ascii="Cambria Math" w:hAnsi="Cambria Math"/>
                      <w:i/>
                      <w:lang w:val="pl-PL"/>
                    </w:rPr>
                  </m:ctrlPr>
                </m:sSubPr>
                <m:e>
                  <m:r>
                    <w:rPr>
                      <w:rFonts w:ascii="Cambria Math" w:hAnsi="Cambria Math"/>
                      <w:lang w:val="pl-PL"/>
                    </w:rPr>
                    <m:t>n</m:t>
                  </m:r>
                </m:e>
                <m:sub>
                  <m:r>
                    <w:rPr>
                      <w:rFonts w:ascii="Cambria Math" w:hAnsi="Cambria Math"/>
                      <w:lang w:val="pl-PL"/>
                    </w:rPr>
                    <m:t>t, d</m:t>
                  </m:r>
                </m:sub>
              </m:sSub>
            </m:num>
            <m:den>
              <m:sSub>
                <m:sSubPr>
                  <m:ctrlPr>
                    <w:rPr>
                      <w:rFonts w:ascii="Cambria Math" w:hAnsi="Cambria Math"/>
                      <w:i/>
                      <w:lang w:val="pl-PL"/>
                    </w:rPr>
                  </m:ctrlPr>
                </m:sSubPr>
                <m:e>
                  <m:r>
                    <w:rPr>
                      <w:rFonts w:ascii="Cambria Math" w:hAnsi="Cambria Math"/>
                      <w:lang w:val="pl-PL"/>
                    </w:rPr>
                    <m:t>sum</m:t>
                  </m:r>
                </m:e>
                <m:sub>
                  <m:r>
                    <w:rPr>
                      <w:rFonts w:ascii="Cambria Math" w:hAnsi="Cambria Math"/>
                      <w:lang w:val="pl-PL"/>
                    </w:rPr>
                    <m:t>d</m:t>
                  </m:r>
                </m:sub>
              </m:sSub>
            </m:den>
          </m:f>
        </m:oMath>
      </m:oMathPara>
    </w:p>
    <w:p w14:paraId="6EB1DAAE" w14:textId="0734368A" w:rsidR="00B9299E" w:rsidRDefault="00B9299E" w:rsidP="00A35A49">
      <w:pPr>
        <w:spacing w:line="360" w:lineRule="auto"/>
        <w:jc w:val="both"/>
        <w:rPr>
          <w:rFonts w:eastAsiaTheme="minorEastAsia"/>
          <w:lang w:val="pl-PL"/>
        </w:rPr>
      </w:pPr>
      <w:r>
        <w:rPr>
          <w:rFonts w:eastAsiaTheme="minorEastAsia"/>
          <w:lang w:val="pl-PL"/>
        </w:rPr>
        <w:t>g</w:t>
      </w:r>
      <w:r w:rsidR="009E3534" w:rsidRPr="00B336C1">
        <w:rPr>
          <w:rFonts w:eastAsiaTheme="minorEastAsia"/>
          <w:lang w:val="pl-PL"/>
        </w:rPr>
        <w:t>dzie</w:t>
      </w:r>
      <w:r>
        <w:rPr>
          <w:rFonts w:eastAsiaTheme="minorEastAsia"/>
          <w:lang w:val="pl-PL"/>
        </w:rPr>
        <w:t>:</w:t>
      </w:r>
      <w:r w:rsidR="009E3534" w:rsidRPr="00B336C1">
        <w:rPr>
          <w:rFonts w:eastAsiaTheme="minorEastAsia"/>
          <w:lang w:val="pl-PL"/>
        </w:rPr>
        <w:t xml:space="preserve"> </w:t>
      </w:r>
    </w:p>
    <w:p w14:paraId="6B249735" w14:textId="28B095FF" w:rsidR="00B9299E" w:rsidRDefault="00B9299E" w:rsidP="00A35A49">
      <w:pPr>
        <w:spacing w:line="360" w:lineRule="auto"/>
        <w:jc w:val="both"/>
        <w:rPr>
          <w:rFonts w:eastAsiaTheme="minorEastAsia"/>
          <w:lang w:val="pl-PL"/>
        </w:rPr>
      </w:pPr>
      <m:oMath>
        <m:r>
          <w:rPr>
            <w:rFonts w:ascii="Cambria Math" w:hAnsi="Cambria Math"/>
            <w:lang w:val="pl-PL"/>
          </w:rPr>
          <m:t>TF(t, d)</m:t>
        </m:r>
      </m:oMath>
      <w:r>
        <w:rPr>
          <w:rFonts w:eastAsiaTheme="minorEastAsia"/>
          <w:lang w:val="pl-PL"/>
        </w:rPr>
        <w:t xml:space="preserve"> = </w:t>
      </w:r>
      <w:r w:rsidR="00924932">
        <w:rPr>
          <w:rFonts w:eastAsiaTheme="minorEastAsia"/>
          <w:lang w:val="pl-PL"/>
        </w:rPr>
        <w:t xml:space="preserve">miara term </w:t>
      </w:r>
      <w:proofErr w:type="spellStart"/>
      <w:r w:rsidR="00924932">
        <w:rPr>
          <w:rFonts w:eastAsiaTheme="minorEastAsia"/>
          <w:lang w:val="pl-PL"/>
        </w:rPr>
        <w:t>frequency</w:t>
      </w:r>
      <w:proofErr w:type="spellEnd"/>
      <w:r w:rsidR="00463483">
        <w:rPr>
          <w:rFonts w:eastAsiaTheme="minorEastAsia"/>
          <w:lang w:val="pl-PL"/>
        </w:rPr>
        <w:t xml:space="preserve">, czyli </w:t>
      </w:r>
      <w:r w:rsidR="00463483" w:rsidRPr="00463483">
        <w:rPr>
          <w:rFonts w:eastAsiaTheme="minorEastAsia"/>
        </w:rPr>
        <w:t xml:space="preserve">częstotliwość terminu </w:t>
      </w:r>
      <w:r w:rsidR="00463483" w:rsidRPr="00463483">
        <w:rPr>
          <w:rFonts w:eastAsiaTheme="minorEastAsia"/>
          <w:i/>
          <w:iCs/>
        </w:rPr>
        <w:t>t</w:t>
      </w:r>
      <w:r w:rsidR="00463483" w:rsidRPr="00463483">
        <w:rPr>
          <w:rFonts w:eastAsiaTheme="minorEastAsia"/>
        </w:rPr>
        <w:t xml:space="preserve"> w dokumencie </w:t>
      </w:r>
      <w:r w:rsidR="00463483" w:rsidRPr="00463483">
        <w:rPr>
          <w:rFonts w:eastAsiaTheme="minorEastAsia"/>
          <w:i/>
          <w:iCs/>
        </w:rPr>
        <w:t>d</w:t>
      </w:r>
    </w:p>
    <w:p w14:paraId="145C4C84" w14:textId="77777777" w:rsidR="00710361" w:rsidRDefault="00710361" w:rsidP="00710361">
      <w:pPr>
        <w:spacing w:line="360" w:lineRule="auto"/>
        <w:jc w:val="both"/>
        <w:rPr>
          <w:rFonts w:eastAsiaTheme="minorEastAsia"/>
          <w:lang w:val="pl-PL"/>
        </w:rPr>
      </w:pPr>
      <w:r w:rsidRPr="00463483">
        <w:rPr>
          <w:rFonts w:eastAsiaTheme="minorEastAsia"/>
          <w:i/>
          <w:iCs/>
          <w:lang w:val="pl-PL"/>
        </w:rPr>
        <w:t xml:space="preserve">t </w:t>
      </w:r>
      <w:r>
        <w:rPr>
          <w:rFonts w:eastAsiaTheme="minorEastAsia"/>
          <w:lang w:val="pl-PL"/>
        </w:rPr>
        <w:t>= określony termin/ słowo</w:t>
      </w:r>
    </w:p>
    <w:p w14:paraId="624AFF77" w14:textId="41179CA4" w:rsidR="007A5CB9" w:rsidRPr="00B9299E" w:rsidRDefault="007A5CB9" w:rsidP="00A35A49">
      <w:pPr>
        <w:spacing w:line="360" w:lineRule="auto"/>
        <w:jc w:val="both"/>
        <w:rPr>
          <w:rFonts w:eastAsiaTheme="minorEastAsia"/>
          <w:lang w:val="pl-PL"/>
        </w:rPr>
      </w:pPr>
      <w:r w:rsidRPr="00463483">
        <w:rPr>
          <w:rFonts w:eastAsiaTheme="minorEastAsia"/>
          <w:i/>
          <w:iCs/>
          <w:lang w:val="pl-PL"/>
        </w:rPr>
        <w:t>d</w:t>
      </w:r>
      <w:r w:rsidR="00463483">
        <w:rPr>
          <w:rFonts w:eastAsiaTheme="minorEastAsia"/>
          <w:lang w:val="pl-PL"/>
        </w:rPr>
        <w:t xml:space="preserve"> = określony </w:t>
      </w:r>
      <w:r w:rsidR="00295778">
        <w:rPr>
          <w:rFonts w:eastAsiaTheme="minorEastAsia"/>
          <w:lang w:val="pl-PL"/>
        </w:rPr>
        <w:t>dokument</w:t>
      </w:r>
    </w:p>
    <w:p w14:paraId="73BB8480" w14:textId="5DDE8FDF" w:rsidR="00B9299E" w:rsidRDefault="00DD3E4D" w:rsidP="00A35A49">
      <w:pPr>
        <w:spacing w:line="360" w:lineRule="auto"/>
        <w:jc w:val="both"/>
        <w:rPr>
          <w:rFonts w:eastAsiaTheme="minorEastAsia"/>
          <w:lang w:val="pl-PL"/>
        </w:rPr>
      </w:pPr>
      <m:oMath>
        <m:sSub>
          <m:sSubPr>
            <m:ctrlPr>
              <w:rPr>
                <w:rFonts w:ascii="Cambria Math" w:hAnsi="Cambria Math"/>
                <w:i/>
                <w:lang w:val="pl-PL"/>
              </w:rPr>
            </m:ctrlPr>
          </m:sSubPr>
          <m:e>
            <m:r>
              <w:rPr>
                <w:rFonts w:ascii="Cambria Math" w:hAnsi="Cambria Math"/>
                <w:lang w:val="pl-PL"/>
              </w:rPr>
              <m:t>n</m:t>
            </m:r>
          </m:e>
          <m:sub>
            <m:r>
              <w:rPr>
                <w:rFonts w:ascii="Cambria Math" w:hAnsi="Cambria Math"/>
                <w:lang w:val="pl-PL"/>
              </w:rPr>
              <m:t>t, d</m:t>
            </m:r>
          </m:sub>
        </m:sSub>
      </m:oMath>
      <w:r w:rsidR="00B9299E">
        <w:rPr>
          <w:rFonts w:eastAsiaTheme="minorEastAsia"/>
          <w:lang w:val="pl-PL"/>
        </w:rPr>
        <w:t>=</w:t>
      </w:r>
      <w:r w:rsidR="009E3534" w:rsidRPr="00B336C1">
        <w:rPr>
          <w:rFonts w:eastAsiaTheme="minorEastAsia"/>
          <w:lang w:val="pl-PL"/>
        </w:rPr>
        <w:t xml:space="preserve"> liczba wystąpień słowa </w:t>
      </w:r>
      <w:r w:rsidR="009E3534" w:rsidRPr="00B336C1">
        <w:rPr>
          <w:rFonts w:eastAsiaTheme="minorEastAsia"/>
          <w:i/>
          <w:iCs/>
          <w:lang w:val="pl-PL"/>
        </w:rPr>
        <w:t xml:space="preserve">t </w:t>
      </w:r>
      <w:r w:rsidR="009E3534" w:rsidRPr="00B336C1">
        <w:rPr>
          <w:rFonts w:eastAsiaTheme="minorEastAsia"/>
          <w:lang w:val="pl-PL"/>
        </w:rPr>
        <w:t xml:space="preserve">w dokumencie </w:t>
      </w:r>
      <w:r w:rsidR="009E3534" w:rsidRPr="00B336C1">
        <w:rPr>
          <w:rFonts w:eastAsiaTheme="minorEastAsia"/>
          <w:i/>
          <w:iCs/>
          <w:lang w:val="pl-PL"/>
        </w:rPr>
        <w:t>d</w:t>
      </w:r>
    </w:p>
    <w:p w14:paraId="68BE1968" w14:textId="3E42524D" w:rsidR="00422D70" w:rsidRDefault="009E3534" w:rsidP="00A35A49">
      <w:pPr>
        <w:spacing w:line="360" w:lineRule="auto"/>
        <w:jc w:val="both"/>
        <w:rPr>
          <w:rFonts w:eastAsiaTheme="minorEastAsia"/>
          <w:lang w:val="pl-PL"/>
        </w:rPr>
      </w:pPr>
      <w:proofErr w:type="spellStart"/>
      <w:r w:rsidRPr="00B336C1">
        <w:rPr>
          <w:rFonts w:eastAsiaTheme="minorEastAsia"/>
          <w:i/>
          <w:iCs/>
          <w:lang w:val="pl-PL"/>
        </w:rPr>
        <w:t>sum</w:t>
      </w:r>
      <w:r w:rsidRPr="00B336C1">
        <w:rPr>
          <w:rFonts w:eastAsiaTheme="minorEastAsia"/>
          <w:i/>
          <w:iCs/>
          <w:vertAlign w:val="subscript"/>
          <w:lang w:val="pl-PL"/>
        </w:rPr>
        <w:t>d</w:t>
      </w:r>
      <w:proofErr w:type="spellEnd"/>
      <w:r w:rsidRPr="00B336C1">
        <w:rPr>
          <w:rFonts w:eastAsiaTheme="minorEastAsia"/>
          <w:lang w:val="pl-PL"/>
        </w:rPr>
        <w:t xml:space="preserve"> </w:t>
      </w:r>
      <w:r w:rsidR="00B9299E">
        <w:rPr>
          <w:rFonts w:eastAsiaTheme="minorEastAsia"/>
          <w:lang w:val="pl-PL"/>
        </w:rPr>
        <w:t xml:space="preserve">= </w:t>
      </w:r>
      <w:r w:rsidRPr="00B336C1">
        <w:rPr>
          <w:rFonts w:eastAsiaTheme="minorEastAsia"/>
          <w:lang w:val="pl-PL"/>
        </w:rPr>
        <w:t>to suma wszystkich słów w dokumencie</w:t>
      </w:r>
    </w:p>
    <w:p w14:paraId="429DAA5C" w14:textId="77777777" w:rsidR="00B9299E" w:rsidRPr="00B336C1" w:rsidRDefault="00B9299E" w:rsidP="00A35A49">
      <w:pPr>
        <w:spacing w:line="360" w:lineRule="auto"/>
        <w:jc w:val="both"/>
        <w:rPr>
          <w:rFonts w:eastAsiaTheme="minorEastAsia"/>
          <w:lang w:val="pl-PL"/>
        </w:rPr>
      </w:pPr>
    </w:p>
    <w:p w14:paraId="0B75F93A" w14:textId="30491C15" w:rsidR="000A2A70" w:rsidRPr="00B336C1" w:rsidRDefault="000A2A70" w:rsidP="00A35A49">
      <w:pPr>
        <w:spacing w:line="360" w:lineRule="auto"/>
        <w:jc w:val="both"/>
        <w:rPr>
          <w:rFonts w:eastAsiaTheme="minorEastAsia"/>
          <w:lang w:val="pl-PL"/>
        </w:rPr>
      </w:pPr>
      <w:r w:rsidRPr="00B336C1">
        <w:rPr>
          <w:rFonts w:eastAsiaTheme="minorEastAsia"/>
          <w:lang w:val="pl-PL"/>
        </w:rPr>
        <w:t>Warto zauważyć</w:t>
      </w:r>
      <w:r w:rsidR="006E2E1E" w:rsidRPr="00B336C1">
        <w:rPr>
          <w:rFonts w:eastAsiaTheme="minorEastAsia"/>
          <w:lang w:val="pl-PL"/>
        </w:rPr>
        <w:t>, że TF zaczyna budować intuicję, że częste terminy są ważne, ale samo liczenie słów nadaje zbyt dużą wagę nieistotnym słowom, takim jak „</w:t>
      </w:r>
      <w:r w:rsidR="006E2E1E" w:rsidRPr="00924932">
        <w:rPr>
          <w:rFonts w:eastAsiaTheme="minorEastAsia"/>
          <w:i/>
          <w:iCs/>
          <w:lang w:val="pl-PL"/>
        </w:rPr>
        <w:t>the</w:t>
      </w:r>
      <w:r w:rsidR="006E2E1E" w:rsidRPr="00B336C1">
        <w:rPr>
          <w:rFonts w:eastAsiaTheme="minorEastAsia"/>
          <w:lang w:val="pl-PL"/>
        </w:rPr>
        <w:t xml:space="preserve">” </w:t>
      </w:r>
      <w:r w:rsidR="00DC4232" w:rsidRPr="00B336C1">
        <w:rPr>
          <w:rFonts w:eastAsiaTheme="minorEastAsia"/>
          <w:lang w:val="pl-PL"/>
        </w:rPr>
        <w:t>czy</w:t>
      </w:r>
      <w:r w:rsidR="006E2E1E" w:rsidRPr="00B336C1">
        <w:rPr>
          <w:rFonts w:eastAsiaTheme="minorEastAsia"/>
          <w:lang w:val="pl-PL"/>
        </w:rPr>
        <w:t xml:space="preserve"> „</w:t>
      </w:r>
      <w:r w:rsidR="006E2E1E" w:rsidRPr="00924932">
        <w:rPr>
          <w:rFonts w:eastAsiaTheme="minorEastAsia"/>
          <w:i/>
          <w:iCs/>
          <w:lang w:val="pl-PL"/>
        </w:rPr>
        <w:t>jest</w:t>
      </w:r>
      <w:r w:rsidR="006E2E1E" w:rsidRPr="00B336C1">
        <w:rPr>
          <w:rFonts w:eastAsiaTheme="minorEastAsia"/>
          <w:lang w:val="pl-PL"/>
        </w:rPr>
        <w:t>”</w:t>
      </w:r>
      <w:r w:rsidR="00DC4232" w:rsidRPr="00B336C1">
        <w:rPr>
          <w:rFonts w:eastAsiaTheme="minorEastAsia"/>
          <w:lang w:val="pl-PL"/>
        </w:rPr>
        <w:t xml:space="preserve"> (</w:t>
      </w:r>
      <w:proofErr w:type="spellStart"/>
      <w:r w:rsidR="00DC4232" w:rsidRPr="00B336C1">
        <w:rPr>
          <w:rFonts w:eastAsiaTheme="minorEastAsia"/>
          <w:lang w:val="pl-PL"/>
        </w:rPr>
        <w:t>Jurafsky</w:t>
      </w:r>
      <w:proofErr w:type="spellEnd"/>
      <w:r w:rsidR="00DC4232" w:rsidRPr="00B336C1">
        <w:rPr>
          <w:rFonts w:eastAsiaTheme="minorEastAsia"/>
          <w:lang w:val="pl-PL"/>
        </w:rPr>
        <w:t xml:space="preserve"> &amp; Martin, 2019)</w:t>
      </w:r>
      <w:r w:rsidR="006E2E1E" w:rsidRPr="00B336C1">
        <w:rPr>
          <w:rFonts w:eastAsiaTheme="minorEastAsia"/>
          <w:lang w:val="pl-PL"/>
        </w:rPr>
        <w:t>.</w:t>
      </w:r>
      <w:r w:rsidR="000833CC" w:rsidRPr="00B336C1">
        <w:rPr>
          <w:rFonts w:eastAsiaTheme="minorEastAsia"/>
          <w:lang w:val="pl-PL"/>
        </w:rPr>
        <w:t xml:space="preserve"> </w:t>
      </w:r>
      <w:r w:rsidR="000230FD" w:rsidRPr="00924932">
        <w:rPr>
          <w:rFonts w:eastAsiaTheme="minorEastAsia"/>
          <w:i/>
          <w:iCs/>
          <w:lang w:val="pl-PL"/>
        </w:rPr>
        <w:t xml:space="preserve">Term </w:t>
      </w:r>
      <w:proofErr w:type="spellStart"/>
      <w:r w:rsidR="000230FD" w:rsidRPr="00924932">
        <w:rPr>
          <w:rFonts w:eastAsiaTheme="minorEastAsia"/>
          <w:i/>
          <w:iCs/>
          <w:lang w:val="pl-PL"/>
        </w:rPr>
        <w:t>Frequency</w:t>
      </w:r>
      <w:proofErr w:type="spellEnd"/>
      <w:r w:rsidR="000230FD" w:rsidRPr="00B336C1">
        <w:rPr>
          <w:rFonts w:eastAsiaTheme="minorEastAsia"/>
          <w:lang w:val="pl-PL"/>
        </w:rPr>
        <w:t xml:space="preserve"> jest szeroko stosowany w wielu aplikacjach </w:t>
      </w:r>
      <w:r w:rsidR="00793589" w:rsidRPr="00B336C1">
        <w:rPr>
          <w:rFonts w:eastAsiaTheme="minorEastAsia"/>
          <w:lang w:val="pl-PL"/>
        </w:rPr>
        <w:t xml:space="preserve">klasyfikacji tekstu, gdzie </w:t>
      </w:r>
      <w:r w:rsidR="000203EC" w:rsidRPr="00B336C1">
        <w:rPr>
          <w:rFonts w:eastAsiaTheme="minorEastAsia"/>
          <w:lang w:val="pl-PL"/>
        </w:rPr>
        <w:t>może służyć w identyfikacji treści</w:t>
      </w:r>
      <w:r w:rsidR="00F826B6" w:rsidRPr="00B336C1">
        <w:rPr>
          <w:rFonts w:eastAsiaTheme="minorEastAsia"/>
          <w:lang w:val="pl-PL"/>
        </w:rPr>
        <w:t xml:space="preserve"> często występujących w dokumentach, czy też </w:t>
      </w:r>
      <w:r w:rsidR="00B716BE" w:rsidRPr="00B336C1">
        <w:rPr>
          <w:rFonts w:eastAsiaTheme="minorEastAsia"/>
          <w:lang w:val="pl-PL"/>
        </w:rPr>
        <w:t>jako część algorytmu TF-IDF.</w:t>
      </w:r>
    </w:p>
    <w:p w14:paraId="2BD2B5AB" w14:textId="445F91F9" w:rsidR="00814767" w:rsidRPr="00B336C1" w:rsidRDefault="003968CD" w:rsidP="00A35A49">
      <w:pPr>
        <w:spacing w:line="360" w:lineRule="auto"/>
        <w:jc w:val="both"/>
        <w:rPr>
          <w:rFonts w:eastAsiaTheme="minorEastAsia"/>
          <w:lang w:val="pl-PL"/>
        </w:rPr>
      </w:pPr>
      <w:r w:rsidRPr="00B336C1">
        <w:rPr>
          <w:rFonts w:eastAsiaTheme="minorEastAsia"/>
          <w:lang w:val="pl-PL"/>
        </w:rPr>
        <w:t xml:space="preserve">Ideą </w:t>
      </w:r>
      <w:r w:rsidRPr="00924932">
        <w:rPr>
          <w:rFonts w:eastAsiaTheme="minorEastAsia"/>
          <w:i/>
          <w:iCs/>
          <w:lang w:val="pl-PL"/>
        </w:rPr>
        <w:t xml:space="preserve">Term </w:t>
      </w:r>
      <w:proofErr w:type="spellStart"/>
      <w:r w:rsidRPr="00924932">
        <w:rPr>
          <w:rFonts w:eastAsiaTheme="minorEastAsia"/>
          <w:i/>
          <w:iCs/>
          <w:lang w:val="pl-PL"/>
        </w:rPr>
        <w:t>Frequency-Inverse</w:t>
      </w:r>
      <w:proofErr w:type="spellEnd"/>
      <w:r w:rsidRPr="00924932">
        <w:rPr>
          <w:rFonts w:eastAsiaTheme="minorEastAsia"/>
          <w:i/>
          <w:iCs/>
          <w:lang w:val="pl-PL"/>
        </w:rPr>
        <w:t xml:space="preserve"> </w:t>
      </w:r>
      <w:proofErr w:type="spellStart"/>
      <w:r w:rsidRPr="00924932">
        <w:rPr>
          <w:rFonts w:eastAsiaTheme="minorEastAsia"/>
          <w:i/>
          <w:iCs/>
          <w:lang w:val="pl-PL"/>
        </w:rPr>
        <w:t>Document</w:t>
      </w:r>
      <w:proofErr w:type="spellEnd"/>
      <w:r w:rsidRPr="00924932">
        <w:rPr>
          <w:rFonts w:eastAsiaTheme="minorEastAsia"/>
          <w:i/>
          <w:iCs/>
          <w:lang w:val="pl-PL"/>
        </w:rPr>
        <w:t xml:space="preserve"> </w:t>
      </w:r>
      <w:proofErr w:type="spellStart"/>
      <w:r w:rsidRPr="00924932">
        <w:rPr>
          <w:rFonts w:eastAsiaTheme="minorEastAsia"/>
          <w:i/>
          <w:iCs/>
          <w:lang w:val="pl-PL"/>
        </w:rPr>
        <w:t>Frequency</w:t>
      </w:r>
      <w:proofErr w:type="spellEnd"/>
      <w:r w:rsidRPr="00B336C1">
        <w:rPr>
          <w:rFonts w:eastAsiaTheme="minorEastAsia"/>
          <w:lang w:val="pl-PL"/>
        </w:rPr>
        <w:t xml:space="preserve"> (w skrócie: TF-IDF) </w:t>
      </w:r>
      <w:r w:rsidR="00641E35" w:rsidRPr="00B336C1">
        <w:rPr>
          <w:rFonts w:eastAsiaTheme="minorEastAsia"/>
          <w:lang w:val="pl-PL"/>
        </w:rPr>
        <w:t>jest zmniejszenie wpływu słów, które często występują w wielu dokumentach</w:t>
      </w:r>
      <w:r w:rsidR="003F1463" w:rsidRPr="00B336C1">
        <w:rPr>
          <w:rFonts w:eastAsiaTheme="minorEastAsia"/>
          <w:lang w:val="pl-PL"/>
        </w:rPr>
        <w:t xml:space="preserve">, </w:t>
      </w:r>
      <w:r w:rsidR="009E00B1" w:rsidRPr="00B336C1">
        <w:rPr>
          <w:rFonts w:eastAsiaTheme="minorEastAsia"/>
          <w:lang w:val="pl-PL"/>
        </w:rPr>
        <w:t xml:space="preserve">a jednocześnie nie wpływają na większe zrozumienie </w:t>
      </w:r>
      <w:r w:rsidR="0065138B" w:rsidRPr="00B336C1">
        <w:rPr>
          <w:rFonts w:eastAsiaTheme="minorEastAsia"/>
          <w:lang w:val="pl-PL"/>
        </w:rPr>
        <w:t xml:space="preserve">treści przekazywanej. </w:t>
      </w:r>
      <w:r w:rsidR="008D6266" w:rsidRPr="00B336C1">
        <w:rPr>
          <w:rFonts w:eastAsiaTheme="minorEastAsia"/>
          <w:lang w:val="pl-PL"/>
        </w:rPr>
        <w:t>Ważenie TF-IDF neguje wpływ wysokiej częstotliwości terminów w przypadku terminów pojawiających się w wielu dokumentach, równoważąc w ten sposób znaczenie częstotliwości terminów z rzadkością w całym korpusie</w:t>
      </w:r>
      <w:r w:rsidR="00150B76" w:rsidRPr="00B336C1">
        <w:rPr>
          <w:rFonts w:eastAsiaTheme="minorEastAsia"/>
          <w:lang w:val="pl-PL"/>
        </w:rPr>
        <w:t xml:space="preserve"> (</w:t>
      </w:r>
      <w:proofErr w:type="spellStart"/>
      <w:r w:rsidR="00150B76" w:rsidRPr="00B336C1">
        <w:rPr>
          <w:rFonts w:eastAsiaTheme="minorEastAsia"/>
          <w:lang w:val="pl-PL"/>
        </w:rPr>
        <w:t>Manning</w:t>
      </w:r>
      <w:proofErr w:type="spellEnd"/>
      <w:r w:rsidR="00150B76" w:rsidRPr="00B336C1">
        <w:rPr>
          <w:rFonts w:eastAsiaTheme="minorEastAsia"/>
          <w:lang w:val="pl-PL"/>
        </w:rPr>
        <w:t xml:space="preserve">, </w:t>
      </w:r>
      <w:proofErr w:type="spellStart"/>
      <w:r w:rsidR="00150B76" w:rsidRPr="00B336C1">
        <w:rPr>
          <w:rFonts w:eastAsiaTheme="minorEastAsia"/>
          <w:lang w:val="pl-PL"/>
        </w:rPr>
        <w:t>Raghavan</w:t>
      </w:r>
      <w:proofErr w:type="spellEnd"/>
      <w:r w:rsidR="00150B76" w:rsidRPr="00B336C1">
        <w:rPr>
          <w:rFonts w:eastAsiaTheme="minorEastAsia"/>
          <w:lang w:val="pl-PL"/>
        </w:rPr>
        <w:t xml:space="preserve"> &amp; </w:t>
      </w:r>
      <w:proofErr w:type="spellStart"/>
      <w:r w:rsidR="00150B76" w:rsidRPr="00B336C1">
        <w:rPr>
          <w:rFonts w:eastAsiaTheme="minorEastAsia"/>
          <w:lang w:val="pl-PL"/>
        </w:rPr>
        <w:t>Schütze</w:t>
      </w:r>
      <w:proofErr w:type="spellEnd"/>
      <w:r w:rsidR="00150B76" w:rsidRPr="00B336C1">
        <w:rPr>
          <w:rFonts w:eastAsiaTheme="minorEastAsia"/>
          <w:lang w:val="pl-PL"/>
        </w:rPr>
        <w:t>,</w:t>
      </w:r>
      <w:r w:rsidR="00B6688F" w:rsidRPr="00B336C1">
        <w:rPr>
          <w:rFonts w:eastAsiaTheme="minorEastAsia"/>
          <w:lang w:val="pl-PL"/>
        </w:rPr>
        <w:t xml:space="preserve"> 2009</w:t>
      </w:r>
      <w:r w:rsidR="00150B76" w:rsidRPr="00B336C1">
        <w:rPr>
          <w:rFonts w:eastAsiaTheme="minorEastAsia"/>
          <w:lang w:val="pl-PL"/>
        </w:rPr>
        <w:t>)</w:t>
      </w:r>
      <w:r w:rsidR="008D6266" w:rsidRPr="00B336C1">
        <w:rPr>
          <w:rFonts w:eastAsiaTheme="minorEastAsia"/>
          <w:lang w:val="pl-PL"/>
        </w:rPr>
        <w:t>.</w:t>
      </w:r>
      <w:r w:rsidR="00B6688F" w:rsidRPr="00B336C1">
        <w:rPr>
          <w:rFonts w:eastAsiaTheme="minorEastAsia"/>
          <w:lang w:val="pl-PL"/>
        </w:rPr>
        <w:t xml:space="preserve"> </w:t>
      </w:r>
      <w:r w:rsidR="002E2162" w:rsidRPr="00B336C1">
        <w:rPr>
          <w:rFonts w:eastAsiaTheme="minorEastAsia"/>
          <w:lang w:val="pl-PL"/>
        </w:rPr>
        <w:t>Ta statystyczna mia</w:t>
      </w:r>
      <w:r w:rsidR="00B97200" w:rsidRPr="00B336C1">
        <w:rPr>
          <w:rFonts w:eastAsiaTheme="minorEastAsia"/>
          <w:lang w:val="pl-PL"/>
        </w:rPr>
        <w:t>r</w:t>
      </w:r>
      <w:r w:rsidR="002E2162" w:rsidRPr="00B336C1">
        <w:rPr>
          <w:rFonts w:eastAsiaTheme="minorEastAsia"/>
          <w:lang w:val="pl-PL"/>
        </w:rPr>
        <w:t xml:space="preserve">a jest obliczana jako </w:t>
      </w:r>
      <w:r w:rsidR="002B4E5F" w:rsidRPr="00B336C1">
        <w:rPr>
          <w:rFonts w:eastAsiaTheme="minorEastAsia"/>
          <w:lang w:val="pl-PL"/>
        </w:rPr>
        <w:t xml:space="preserve">iloczyn TF i IDF. </w:t>
      </w:r>
      <w:proofErr w:type="spellStart"/>
      <w:r w:rsidR="002B4E5F" w:rsidRPr="0096313B">
        <w:rPr>
          <w:rFonts w:eastAsiaTheme="minorEastAsia"/>
          <w:i/>
          <w:iCs/>
          <w:lang w:val="pl-PL"/>
        </w:rPr>
        <w:t>Inverse</w:t>
      </w:r>
      <w:proofErr w:type="spellEnd"/>
      <w:r w:rsidR="002B4E5F" w:rsidRPr="0096313B">
        <w:rPr>
          <w:rFonts w:eastAsiaTheme="minorEastAsia"/>
          <w:i/>
          <w:iCs/>
          <w:lang w:val="pl-PL"/>
        </w:rPr>
        <w:t xml:space="preserve"> </w:t>
      </w:r>
      <w:proofErr w:type="spellStart"/>
      <w:r w:rsidR="002B4E5F" w:rsidRPr="0096313B">
        <w:rPr>
          <w:rFonts w:eastAsiaTheme="minorEastAsia"/>
          <w:i/>
          <w:iCs/>
          <w:lang w:val="pl-PL"/>
        </w:rPr>
        <w:t>Document</w:t>
      </w:r>
      <w:proofErr w:type="spellEnd"/>
      <w:r w:rsidR="002B4E5F" w:rsidRPr="0096313B">
        <w:rPr>
          <w:rFonts w:eastAsiaTheme="minorEastAsia"/>
          <w:i/>
          <w:iCs/>
          <w:lang w:val="pl-PL"/>
        </w:rPr>
        <w:t xml:space="preserve"> </w:t>
      </w:r>
      <w:proofErr w:type="spellStart"/>
      <w:r w:rsidR="002B4E5F" w:rsidRPr="0096313B">
        <w:rPr>
          <w:rFonts w:eastAsiaTheme="minorEastAsia"/>
          <w:i/>
          <w:iCs/>
          <w:lang w:val="pl-PL"/>
        </w:rPr>
        <w:t>Frequency</w:t>
      </w:r>
      <w:proofErr w:type="spellEnd"/>
      <w:r w:rsidR="002B4E5F" w:rsidRPr="00B336C1">
        <w:rPr>
          <w:rFonts w:eastAsiaTheme="minorEastAsia"/>
          <w:lang w:val="pl-PL"/>
        </w:rPr>
        <w:t xml:space="preserve"> (</w:t>
      </w:r>
      <w:r w:rsidR="00491956">
        <w:rPr>
          <w:rFonts w:eastAsiaTheme="minorEastAsia"/>
          <w:lang w:val="pl-PL"/>
        </w:rPr>
        <w:t xml:space="preserve">w skrócie </w:t>
      </w:r>
      <w:r w:rsidR="002B4E5F" w:rsidRPr="00B336C1">
        <w:rPr>
          <w:rFonts w:eastAsiaTheme="minorEastAsia"/>
          <w:lang w:val="pl-PL"/>
        </w:rPr>
        <w:t xml:space="preserve">IDF) to </w:t>
      </w:r>
      <w:r w:rsidR="002E2162" w:rsidRPr="00B336C1">
        <w:rPr>
          <w:rFonts w:eastAsiaTheme="minorEastAsia"/>
          <w:lang w:val="pl-PL"/>
        </w:rPr>
        <w:t xml:space="preserve">logarytm </w:t>
      </w:r>
      <w:r w:rsidR="00D949BE" w:rsidRPr="00B336C1">
        <w:rPr>
          <w:rFonts w:eastAsiaTheme="minorEastAsia"/>
          <w:lang w:val="pl-PL"/>
        </w:rPr>
        <w:t xml:space="preserve">stosunku liczby wszystkich </w:t>
      </w:r>
      <w:r w:rsidR="00D949BE" w:rsidRPr="00B336C1">
        <w:rPr>
          <w:rFonts w:eastAsiaTheme="minorEastAsia"/>
          <w:lang w:val="pl-PL"/>
        </w:rPr>
        <w:lastRenderedPageBreak/>
        <w:t xml:space="preserve">dokumentów </w:t>
      </w:r>
      <w:r w:rsidR="00D949BE" w:rsidRPr="00B336C1">
        <w:rPr>
          <w:rFonts w:eastAsiaTheme="minorEastAsia"/>
          <w:i/>
          <w:iCs/>
          <w:lang w:val="pl-PL"/>
        </w:rPr>
        <w:t>N</w:t>
      </w:r>
      <w:r w:rsidR="00D949BE" w:rsidRPr="00B336C1">
        <w:rPr>
          <w:rFonts w:eastAsiaTheme="minorEastAsia"/>
          <w:lang w:val="pl-PL"/>
        </w:rPr>
        <w:t>, do liczby dokumentów</w:t>
      </w:r>
      <w:r w:rsidR="00643D32" w:rsidRPr="00B336C1">
        <w:rPr>
          <w:rFonts w:eastAsiaTheme="minorEastAsia"/>
          <w:lang w:val="pl-PL"/>
        </w:rPr>
        <w:t xml:space="preserve"> </w:t>
      </w:r>
      <w:proofErr w:type="spellStart"/>
      <w:r w:rsidR="00643D32" w:rsidRPr="00B336C1">
        <w:rPr>
          <w:rFonts w:eastAsiaTheme="minorEastAsia"/>
          <w:i/>
          <w:iCs/>
          <w:lang w:val="pl-PL"/>
        </w:rPr>
        <w:t>df</w:t>
      </w:r>
      <w:proofErr w:type="spellEnd"/>
      <w:r w:rsidR="00643D32" w:rsidRPr="00B336C1">
        <w:rPr>
          <w:rFonts w:eastAsiaTheme="minorEastAsia"/>
          <w:i/>
          <w:iCs/>
          <w:lang w:val="pl-PL"/>
        </w:rPr>
        <w:t>(t)</w:t>
      </w:r>
      <w:r w:rsidR="00D949BE" w:rsidRPr="00B336C1">
        <w:rPr>
          <w:rFonts w:eastAsiaTheme="minorEastAsia"/>
          <w:lang w:val="pl-PL"/>
        </w:rPr>
        <w:t xml:space="preserve"> zawierających słowo</w:t>
      </w:r>
      <w:r w:rsidR="00643D32" w:rsidRPr="00B336C1">
        <w:rPr>
          <w:rFonts w:eastAsiaTheme="minorEastAsia"/>
          <w:lang w:val="pl-PL"/>
        </w:rPr>
        <w:t xml:space="preserve"> </w:t>
      </w:r>
      <w:r w:rsidR="00643D32" w:rsidRPr="00B336C1">
        <w:rPr>
          <w:rFonts w:eastAsiaTheme="minorEastAsia"/>
          <w:i/>
          <w:iCs/>
          <w:lang w:val="pl-PL"/>
        </w:rPr>
        <w:t>t</w:t>
      </w:r>
      <w:r w:rsidR="00643D32" w:rsidRPr="00B336C1">
        <w:rPr>
          <w:rFonts w:eastAsiaTheme="minorEastAsia"/>
          <w:lang w:val="pl-PL"/>
        </w:rPr>
        <w:t>. Wzór dla IDF</w:t>
      </w:r>
      <w:r w:rsidR="00DC1B4B" w:rsidRPr="00B336C1">
        <w:rPr>
          <w:rFonts w:eastAsiaTheme="minorEastAsia"/>
          <w:lang w:val="pl-PL"/>
        </w:rPr>
        <w:t xml:space="preserve"> jest zatem następujący:</w:t>
      </w:r>
    </w:p>
    <w:p w14:paraId="095F866E" w14:textId="50369BD4" w:rsidR="00DC1B4B" w:rsidRDefault="00A14F93" w:rsidP="00B42CEB">
      <w:pPr>
        <w:spacing w:line="360" w:lineRule="auto"/>
        <w:jc w:val="center"/>
        <w:rPr>
          <w:rFonts w:eastAsiaTheme="minorEastAsia"/>
          <w:lang w:val="pl-PL"/>
        </w:rPr>
      </w:pPr>
      <w:r w:rsidRPr="00491956">
        <w:rPr>
          <w:rFonts w:eastAsiaTheme="minorEastAsia"/>
          <w:i/>
          <w:iCs/>
          <w:noProof/>
          <w:lang w:val="pl-PL"/>
          <w14:ligatures w14:val="standardContextual"/>
        </w:rPr>
        <mc:AlternateContent>
          <mc:Choice Requires="wps">
            <w:drawing>
              <wp:anchor distT="0" distB="0" distL="114300" distR="114300" simplePos="0" relativeHeight="251661312" behindDoc="0" locked="0" layoutInCell="1" allowOverlap="1" wp14:anchorId="5ADAC65F" wp14:editId="644155BD">
                <wp:simplePos x="0" y="0"/>
                <wp:positionH relativeFrom="column">
                  <wp:posOffset>5215548</wp:posOffset>
                </wp:positionH>
                <wp:positionV relativeFrom="paragraph">
                  <wp:posOffset>75565</wp:posOffset>
                </wp:positionV>
                <wp:extent cx="501803" cy="301451"/>
                <wp:effectExtent l="0" t="0" r="0" b="0"/>
                <wp:wrapNone/>
                <wp:docPr id="2143088732" name="Text Box 1"/>
                <wp:cNvGraphicFramePr/>
                <a:graphic xmlns:a="http://schemas.openxmlformats.org/drawingml/2006/main">
                  <a:graphicData uri="http://schemas.microsoft.com/office/word/2010/wordprocessingShape">
                    <wps:wsp>
                      <wps:cNvSpPr txBox="1"/>
                      <wps:spPr>
                        <a:xfrm>
                          <a:off x="0" y="0"/>
                          <a:ext cx="501803" cy="301451"/>
                        </a:xfrm>
                        <a:prstGeom prst="rect">
                          <a:avLst/>
                        </a:prstGeom>
                        <a:noFill/>
                        <a:ln w="6350">
                          <a:noFill/>
                        </a:ln>
                      </wps:spPr>
                      <wps:txbx>
                        <w:txbxContent>
                          <w:p w14:paraId="41ACA249" w14:textId="382D120A" w:rsidR="00A14F93" w:rsidRPr="00EF35CF" w:rsidRDefault="00A14F93" w:rsidP="00A14F93">
                            <w:pPr>
                              <w:rPr>
                                <w:lang w:val="pl-PL"/>
                              </w:rPr>
                            </w:pPr>
                            <w:r>
                              <w:rPr>
                                <w:lang w:val="pl-PL"/>
                              </w:rPr>
                              <w:t>(</w:t>
                            </w:r>
                            <w:r w:rsidR="00B023B2">
                              <w:rPr>
                                <w:lang w:val="pl-PL"/>
                              </w:rPr>
                              <w:t>2.</w:t>
                            </w:r>
                            <w:r w:rsidR="00455886">
                              <w:rPr>
                                <w:lang w:val="pl-PL"/>
                              </w:rPr>
                              <w:t>3</w:t>
                            </w:r>
                            <w:r>
                              <w:rPr>
                                <w:lang w:val="pl-P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ADAC65F" id="_x0000_s1028" type="#_x0000_t202" style="position:absolute;left:0;text-align:left;margin-left:410.65pt;margin-top:5.95pt;width:39.5pt;height:23.75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" filled="f" stroked="f" strokeweight=".5pt">
                <v:textbox>
                  <w:txbxContent>
                    <w:p w14:paraId="41ACA249" w14:textId="382D120A" w:rsidR="00A14F93" w:rsidRPr="00EF35CF" w:rsidRDefault="00A14F93" w:rsidP="00A14F93">
                      <w:pPr>
                        <w:rPr>
                          <w:lang w:val="pl-PL"/>
                        </w:rPr>
                      </w:pPr>
                      <w:r>
                        <w:rPr>
                          <w:lang w:val="pl-PL"/>
                        </w:rPr>
                        <w:t>(</w:t>
                      </w:r>
                      <w:r w:rsidR="00B023B2">
                        <w:rPr>
                          <w:lang w:val="pl-PL"/>
                        </w:rPr>
                        <w:t>2.</w:t>
                      </w:r>
                      <w:r w:rsidR="00455886">
                        <w:rPr>
                          <w:lang w:val="pl-PL"/>
                        </w:rPr>
                        <w:t>3</w:t>
                      </w:r>
                      <w:r>
                        <w:rPr>
                          <w:lang w:val="pl-PL"/>
                        </w:rPr>
                        <w:t>)</w:t>
                      </w:r>
                    </w:p>
                  </w:txbxContent>
                </v:textbox>
              </v:shape>
            </w:pict>
          </mc:Fallback>
        </mc:AlternateContent>
      </w:r>
      <w:r w:rsidR="00DC1B4B" w:rsidRPr="00491956">
        <w:rPr>
          <w:rFonts w:eastAsiaTheme="minorEastAsia"/>
          <w:i/>
          <w:iCs/>
          <w:lang w:val="pl-PL"/>
        </w:rPr>
        <w:t>IDF(t) = log</w:t>
      </w:r>
      <w:r w:rsidR="00491956">
        <w:rPr>
          <w:rFonts w:eastAsiaTheme="minorEastAsia"/>
          <w:lang w:val="pl-PL"/>
        </w:rPr>
        <w:t xml:space="preserve"> </w:t>
      </w:r>
      <w:r w:rsidR="00DC1B4B" w:rsidRPr="00B336C1">
        <w:rPr>
          <w:rFonts w:eastAsiaTheme="minorEastAsia"/>
          <w:lang w:val="pl-PL"/>
        </w:rPr>
        <w:t>(</w:t>
      </w:r>
      <m:oMath>
        <m:f>
          <m:fPr>
            <m:ctrlPr>
              <w:rPr>
                <w:rFonts w:ascii="Cambria Math" w:eastAsiaTheme="minorEastAsia" w:hAnsi="Cambria Math"/>
                <w:i/>
                <w:lang w:val="pl-PL"/>
              </w:rPr>
            </m:ctrlPr>
          </m:fPr>
          <m:num>
            <m:r>
              <w:rPr>
                <w:rFonts w:ascii="Cambria Math" w:eastAsiaTheme="minorEastAsia" w:hAnsi="Cambria Math"/>
                <w:lang w:val="pl-PL"/>
              </w:rPr>
              <m:t>N</m:t>
            </m:r>
          </m:num>
          <m:den>
            <m:r>
              <w:rPr>
                <w:rFonts w:ascii="Cambria Math" w:eastAsiaTheme="minorEastAsia" w:hAnsi="Cambria Math"/>
                <w:lang w:val="pl-PL"/>
              </w:rPr>
              <m:t>df (t)</m:t>
            </m:r>
          </m:den>
        </m:f>
      </m:oMath>
      <w:r w:rsidR="00DC1B4B" w:rsidRPr="00B336C1">
        <w:rPr>
          <w:rFonts w:eastAsiaTheme="minorEastAsia"/>
          <w:lang w:val="pl-PL"/>
        </w:rPr>
        <w:t>)</w:t>
      </w:r>
    </w:p>
    <w:p w14:paraId="1B65750D" w14:textId="59A09BEB" w:rsidR="0096313B" w:rsidRDefault="00491956" w:rsidP="0096313B">
      <w:pPr>
        <w:spacing w:line="360" w:lineRule="auto"/>
        <w:rPr>
          <w:rFonts w:eastAsiaTheme="minorEastAsia"/>
          <w:lang w:val="pl-PL"/>
        </w:rPr>
      </w:pPr>
      <w:r>
        <w:rPr>
          <w:rFonts w:eastAsiaTheme="minorEastAsia"/>
          <w:lang w:val="pl-PL"/>
        </w:rPr>
        <w:t>g</w:t>
      </w:r>
      <w:r w:rsidR="0096313B">
        <w:rPr>
          <w:rFonts w:eastAsiaTheme="minorEastAsia"/>
          <w:lang w:val="pl-PL"/>
        </w:rPr>
        <w:t>dzie:</w:t>
      </w:r>
    </w:p>
    <w:p w14:paraId="3BD86C9A" w14:textId="4D45E72A" w:rsidR="0096313B" w:rsidRDefault="0096313B" w:rsidP="0096313B">
      <w:pPr>
        <w:spacing w:line="360" w:lineRule="auto"/>
        <w:rPr>
          <w:rFonts w:eastAsiaTheme="minorEastAsia"/>
          <w:lang w:val="pl-PL"/>
        </w:rPr>
      </w:pPr>
      <w:r w:rsidRPr="00852420">
        <w:rPr>
          <w:rFonts w:eastAsiaTheme="minorEastAsia"/>
          <w:i/>
          <w:iCs/>
          <w:lang w:val="pl-PL"/>
        </w:rPr>
        <w:t>IDF(t)</w:t>
      </w:r>
      <w:r>
        <w:rPr>
          <w:rFonts w:eastAsiaTheme="minorEastAsia"/>
          <w:lang w:val="pl-PL"/>
        </w:rPr>
        <w:t xml:space="preserve"> = miara IDF</w:t>
      </w:r>
      <w:r w:rsidR="00F46378">
        <w:rPr>
          <w:rFonts w:eastAsiaTheme="minorEastAsia"/>
          <w:lang w:val="pl-PL"/>
        </w:rPr>
        <w:t xml:space="preserve">, która </w:t>
      </w:r>
      <w:r w:rsidR="00F46378" w:rsidRPr="00F46378">
        <w:rPr>
          <w:rFonts w:eastAsiaTheme="minorEastAsia"/>
        </w:rPr>
        <w:t>mierzy jak ważne jest słowo w korpusie dokumentów</w:t>
      </w:r>
    </w:p>
    <w:p w14:paraId="6C6DCD9F" w14:textId="19A94EDE" w:rsidR="00B46523" w:rsidRDefault="0096313B" w:rsidP="00B46523">
      <w:pPr>
        <w:spacing w:line="360" w:lineRule="auto"/>
        <w:rPr>
          <w:rFonts w:eastAsiaTheme="minorEastAsia"/>
          <w:i/>
          <w:iCs/>
          <w:lang w:val="pl-PL"/>
        </w:rPr>
      </w:pPr>
      <w:r w:rsidRPr="00B336C1">
        <w:rPr>
          <w:rFonts w:eastAsiaTheme="minorEastAsia"/>
          <w:i/>
          <w:iCs/>
          <w:lang w:val="pl-PL"/>
        </w:rPr>
        <w:t>N</w:t>
      </w:r>
      <w:r>
        <w:rPr>
          <w:rFonts w:eastAsiaTheme="minorEastAsia"/>
          <w:i/>
          <w:iCs/>
          <w:lang w:val="pl-PL"/>
        </w:rPr>
        <w:t xml:space="preserve"> </w:t>
      </w:r>
      <w:r w:rsidRPr="0096313B">
        <w:rPr>
          <w:rFonts w:eastAsiaTheme="minorEastAsia"/>
          <w:lang w:val="pl-PL"/>
        </w:rPr>
        <w:t xml:space="preserve">= </w:t>
      </w:r>
      <w:r w:rsidR="00B46523" w:rsidRPr="00B46523">
        <w:rPr>
          <w:rFonts w:eastAsiaTheme="minorEastAsia"/>
        </w:rPr>
        <w:t>całkowit</w:t>
      </w:r>
      <w:r w:rsidR="00B46523">
        <w:rPr>
          <w:rFonts w:eastAsiaTheme="minorEastAsia"/>
        </w:rPr>
        <w:t>a</w:t>
      </w:r>
      <w:r w:rsidR="00B46523" w:rsidRPr="00B46523">
        <w:rPr>
          <w:rFonts w:eastAsiaTheme="minorEastAsia"/>
        </w:rPr>
        <w:t xml:space="preserve"> liczb</w:t>
      </w:r>
      <w:r w:rsidR="00B46523">
        <w:rPr>
          <w:rFonts w:eastAsiaTheme="minorEastAsia"/>
        </w:rPr>
        <w:t>a</w:t>
      </w:r>
      <w:r w:rsidR="00B46523" w:rsidRPr="00B46523">
        <w:rPr>
          <w:rFonts w:eastAsiaTheme="minorEastAsia"/>
        </w:rPr>
        <w:t xml:space="preserve"> dokumentów w analizowanym korpusie dokumentów</w:t>
      </w:r>
    </w:p>
    <w:p w14:paraId="06C80D69" w14:textId="6F60B788" w:rsidR="00710361" w:rsidRDefault="00710361" w:rsidP="00B46523">
      <w:pPr>
        <w:spacing w:line="360" w:lineRule="auto"/>
        <w:rPr>
          <w:rFonts w:eastAsiaTheme="minorEastAsia"/>
          <w:lang w:val="pl-PL"/>
        </w:rPr>
      </w:pPr>
      <w:r w:rsidRPr="00463483">
        <w:rPr>
          <w:rFonts w:eastAsiaTheme="minorEastAsia"/>
          <w:i/>
          <w:iCs/>
          <w:lang w:val="pl-PL"/>
        </w:rPr>
        <w:t xml:space="preserve">t </w:t>
      </w:r>
      <w:r>
        <w:rPr>
          <w:rFonts w:eastAsiaTheme="minorEastAsia"/>
          <w:lang w:val="pl-PL"/>
        </w:rPr>
        <w:t>= określony termin/ słowo</w:t>
      </w:r>
    </w:p>
    <w:p w14:paraId="57678CDC" w14:textId="77777777" w:rsidR="00491956" w:rsidRPr="00E077D4" w:rsidRDefault="00491956" w:rsidP="0096313B">
      <w:pPr>
        <w:spacing w:line="360" w:lineRule="auto"/>
        <w:rPr>
          <w:rFonts w:eastAsiaTheme="minorEastAsia"/>
          <w:lang w:val="pl-PL"/>
        </w:rPr>
      </w:pPr>
    </w:p>
    <w:p w14:paraId="60317257" w14:textId="1AA431DE" w:rsidR="00810C0C" w:rsidRPr="00B336C1" w:rsidRDefault="00C74A09" w:rsidP="00A35A49">
      <w:pPr>
        <w:spacing w:line="360" w:lineRule="auto"/>
        <w:jc w:val="both"/>
        <w:rPr>
          <w:rFonts w:eastAsiaTheme="minorEastAsia"/>
          <w:lang w:val="pl-PL"/>
        </w:rPr>
      </w:pPr>
      <w:r>
        <w:rPr>
          <w:rFonts w:eastAsiaTheme="minorEastAsia"/>
          <w:noProof/>
          <w:lang w:val="pl-PL"/>
          <w14:ligatures w14:val="standardContextual"/>
        </w:rPr>
        <mc:AlternateContent>
          <mc:Choice Requires="wps">
            <w:drawing>
              <wp:anchor distT="0" distB="0" distL="114300" distR="114300" simplePos="0" relativeHeight="251663360" behindDoc="0" locked="0" layoutInCell="1" allowOverlap="1" wp14:anchorId="643F39F7" wp14:editId="1BE5C6F1">
                <wp:simplePos x="0" y="0"/>
                <wp:positionH relativeFrom="column">
                  <wp:posOffset>5215548</wp:posOffset>
                </wp:positionH>
                <wp:positionV relativeFrom="paragraph">
                  <wp:posOffset>218440</wp:posOffset>
                </wp:positionV>
                <wp:extent cx="501803" cy="301451"/>
                <wp:effectExtent l="0" t="0" r="0" b="0"/>
                <wp:wrapNone/>
                <wp:docPr id="61069959" name="Text Box 1"/>
                <wp:cNvGraphicFramePr/>
                <a:graphic xmlns:a="http://schemas.openxmlformats.org/drawingml/2006/main">
                  <a:graphicData uri="http://schemas.microsoft.com/office/word/2010/wordprocessingShape">
                    <wps:wsp>
                      <wps:cNvSpPr txBox="1"/>
                      <wps:spPr>
                        <a:xfrm>
                          <a:off x="0" y="0"/>
                          <a:ext cx="501803" cy="301451"/>
                        </a:xfrm>
                        <a:prstGeom prst="rect">
                          <a:avLst/>
                        </a:prstGeom>
                        <a:noFill/>
                        <a:ln w="6350">
                          <a:noFill/>
                        </a:ln>
                      </wps:spPr>
                      <wps:txbx>
                        <w:txbxContent>
                          <w:p w14:paraId="0D4C3DDA" w14:textId="220C05DE" w:rsidR="00C74A09" w:rsidRPr="00EF35CF" w:rsidRDefault="00C74A09" w:rsidP="00C74A09">
                            <w:pPr>
                              <w:rPr>
                                <w:lang w:val="pl-PL"/>
                              </w:rPr>
                            </w:pPr>
                            <w:r>
                              <w:rPr>
                                <w:lang w:val="pl-PL"/>
                              </w:rPr>
                              <w:t>(</w:t>
                            </w:r>
                            <w:r w:rsidR="00B023B2">
                              <w:rPr>
                                <w:lang w:val="pl-PL"/>
                              </w:rPr>
                              <w:t>2.</w:t>
                            </w:r>
                            <w:r w:rsidR="00455886">
                              <w:rPr>
                                <w:lang w:val="pl-PL"/>
                              </w:rPr>
                              <w:t>4</w:t>
                            </w:r>
                            <w:r>
                              <w:rPr>
                                <w:lang w:val="pl-P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43F39F7" id="_x0000_s1029" type="#_x0000_t202" style="position:absolute;left:0;text-align:left;margin-left:410.65pt;margin-top:17.2pt;width:39.5pt;height:23.75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" filled="f" stroked="f" strokeweight=".5pt">
                <v:textbox>
                  <w:txbxContent>
                    <w:p w14:paraId="0D4C3DDA" w14:textId="220C05DE" w:rsidR="00C74A09" w:rsidRPr="00EF35CF" w:rsidRDefault="00C74A09" w:rsidP="00C74A09">
                      <w:pPr>
                        <w:rPr>
                          <w:lang w:val="pl-PL"/>
                        </w:rPr>
                      </w:pPr>
                      <w:r>
                        <w:rPr>
                          <w:lang w:val="pl-PL"/>
                        </w:rPr>
                        <w:t>(</w:t>
                      </w:r>
                      <w:r w:rsidR="00B023B2">
                        <w:rPr>
                          <w:lang w:val="pl-PL"/>
                        </w:rPr>
                        <w:t>2.</w:t>
                      </w:r>
                      <w:r w:rsidR="00455886">
                        <w:rPr>
                          <w:lang w:val="pl-PL"/>
                        </w:rPr>
                        <w:t>4</w:t>
                      </w:r>
                      <w:r>
                        <w:rPr>
                          <w:lang w:val="pl-PL"/>
                        </w:rPr>
                        <w:t>)</w:t>
                      </w:r>
                    </w:p>
                  </w:txbxContent>
                </v:textbox>
              </v:shape>
            </w:pict>
          </mc:Fallback>
        </mc:AlternateContent>
      </w:r>
      <w:r w:rsidR="00810C0C" w:rsidRPr="00B336C1">
        <w:rPr>
          <w:rFonts w:eastAsiaTheme="minorEastAsia"/>
          <w:lang w:val="pl-PL"/>
        </w:rPr>
        <w:t xml:space="preserve">Natomiast </w:t>
      </w:r>
      <w:r w:rsidR="00B97200" w:rsidRPr="00B336C1">
        <w:rPr>
          <w:rFonts w:eastAsiaTheme="minorEastAsia"/>
          <w:lang w:val="pl-PL"/>
        </w:rPr>
        <w:t>całość</w:t>
      </w:r>
      <w:r w:rsidR="00F3157A" w:rsidRPr="00B336C1">
        <w:rPr>
          <w:rFonts w:eastAsiaTheme="minorEastAsia"/>
          <w:lang w:val="pl-PL"/>
        </w:rPr>
        <w:t xml:space="preserve"> może być wyrażona </w:t>
      </w:r>
      <w:r w:rsidR="004428CF" w:rsidRPr="00B336C1">
        <w:rPr>
          <w:rFonts w:eastAsiaTheme="minorEastAsia"/>
          <w:lang w:val="pl-PL"/>
        </w:rPr>
        <w:t>poprzez</w:t>
      </w:r>
      <w:r w:rsidR="00F3157A" w:rsidRPr="00B336C1">
        <w:rPr>
          <w:rFonts w:eastAsiaTheme="minorEastAsia"/>
          <w:lang w:val="pl-PL"/>
        </w:rPr>
        <w:t>:</w:t>
      </w:r>
    </w:p>
    <w:p w14:paraId="00682357" w14:textId="0B82C8A7" w:rsidR="00F3157A" w:rsidRPr="00852420" w:rsidRDefault="00F3157A" w:rsidP="00B42CEB">
      <w:pPr>
        <w:spacing w:line="360" w:lineRule="auto"/>
        <w:jc w:val="center"/>
        <w:rPr>
          <w:rFonts w:eastAsiaTheme="minorEastAsia"/>
          <w:i/>
          <w:iCs/>
          <w:lang w:val="pl-PL"/>
        </w:rPr>
      </w:pPr>
      <w:r w:rsidRPr="00852420">
        <w:rPr>
          <w:rFonts w:eastAsiaTheme="minorEastAsia"/>
          <w:i/>
          <w:iCs/>
          <w:lang w:val="pl-PL"/>
        </w:rPr>
        <w:t>TF-IDF (t, d) = TF</w:t>
      </w:r>
      <w:r w:rsidR="00855957">
        <w:rPr>
          <w:rFonts w:eastAsiaTheme="minorEastAsia"/>
          <w:i/>
          <w:iCs/>
          <w:lang w:val="pl-PL"/>
        </w:rPr>
        <w:t xml:space="preserve"> </w:t>
      </w:r>
      <w:r w:rsidRPr="00852420">
        <w:rPr>
          <w:rFonts w:eastAsiaTheme="minorEastAsia"/>
          <w:i/>
          <w:iCs/>
          <w:lang w:val="pl-PL"/>
        </w:rPr>
        <w:t xml:space="preserve">(t, d) </w:t>
      </w:r>
      <m:oMath>
        <m:r>
          <w:rPr>
            <w:rFonts w:ascii="Cambria Math" w:eastAsiaTheme="minorEastAsia" w:hAnsi="Cambria Math"/>
            <w:lang w:val="pl-PL"/>
          </w:rPr>
          <m:t>×</m:t>
        </m:r>
      </m:oMath>
      <w:r w:rsidR="004428CF" w:rsidRPr="00852420">
        <w:rPr>
          <w:rFonts w:eastAsiaTheme="minorEastAsia"/>
          <w:i/>
          <w:iCs/>
          <w:lang w:val="pl-PL"/>
        </w:rPr>
        <w:t xml:space="preserve"> IDF(t)</w:t>
      </w:r>
    </w:p>
    <w:p w14:paraId="351E1778" w14:textId="75D4F5CE" w:rsidR="00852420" w:rsidRDefault="00295778" w:rsidP="00852420">
      <w:pPr>
        <w:spacing w:line="360" w:lineRule="auto"/>
        <w:rPr>
          <w:rFonts w:eastAsiaTheme="minorEastAsia"/>
          <w:lang w:val="pl-PL"/>
        </w:rPr>
      </w:pPr>
      <w:r>
        <w:rPr>
          <w:rFonts w:eastAsiaTheme="minorEastAsia"/>
          <w:lang w:val="pl-PL"/>
        </w:rPr>
        <w:t>g</w:t>
      </w:r>
      <w:r w:rsidR="00852420">
        <w:rPr>
          <w:rFonts w:eastAsiaTheme="minorEastAsia"/>
          <w:lang w:val="pl-PL"/>
        </w:rPr>
        <w:t>dzie:</w:t>
      </w:r>
    </w:p>
    <w:p w14:paraId="5DDB2D02" w14:textId="51819E1E" w:rsidR="00852420" w:rsidRPr="00710361" w:rsidRDefault="00852420" w:rsidP="00852420">
      <w:pPr>
        <w:spacing w:line="360" w:lineRule="auto"/>
        <w:rPr>
          <w:rFonts w:eastAsiaTheme="minorEastAsia"/>
        </w:rPr>
      </w:pPr>
      <w:r w:rsidRPr="00852420">
        <w:rPr>
          <w:rFonts w:eastAsiaTheme="minorEastAsia"/>
          <w:i/>
          <w:iCs/>
          <w:lang w:val="pl-PL"/>
        </w:rPr>
        <w:t>TF-IDF (t, d)</w:t>
      </w:r>
      <w:r w:rsidRPr="00B336C1">
        <w:rPr>
          <w:rFonts w:eastAsiaTheme="minorEastAsia"/>
          <w:lang w:val="pl-PL"/>
        </w:rPr>
        <w:t xml:space="preserve"> = </w:t>
      </w:r>
      <w:r>
        <w:rPr>
          <w:rFonts w:eastAsiaTheme="minorEastAsia"/>
          <w:lang w:val="pl-PL"/>
        </w:rPr>
        <w:t>miara TF-IDF</w:t>
      </w:r>
      <w:r w:rsidR="00710361">
        <w:rPr>
          <w:rFonts w:eastAsiaTheme="minorEastAsia"/>
          <w:lang w:val="pl-PL"/>
        </w:rPr>
        <w:t xml:space="preserve">, </w:t>
      </w:r>
      <w:r w:rsidR="00710361">
        <w:rPr>
          <w:rFonts w:eastAsiaTheme="minorEastAsia"/>
        </w:rPr>
        <w:t xml:space="preserve">czyli </w:t>
      </w:r>
      <w:r w:rsidR="00710361" w:rsidRPr="00710361">
        <w:rPr>
          <w:rFonts w:eastAsiaTheme="minorEastAsia"/>
        </w:rPr>
        <w:t xml:space="preserve">wynik TF-IDF dla terminu </w:t>
      </w:r>
      <w:r w:rsidR="00710361" w:rsidRPr="00710361">
        <w:rPr>
          <w:rFonts w:eastAsiaTheme="minorEastAsia"/>
          <w:i/>
          <w:iCs/>
        </w:rPr>
        <w:t>t</w:t>
      </w:r>
      <w:r w:rsidR="00710361" w:rsidRPr="00710361">
        <w:rPr>
          <w:rFonts w:eastAsiaTheme="minorEastAsia"/>
        </w:rPr>
        <w:t xml:space="preserve"> w dokumencie </w:t>
      </w:r>
      <w:r w:rsidR="00710361" w:rsidRPr="00710361">
        <w:rPr>
          <w:rFonts w:eastAsiaTheme="minorEastAsia"/>
          <w:i/>
          <w:iCs/>
        </w:rPr>
        <w:t>d</w:t>
      </w:r>
      <w:r w:rsidR="00710361" w:rsidRPr="00710361">
        <w:rPr>
          <w:rFonts w:eastAsiaTheme="minorEastAsia"/>
        </w:rPr>
        <w:t xml:space="preserve"> </w:t>
      </w:r>
    </w:p>
    <w:p w14:paraId="5594751E" w14:textId="6345EC4A" w:rsidR="00295778" w:rsidRDefault="00295778" w:rsidP="00295778">
      <w:pPr>
        <w:spacing w:line="360" w:lineRule="auto"/>
        <w:jc w:val="both"/>
        <w:rPr>
          <w:rFonts w:eastAsiaTheme="minorEastAsia"/>
          <w:lang w:val="pl-PL"/>
        </w:rPr>
      </w:pPr>
      <w:r w:rsidRPr="00463483">
        <w:rPr>
          <w:rFonts w:eastAsiaTheme="minorEastAsia"/>
          <w:i/>
          <w:iCs/>
          <w:lang w:val="pl-PL"/>
        </w:rPr>
        <w:t xml:space="preserve">t </w:t>
      </w:r>
      <w:r>
        <w:rPr>
          <w:rFonts w:eastAsiaTheme="minorEastAsia"/>
          <w:lang w:val="pl-PL"/>
        </w:rPr>
        <w:t>= określony termin</w:t>
      </w:r>
      <w:r w:rsidR="00710361">
        <w:rPr>
          <w:rFonts w:eastAsiaTheme="minorEastAsia"/>
          <w:lang w:val="pl-PL"/>
        </w:rPr>
        <w:t>/ słowo</w:t>
      </w:r>
    </w:p>
    <w:p w14:paraId="3B5DE61A" w14:textId="77777777" w:rsidR="00295778" w:rsidRPr="00B9299E" w:rsidRDefault="00295778" w:rsidP="00295778">
      <w:pPr>
        <w:spacing w:line="360" w:lineRule="auto"/>
        <w:jc w:val="both"/>
        <w:rPr>
          <w:rFonts w:eastAsiaTheme="minorEastAsia"/>
          <w:lang w:val="pl-PL"/>
        </w:rPr>
      </w:pPr>
      <w:r w:rsidRPr="00463483">
        <w:rPr>
          <w:rFonts w:eastAsiaTheme="minorEastAsia"/>
          <w:i/>
          <w:iCs/>
          <w:lang w:val="pl-PL"/>
        </w:rPr>
        <w:t>d</w:t>
      </w:r>
      <w:r>
        <w:rPr>
          <w:rFonts w:eastAsiaTheme="minorEastAsia"/>
          <w:lang w:val="pl-PL"/>
        </w:rPr>
        <w:t xml:space="preserve"> = określony dokument</w:t>
      </w:r>
    </w:p>
    <w:p w14:paraId="3450A64A" w14:textId="66F907A5" w:rsidR="00852420" w:rsidRPr="00852420" w:rsidRDefault="00852420" w:rsidP="00852420">
      <w:pPr>
        <w:spacing w:line="360" w:lineRule="auto"/>
        <w:rPr>
          <w:rFonts w:eastAsiaTheme="minorEastAsia"/>
          <w:lang w:val="pl-PL"/>
        </w:rPr>
      </w:pPr>
      <w:r w:rsidRPr="00295778">
        <w:rPr>
          <w:rFonts w:eastAsiaTheme="minorEastAsia"/>
          <w:i/>
          <w:iCs/>
          <w:lang w:val="pl-PL"/>
        </w:rPr>
        <w:t>TF</w:t>
      </w:r>
      <w:r w:rsidR="00057707">
        <w:rPr>
          <w:rFonts w:eastAsiaTheme="minorEastAsia"/>
          <w:i/>
          <w:iCs/>
          <w:lang w:val="pl-PL"/>
        </w:rPr>
        <w:t xml:space="preserve"> </w:t>
      </w:r>
      <w:r w:rsidRPr="00295778">
        <w:rPr>
          <w:rFonts w:eastAsiaTheme="minorEastAsia"/>
          <w:i/>
          <w:iCs/>
          <w:lang w:val="pl-PL"/>
        </w:rPr>
        <w:t>(t, d)</w:t>
      </w:r>
      <w:r w:rsidRPr="00B336C1">
        <w:rPr>
          <w:rFonts w:eastAsiaTheme="minorEastAsia"/>
          <w:lang w:val="pl-PL"/>
        </w:rPr>
        <w:t xml:space="preserve"> </w:t>
      </w:r>
      <w:r w:rsidR="00295778">
        <w:rPr>
          <w:rFonts w:eastAsiaTheme="minorEastAsia"/>
          <w:lang w:val="pl-PL"/>
        </w:rPr>
        <w:t xml:space="preserve">= </w:t>
      </w:r>
      <w:r w:rsidR="00710361">
        <w:rPr>
          <w:rFonts w:eastAsiaTheme="minorEastAsia"/>
          <w:lang w:val="pl-PL"/>
        </w:rPr>
        <w:t xml:space="preserve">miara term </w:t>
      </w:r>
      <w:proofErr w:type="spellStart"/>
      <w:r w:rsidR="00710361">
        <w:rPr>
          <w:rFonts w:eastAsiaTheme="minorEastAsia"/>
          <w:lang w:val="pl-PL"/>
        </w:rPr>
        <w:t>frequency</w:t>
      </w:r>
      <w:proofErr w:type="spellEnd"/>
      <w:r w:rsidR="00710361">
        <w:rPr>
          <w:rFonts w:eastAsiaTheme="minorEastAsia"/>
          <w:lang w:val="pl-PL"/>
        </w:rPr>
        <w:t xml:space="preserve">, czyli </w:t>
      </w:r>
      <w:r w:rsidR="00710361" w:rsidRPr="00463483">
        <w:rPr>
          <w:rFonts w:eastAsiaTheme="minorEastAsia"/>
        </w:rPr>
        <w:t xml:space="preserve">częstotliwość terminu </w:t>
      </w:r>
      <w:r w:rsidR="00710361" w:rsidRPr="00463483">
        <w:rPr>
          <w:rFonts w:eastAsiaTheme="minorEastAsia"/>
          <w:i/>
          <w:iCs/>
        </w:rPr>
        <w:t>t</w:t>
      </w:r>
      <w:r w:rsidR="00710361" w:rsidRPr="00463483">
        <w:rPr>
          <w:rFonts w:eastAsiaTheme="minorEastAsia"/>
        </w:rPr>
        <w:t xml:space="preserve"> w dokumencie </w:t>
      </w:r>
      <w:r w:rsidR="00710361" w:rsidRPr="00463483">
        <w:rPr>
          <w:rFonts w:eastAsiaTheme="minorEastAsia"/>
          <w:i/>
          <w:iCs/>
        </w:rPr>
        <w:t>d</w:t>
      </w:r>
    </w:p>
    <w:p w14:paraId="277AFCBC" w14:textId="317B6C5D" w:rsidR="00852420" w:rsidRPr="00852420" w:rsidRDefault="00852420" w:rsidP="00852420">
      <w:pPr>
        <w:spacing w:line="360" w:lineRule="auto"/>
        <w:rPr>
          <w:rFonts w:eastAsiaTheme="minorEastAsia"/>
          <w:lang w:val="pl-PL"/>
        </w:rPr>
      </w:pPr>
      <w:r w:rsidRPr="00B336C1">
        <w:rPr>
          <w:rFonts w:eastAsiaTheme="minorEastAsia"/>
          <w:lang w:val="pl-PL"/>
        </w:rPr>
        <w:t xml:space="preserve"> </w:t>
      </w:r>
      <w:r w:rsidRPr="00057707">
        <w:rPr>
          <w:rFonts w:eastAsiaTheme="minorEastAsia"/>
          <w:i/>
          <w:iCs/>
          <w:lang w:val="pl-PL"/>
        </w:rPr>
        <w:t>IDF(t)</w:t>
      </w:r>
      <w:r w:rsidR="00057707">
        <w:rPr>
          <w:rFonts w:eastAsiaTheme="minorEastAsia"/>
          <w:lang w:val="pl-PL"/>
        </w:rPr>
        <w:t xml:space="preserve"> = miara IDF, która </w:t>
      </w:r>
      <w:r w:rsidR="00057707" w:rsidRPr="00F46378">
        <w:rPr>
          <w:rFonts w:eastAsiaTheme="minorEastAsia"/>
        </w:rPr>
        <w:t>mierzy jak ważne jest słowo w korpusie dokumentów</w:t>
      </w:r>
    </w:p>
    <w:p w14:paraId="0BC33642" w14:textId="77777777" w:rsidR="00852420" w:rsidRPr="00B336C1" w:rsidRDefault="00852420" w:rsidP="00852420">
      <w:pPr>
        <w:spacing w:line="360" w:lineRule="auto"/>
        <w:rPr>
          <w:rFonts w:eastAsiaTheme="minorEastAsia"/>
          <w:lang w:val="pl-PL"/>
        </w:rPr>
      </w:pPr>
    </w:p>
    <w:p w14:paraId="4DAA3DAE" w14:textId="6A396127" w:rsidR="004428CF" w:rsidRPr="00B336C1" w:rsidRDefault="00B42CEB" w:rsidP="00A35A49">
      <w:pPr>
        <w:spacing w:line="360" w:lineRule="auto"/>
        <w:jc w:val="both"/>
        <w:rPr>
          <w:rFonts w:eastAsiaTheme="minorEastAsia"/>
          <w:lang w:val="pl-PL"/>
        </w:rPr>
      </w:pPr>
      <w:r w:rsidRPr="00B336C1">
        <w:rPr>
          <w:rFonts w:eastAsiaTheme="minorEastAsia"/>
          <w:lang w:val="pl-PL"/>
        </w:rPr>
        <w:t xml:space="preserve">Miara ta jest często wykorzystywana w systemach </w:t>
      </w:r>
      <w:proofErr w:type="gramStart"/>
      <w:r w:rsidRPr="00B336C1">
        <w:rPr>
          <w:rFonts w:eastAsiaTheme="minorEastAsia"/>
          <w:lang w:val="pl-PL"/>
        </w:rPr>
        <w:t>wyszukiwania</w:t>
      </w:r>
      <w:r w:rsidR="0058198E">
        <w:rPr>
          <w:rFonts w:eastAsiaTheme="minorEastAsia"/>
          <w:lang w:val="pl-PL"/>
        </w:rPr>
        <w:t>,</w:t>
      </w:r>
      <w:proofErr w:type="gramEnd"/>
      <w:r w:rsidR="0058198E">
        <w:rPr>
          <w:rFonts w:eastAsiaTheme="minorEastAsia"/>
          <w:lang w:val="pl-PL"/>
        </w:rPr>
        <w:t xml:space="preserve"> czy</w:t>
      </w:r>
      <w:r w:rsidRPr="00B336C1">
        <w:rPr>
          <w:rFonts w:eastAsiaTheme="minorEastAsia"/>
          <w:lang w:val="pl-PL"/>
        </w:rPr>
        <w:t xml:space="preserve"> odzyskiwania informacji, gdzie </w:t>
      </w:r>
      <w:r w:rsidR="006E0AD9" w:rsidRPr="00B336C1">
        <w:rPr>
          <w:rFonts w:eastAsiaTheme="minorEastAsia"/>
          <w:lang w:val="pl-PL"/>
        </w:rPr>
        <w:t>umożliwia</w:t>
      </w:r>
      <w:r w:rsidR="008E71E5" w:rsidRPr="00B336C1">
        <w:rPr>
          <w:rFonts w:eastAsiaTheme="minorEastAsia"/>
          <w:lang w:val="pl-PL"/>
        </w:rPr>
        <w:t xml:space="preserve"> klasyfikację, modelowanie, </w:t>
      </w:r>
      <w:r w:rsidR="00F661C6">
        <w:rPr>
          <w:rFonts w:eastAsiaTheme="minorEastAsia"/>
          <w:lang w:val="pl-PL"/>
        </w:rPr>
        <w:t xml:space="preserve">wraz </w:t>
      </w:r>
      <w:r w:rsidR="008E71E5" w:rsidRPr="00B336C1">
        <w:rPr>
          <w:rFonts w:eastAsiaTheme="minorEastAsia"/>
          <w:lang w:val="pl-PL"/>
        </w:rPr>
        <w:t xml:space="preserve">z </w:t>
      </w:r>
      <w:r w:rsidR="00E44929" w:rsidRPr="00B336C1">
        <w:rPr>
          <w:rFonts w:eastAsiaTheme="minorEastAsia"/>
          <w:lang w:val="pl-PL"/>
        </w:rPr>
        <w:t xml:space="preserve">osłabieniem </w:t>
      </w:r>
      <w:r w:rsidR="00AF20FD" w:rsidRPr="00B336C1">
        <w:rPr>
          <w:rFonts w:eastAsiaTheme="minorEastAsia"/>
          <w:lang w:val="pl-PL"/>
        </w:rPr>
        <w:t>znaczenia</w:t>
      </w:r>
      <w:r w:rsidR="00EA1835" w:rsidRPr="00B336C1">
        <w:rPr>
          <w:rFonts w:eastAsiaTheme="minorEastAsia"/>
          <w:lang w:val="pl-PL"/>
        </w:rPr>
        <w:t xml:space="preserve"> słów </w:t>
      </w:r>
      <w:r w:rsidR="00FF0BDC">
        <w:rPr>
          <w:rFonts w:eastAsiaTheme="minorEastAsia"/>
          <w:lang w:val="pl-PL"/>
        </w:rPr>
        <w:t>powszechnie</w:t>
      </w:r>
      <w:r w:rsidR="00EA1835" w:rsidRPr="00B336C1">
        <w:rPr>
          <w:rFonts w:eastAsiaTheme="minorEastAsia"/>
          <w:lang w:val="pl-PL"/>
        </w:rPr>
        <w:t xml:space="preserve"> </w:t>
      </w:r>
      <w:r w:rsidR="00AF20FD" w:rsidRPr="00B336C1">
        <w:rPr>
          <w:rFonts w:eastAsiaTheme="minorEastAsia"/>
          <w:lang w:val="pl-PL"/>
        </w:rPr>
        <w:t xml:space="preserve">występujących, ale </w:t>
      </w:r>
      <w:r w:rsidR="00DF4ACC">
        <w:rPr>
          <w:rFonts w:eastAsiaTheme="minorEastAsia"/>
          <w:lang w:val="pl-PL"/>
        </w:rPr>
        <w:t>wielokroć</w:t>
      </w:r>
      <w:r w:rsidR="00AF20FD" w:rsidRPr="00B336C1">
        <w:rPr>
          <w:rFonts w:eastAsiaTheme="minorEastAsia"/>
          <w:lang w:val="pl-PL"/>
        </w:rPr>
        <w:t xml:space="preserve"> nie noszącym za sobą </w:t>
      </w:r>
      <w:r w:rsidR="00735EF4" w:rsidRPr="00B336C1">
        <w:rPr>
          <w:rFonts w:eastAsiaTheme="minorEastAsia"/>
          <w:lang w:val="pl-PL"/>
        </w:rPr>
        <w:t>wpływu na przekaz treści.</w:t>
      </w:r>
    </w:p>
    <w:p w14:paraId="0B38D6E4" w14:textId="1207A3C6" w:rsidR="00B42CEB" w:rsidRPr="00B336C1" w:rsidRDefault="00E14282" w:rsidP="00A35A49">
      <w:pPr>
        <w:spacing w:line="360" w:lineRule="auto"/>
        <w:jc w:val="both"/>
        <w:rPr>
          <w:lang w:val="pl-PL"/>
        </w:rPr>
      </w:pPr>
      <w:r w:rsidRPr="00B336C1">
        <w:rPr>
          <w:lang w:val="pl-PL"/>
        </w:rPr>
        <w:t xml:space="preserve">Następną techniką przetwarzania języka naturalnego </w:t>
      </w:r>
      <w:r w:rsidR="009E2B0D" w:rsidRPr="00B336C1">
        <w:rPr>
          <w:lang w:val="pl-PL"/>
        </w:rPr>
        <w:t xml:space="preserve">jest wektoryzacja </w:t>
      </w:r>
      <w:r w:rsidR="00782A8E" w:rsidRPr="00B336C1">
        <w:rPr>
          <w:lang w:val="pl-PL"/>
        </w:rPr>
        <w:t>semantyczna</w:t>
      </w:r>
      <w:r w:rsidR="009D3522" w:rsidRPr="00B336C1">
        <w:rPr>
          <w:lang w:val="pl-PL"/>
        </w:rPr>
        <w:t xml:space="preserve">, inaczej zwana </w:t>
      </w:r>
      <w:proofErr w:type="spellStart"/>
      <w:r w:rsidR="0059499F" w:rsidRPr="00B336C1">
        <w:rPr>
          <w:lang w:val="pl-PL"/>
        </w:rPr>
        <w:t>embedding</w:t>
      </w:r>
      <w:proofErr w:type="spellEnd"/>
      <w:r w:rsidR="0059499F" w:rsidRPr="00B336C1">
        <w:rPr>
          <w:lang w:val="pl-PL"/>
        </w:rPr>
        <w:t xml:space="preserve"> </w:t>
      </w:r>
      <w:r w:rsidR="00782A8E" w:rsidRPr="00B336C1">
        <w:rPr>
          <w:lang w:val="pl-PL"/>
        </w:rPr>
        <w:t xml:space="preserve">tekstowy. </w:t>
      </w:r>
      <w:r w:rsidR="003F191F" w:rsidRPr="00B336C1">
        <w:rPr>
          <w:lang w:val="pl-PL"/>
        </w:rPr>
        <w:t xml:space="preserve">W przeciwieństwie do TF czy </w:t>
      </w:r>
      <w:proofErr w:type="spellStart"/>
      <w:r w:rsidR="003F191F" w:rsidRPr="00B336C1">
        <w:rPr>
          <w:lang w:val="pl-PL"/>
        </w:rPr>
        <w:t>BoW</w:t>
      </w:r>
      <w:proofErr w:type="spellEnd"/>
      <w:r w:rsidR="003F191F" w:rsidRPr="00B336C1">
        <w:rPr>
          <w:lang w:val="pl-PL"/>
        </w:rPr>
        <w:t xml:space="preserve">, czyli metodach opartych na zliczaniu </w:t>
      </w:r>
      <w:proofErr w:type="spellStart"/>
      <w:r w:rsidR="007341E9" w:rsidRPr="00B336C1">
        <w:rPr>
          <w:lang w:val="pl-PL"/>
        </w:rPr>
        <w:t>embeddingi</w:t>
      </w:r>
      <w:proofErr w:type="spellEnd"/>
      <w:r w:rsidR="007341E9" w:rsidRPr="00B336C1">
        <w:rPr>
          <w:lang w:val="pl-PL"/>
        </w:rPr>
        <w:t xml:space="preserve"> przechowują więcej informacji o kontekście.</w:t>
      </w:r>
      <w:r w:rsidR="0059499F" w:rsidRPr="00B336C1">
        <w:rPr>
          <w:lang w:val="pl-PL"/>
        </w:rPr>
        <w:t xml:space="preserve"> Najbardziej popularne metody to </w:t>
      </w:r>
      <w:r w:rsidR="0059499F" w:rsidRPr="00B46523">
        <w:rPr>
          <w:i/>
          <w:iCs/>
          <w:lang w:val="pl-PL"/>
        </w:rPr>
        <w:t>Word2Vec</w:t>
      </w:r>
      <w:r w:rsidR="0059499F" w:rsidRPr="00B336C1">
        <w:rPr>
          <w:lang w:val="pl-PL"/>
        </w:rPr>
        <w:t xml:space="preserve"> i </w:t>
      </w:r>
      <w:proofErr w:type="spellStart"/>
      <w:r w:rsidR="0059499F" w:rsidRPr="00B46523">
        <w:rPr>
          <w:i/>
          <w:iCs/>
          <w:lang w:val="pl-PL"/>
        </w:rPr>
        <w:t>GloVe</w:t>
      </w:r>
      <w:proofErr w:type="spellEnd"/>
      <w:r w:rsidR="0059499F" w:rsidRPr="00B336C1">
        <w:rPr>
          <w:lang w:val="pl-PL"/>
        </w:rPr>
        <w:t xml:space="preserve">. </w:t>
      </w:r>
      <w:r w:rsidR="005B36F1" w:rsidRPr="00B46523">
        <w:rPr>
          <w:i/>
          <w:iCs/>
          <w:lang w:val="pl-PL"/>
        </w:rPr>
        <w:t>Word2Vec</w:t>
      </w:r>
      <w:r w:rsidR="005B36F1" w:rsidRPr="00B336C1">
        <w:rPr>
          <w:lang w:val="pl-PL"/>
        </w:rPr>
        <w:t xml:space="preserve"> zostało stworzone przez firmę Google</w:t>
      </w:r>
      <w:r w:rsidR="00D01EB5" w:rsidRPr="00B336C1">
        <w:rPr>
          <w:lang w:val="pl-PL"/>
        </w:rPr>
        <w:t xml:space="preserve"> i wykorzystuje sieci neuronowe w tworzeniu wektorów słów. </w:t>
      </w:r>
      <w:r w:rsidR="00315588" w:rsidRPr="00B336C1">
        <w:rPr>
          <w:lang w:val="pl-PL"/>
        </w:rPr>
        <w:t xml:space="preserve">Word2Vec to wydajny obliczeniowo model predykcyjny do uczenia się osadzania słów na podstawie surowego tekstu. Występuje w dwóch wersjach: </w:t>
      </w:r>
      <w:proofErr w:type="spellStart"/>
      <w:r w:rsidR="00686178" w:rsidRPr="00B46523">
        <w:rPr>
          <w:i/>
          <w:iCs/>
          <w:lang w:val="pl-PL"/>
        </w:rPr>
        <w:t>Continuous</w:t>
      </w:r>
      <w:proofErr w:type="spellEnd"/>
      <w:r w:rsidR="00686178" w:rsidRPr="00B46523">
        <w:rPr>
          <w:i/>
          <w:iCs/>
          <w:lang w:val="pl-PL"/>
        </w:rPr>
        <w:t xml:space="preserve"> </w:t>
      </w:r>
      <w:proofErr w:type="spellStart"/>
      <w:r w:rsidR="00686178" w:rsidRPr="00B46523">
        <w:rPr>
          <w:i/>
          <w:iCs/>
          <w:lang w:val="pl-PL"/>
        </w:rPr>
        <w:t>Bag</w:t>
      </w:r>
      <w:proofErr w:type="spellEnd"/>
      <w:r w:rsidR="00686178" w:rsidRPr="00B46523">
        <w:rPr>
          <w:i/>
          <w:iCs/>
          <w:lang w:val="pl-PL"/>
        </w:rPr>
        <w:t xml:space="preserve"> of </w:t>
      </w:r>
      <w:proofErr w:type="spellStart"/>
      <w:r w:rsidR="00686178" w:rsidRPr="00B46523">
        <w:rPr>
          <w:i/>
          <w:iCs/>
          <w:lang w:val="pl-PL"/>
        </w:rPr>
        <w:t>Words</w:t>
      </w:r>
      <w:proofErr w:type="spellEnd"/>
      <w:r w:rsidR="00686178" w:rsidRPr="00B336C1">
        <w:rPr>
          <w:lang w:val="pl-PL"/>
        </w:rPr>
        <w:t xml:space="preserve"> </w:t>
      </w:r>
      <w:r w:rsidR="00315588" w:rsidRPr="00B336C1">
        <w:rPr>
          <w:lang w:val="pl-PL"/>
        </w:rPr>
        <w:t>(CBOW) i modelu Skip-Gram, przy czym oba uczą się przewidywać słowa na podstawie kontekstu na różne sposoby</w:t>
      </w:r>
      <w:r w:rsidR="00686178" w:rsidRPr="00B336C1">
        <w:rPr>
          <w:lang w:val="pl-PL"/>
        </w:rPr>
        <w:t xml:space="preserve"> (</w:t>
      </w:r>
      <w:proofErr w:type="spellStart"/>
      <w:r w:rsidR="00686178" w:rsidRPr="00B336C1">
        <w:rPr>
          <w:lang w:val="pl-PL"/>
        </w:rPr>
        <w:t>Mikolov</w:t>
      </w:r>
      <w:proofErr w:type="spellEnd"/>
      <w:r w:rsidR="00686178" w:rsidRPr="00B336C1">
        <w:rPr>
          <w:lang w:val="pl-PL"/>
        </w:rPr>
        <w:t>, et al.,2013)</w:t>
      </w:r>
      <w:r w:rsidR="00315588" w:rsidRPr="00B336C1">
        <w:rPr>
          <w:lang w:val="pl-PL"/>
        </w:rPr>
        <w:t>.</w:t>
      </w:r>
      <w:r w:rsidR="00C260C5" w:rsidRPr="00B336C1">
        <w:rPr>
          <w:lang w:val="pl-PL"/>
        </w:rPr>
        <w:t xml:space="preserve"> </w:t>
      </w:r>
      <w:proofErr w:type="spellStart"/>
      <w:r w:rsidR="00C260C5" w:rsidRPr="00B46523">
        <w:rPr>
          <w:i/>
          <w:iCs/>
          <w:lang w:val="pl-PL"/>
        </w:rPr>
        <w:t>GloVe</w:t>
      </w:r>
      <w:proofErr w:type="spellEnd"/>
      <w:r w:rsidR="00C260C5" w:rsidRPr="00B336C1">
        <w:rPr>
          <w:lang w:val="pl-PL"/>
        </w:rPr>
        <w:t xml:space="preserve"> to algorytm uczenia się bez nadzoru, służący do uzyskiwania reprezentacji wektorowych słów poprzez agregowanie globalnych statystyk współwystępowania słów z korpusu. Powstałe reprezentacje przedstawiają interesujące liniowe podstruktury przestrzeni wektorowej słowa</w:t>
      </w:r>
      <w:r w:rsidR="004D462F" w:rsidRPr="00B336C1">
        <w:rPr>
          <w:lang w:val="pl-PL"/>
        </w:rPr>
        <w:t xml:space="preserve"> (</w:t>
      </w:r>
      <w:proofErr w:type="spellStart"/>
      <w:r w:rsidR="004D462F" w:rsidRPr="00B336C1">
        <w:rPr>
          <w:lang w:val="pl-PL"/>
        </w:rPr>
        <w:t>Pennington</w:t>
      </w:r>
      <w:proofErr w:type="spellEnd"/>
      <w:r w:rsidR="004D462F" w:rsidRPr="00B336C1">
        <w:rPr>
          <w:lang w:val="pl-PL"/>
        </w:rPr>
        <w:t xml:space="preserve">, </w:t>
      </w:r>
      <w:proofErr w:type="spellStart"/>
      <w:r w:rsidR="004D462F" w:rsidRPr="00B336C1">
        <w:rPr>
          <w:lang w:val="pl-PL"/>
        </w:rPr>
        <w:t>Socher</w:t>
      </w:r>
      <w:proofErr w:type="spellEnd"/>
      <w:r w:rsidR="004D462F" w:rsidRPr="00B336C1">
        <w:rPr>
          <w:lang w:val="pl-PL"/>
        </w:rPr>
        <w:t xml:space="preserve"> &amp; </w:t>
      </w:r>
      <w:proofErr w:type="spellStart"/>
      <w:r w:rsidR="004D462F" w:rsidRPr="00B336C1">
        <w:rPr>
          <w:lang w:val="pl-PL"/>
        </w:rPr>
        <w:t>Manning</w:t>
      </w:r>
      <w:proofErr w:type="spellEnd"/>
      <w:r w:rsidR="004D462F" w:rsidRPr="00B336C1">
        <w:rPr>
          <w:lang w:val="pl-PL"/>
        </w:rPr>
        <w:t>, 2014)</w:t>
      </w:r>
      <w:r w:rsidR="00C260C5" w:rsidRPr="00B336C1">
        <w:rPr>
          <w:lang w:val="pl-PL"/>
        </w:rPr>
        <w:t>.</w:t>
      </w:r>
      <w:r w:rsidR="00A97AE0" w:rsidRPr="00B336C1">
        <w:rPr>
          <w:lang w:val="pl-PL"/>
        </w:rPr>
        <w:t xml:space="preserve"> W obu metodach modele są trenowane na korpusach tekstowych</w:t>
      </w:r>
      <w:r w:rsidR="00445DB9" w:rsidRPr="00B336C1">
        <w:rPr>
          <w:lang w:val="pl-PL"/>
        </w:rPr>
        <w:t>, gdzie ucz</w:t>
      </w:r>
      <w:r w:rsidR="00B04E03">
        <w:rPr>
          <w:lang w:val="pl-PL"/>
        </w:rPr>
        <w:t>enie</w:t>
      </w:r>
      <w:r w:rsidR="007851BF">
        <w:rPr>
          <w:lang w:val="pl-PL"/>
        </w:rPr>
        <w:t xml:space="preserve"> wykonywane jest na</w:t>
      </w:r>
      <w:r w:rsidR="00445DB9" w:rsidRPr="00B336C1">
        <w:rPr>
          <w:lang w:val="pl-PL"/>
        </w:rPr>
        <w:t xml:space="preserve"> reprezentacji wektorów słów na podstawie ich </w:t>
      </w:r>
      <w:r w:rsidR="00445DB9" w:rsidRPr="00B336C1">
        <w:rPr>
          <w:lang w:val="pl-PL"/>
        </w:rPr>
        <w:lastRenderedPageBreak/>
        <w:t>współwystępowania z innymi słowami</w:t>
      </w:r>
      <w:r w:rsidR="006F5985" w:rsidRPr="00B336C1">
        <w:rPr>
          <w:lang w:val="pl-PL"/>
        </w:rPr>
        <w:t xml:space="preserve"> (</w:t>
      </w:r>
      <w:proofErr w:type="spellStart"/>
      <w:r w:rsidR="006F5985" w:rsidRPr="00B336C1">
        <w:rPr>
          <w:lang w:val="pl-PL"/>
        </w:rPr>
        <w:t>Ghorpade</w:t>
      </w:r>
      <w:proofErr w:type="spellEnd"/>
      <w:r w:rsidR="00462B91" w:rsidRPr="00B336C1">
        <w:rPr>
          <w:lang w:val="pl-PL"/>
        </w:rPr>
        <w:t xml:space="preserve"> &amp; </w:t>
      </w:r>
      <w:r w:rsidR="006F5985" w:rsidRPr="00B336C1">
        <w:rPr>
          <w:lang w:val="pl-PL"/>
        </w:rPr>
        <w:t>Mane</w:t>
      </w:r>
      <w:r w:rsidR="00462B91" w:rsidRPr="00B336C1">
        <w:rPr>
          <w:lang w:val="pl-PL"/>
        </w:rPr>
        <w:t>, 2017</w:t>
      </w:r>
      <w:r w:rsidR="006F5985" w:rsidRPr="00B336C1">
        <w:rPr>
          <w:lang w:val="pl-PL"/>
        </w:rPr>
        <w:t>)</w:t>
      </w:r>
      <w:r w:rsidR="00445DB9" w:rsidRPr="00B336C1">
        <w:rPr>
          <w:lang w:val="pl-PL"/>
        </w:rPr>
        <w:t xml:space="preserve">. </w:t>
      </w:r>
      <w:r w:rsidR="007A40EB" w:rsidRPr="00B336C1">
        <w:rPr>
          <w:lang w:val="pl-PL"/>
        </w:rPr>
        <w:t xml:space="preserve">Wygenerowane wektory mogą mieć </w:t>
      </w:r>
      <w:r w:rsidR="00C5768F" w:rsidRPr="00B336C1">
        <w:rPr>
          <w:lang w:val="pl-PL"/>
        </w:rPr>
        <w:t xml:space="preserve">od kilkudziesięciu do kilkuset </w:t>
      </w:r>
      <w:r w:rsidR="00945B91" w:rsidRPr="00B336C1">
        <w:rPr>
          <w:lang w:val="pl-PL"/>
        </w:rPr>
        <w:t>wymiarów</w:t>
      </w:r>
      <w:r w:rsidR="00C5768F" w:rsidRPr="00B336C1">
        <w:rPr>
          <w:lang w:val="pl-PL"/>
        </w:rPr>
        <w:t>, w zależności od złożoności modelu</w:t>
      </w:r>
      <w:r w:rsidR="007900C3" w:rsidRPr="00B336C1">
        <w:rPr>
          <w:lang w:val="pl-PL"/>
        </w:rPr>
        <w:t xml:space="preserve">, jak również rozmiaru </w:t>
      </w:r>
      <w:r w:rsidR="00945B91" w:rsidRPr="00B336C1">
        <w:rPr>
          <w:lang w:val="pl-PL"/>
        </w:rPr>
        <w:t>danych,</w:t>
      </w:r>
      <w:r w:rsidR="007900C3" w:rsidRPr="00B336C1">
        <w:rPr>
          <w:lang w:val="pl-PL"/>
        </w:rPr>
        <w:t xml:space="preserve"> na których </w:t>
      </w:r>
      <w:r w:rsidR="00BD79C5">
        <w:rPr>
          <w:lang w:val="pl-PL"/>
        </w:rPr>
        <w:t>nastąpiło</w:t>
      </w:r>
      <w:r w:rsidR="007900C3" w:rsidRPr="00B336C1">
        <w:rPr>
          <w:lang w:val="pl-PL"/>
        </w:rPr>
        <w:t xml:space="preserve"> trenowan</w:t>
      </w:r>
      <w:r w:rsidR="00BD79C5">
        <w:rPr>
          <w:lang w:val="pl-PL"/>
        </w:rPr>
        <w:t>ie</w:t>
      </w:r>
      <w:r w:rsidR="007900C3" w:rsidRPr="00B336C1">
        <w:rPr>
          <w:lang w:val="pl-PL"/>
        </w:rPr>
        <w:t xml:space="preserve">. </w:t>
      </w:r>
      <w:r w:rsidR="004A1D4D" w:rsidRPr="00B336C1">
        <w:rPr>
          <w:lang w:val="pl-PL"/>
        </w:rPr>
        <w:t xml:space="preserve">Słowa o podobnej semantyce </w:t>
      </w:r>
      <w:r w:rsidR="00ED1FE3" w:rsidRPr="00B336C1">
        <w:rPr>
          <w:lang w:val="pl-PL"/>
        </w:rPr>
        <w:t xml:space="preserve">po procesie </w:t>
      </w:r>
      <w:r w:rsidR="00D22C1F">
        <w:rPr>
          <w:lang w:val="pl-PL"/>
        </w:rPr>
        <w:t>szkolenia</w:t>
      </w:r>
      <w:r w:rsidR="00ED1FE3" w:rsidRPr="00B336C1">
        <w:rPr>
          <w:lang w:val="pl-PL"/>
        </w:rPr>
        <w:t xml:space="preserve"> modelu</w:t>
      </w:r>
      <w:r w:rsidR="005941EB" w:rsidRPr="00B336C1">
        <w:rPr>
          <w:lang w:val="pl-PL"/>
        </w:rPr>
        <w:t xml:space="preserve"> będą mieć bliskie sobie wektory</w:t>
      </w:r>
      <w:r w:rsidR="004A2851" w:rsidRPr="00B336C1">
        <w:rPr>
          <w:lang w:val="pl-PL"/>
        </w:rPr>
        <w:t>, co daje unikatową możliwość wykrywania synonimów</w:t>
      </w:r>
      <w:r w:rsidR="00D01D26" w:rsidRPr="00B336C1">
        <w:rPr>
          <w:lang w:val="pl-PL"/>
        </w:rPr>
        <w:t>, a dal</w:t>
      </w:r>
      <w:r w:rsidR="00945B91" w:rsidRPr="00B336C1">
        <w:rPr>
          <w:lang w:val="pl-PL"/>
        </w:rPr>
        <w:t>ej do zautomatyzowanego tłumaczenia</w:t>
      </w:r>
      <w:r w:rsidR="004A2851" w:rsidRPr="00B336C1">
        <w:rPr>
          <w:lang w:val="pl-PL"/>
        </w:rPr>
        <w:t>.</w:t>
      </w:r>
      <w:r w:rsidR="00D92135" w:rsidRPr="00B336C1">
        <w:rPr>
          <w:lang w:val="pl-PL"/>
        </w:rPr>
        <w:t xml:space="preserve"> Podczas gdy tradycyjne metody mogą prowadzić do problemu wielowymiarowości, </w:t>
      </w:r>
      <w:proofErr w:type="spellStart"/>
      <w:r w:rsidR="00D92135" w:rsidRPr="00B336C1">
        <w:rPr>
          <w:lang w:val="pl-PL"/>
        </w:rPr>
        <w:t>embeddingi</w:t>
      </w:r>
      <w:proofErr w:type="spellEnd"/>
      <w:r w:rsidR="00D92135" w:rsidRPr="00B336C1">
        <w:rPr>
          <w:lang w:val="pl-PL"/>
        </w:rPr>
        <w:t xml:space="preserve"> </w:t>
      </w:r>
      <w:r w:rsidR="001F360A" w:rsidRPr="00B336C1">
        <w:rPr>
          <w:lang w:val="pl-PL"/>
        </w:rPr>
        <w:t>pozwalają</w:t>
      </w:r>
      <w:r w:rsidR="00D92135" w:rsidRPr="00B336C1">
        <w:rPr>
          <w:lang w:val="pl-PL"/>
        </w:rPr>
        <w:t xml:space="preserve"> na </w:t>
      </w:r>
      <w:r w:rsidR="001F360A" w:rsidRPr="00B336C1">
        <w:rPr>
          <w:lang w:val="pl-PL"/>
        </w:rPr>
        <w:t>stałą liczbą wymiarów</w:t>
      </w:r>
      <w:r w:rsidR="0097727C" w:rsidRPr="00B336C1">
        <w:rPr>
          <w:lang w:val="pl-PL"/>
        </w:rPr>
        <w:t xml:space="preserve"> podczas reprezentacji słów w dokumencie.</w:t>
      </w:r>
      <w:r w:rsidR="00BE0B0F" w:rsidRPr="00B336C1">
        <w:rPr>
          <w:lang w:val="pl-PL"/>
        </w:rPr>
        <w:t xml:space="preserve"> Wyjątkową cechą tego podejścia jest przenośność, co znaczy, że wektory słów wytrenowane na jednym zestawie danych mogą być wykorzystane </w:t>
      </w:r>
      <w:r w:rsidR="00A31194" w:rsidRPr="00B336C1">
        <w:rPr>
          <w:lang w:val="pl-PL"/>
        </w:rPr>
        <w:t>do innych zadań, co nadaje im elastyczności.</w:t>
      </w:r>
      <w:r w:rsidR="004152B5" w:rsidRPr="00B336C1">
        <w:rPr>
          <w:lang w:val="pl-PL"/>
        </w:rPr>
        <w:t xml:space="preserve"> </w:t>
      </w:r>
      <w:proofErr w:type="spellStart"/>
      <w:r w:rsidR="003337A7" w:rsidRPr="00B336C1">
        <w:rPr>
          <w:lang w:val="pl-PL"/>
        </w:rPr>
        <w:t>Embedding</w:t>
      </w:r>
      <w:proofErr w:type="spellEnd"/>
      <w:r w:rsidR="003337A7" w:rsidRPr="00B336C1">
        <w:rPr>
          <w:lang w:val="pl-PL"/>
        </w:rPr>
        <w:t xml:space="preserve"> </w:t>
      </w:r>
      <w:r w:rsidR="004152B5" w:rsidRPr="00B336C1">
        <w:rPr>
          <w:lang w:val="pl-PL"/>
        </w:rPr>
        <w:t xml:space="preserve">dokumentów </w:t>
      </w:r>
      <w:r w:rsidR="00F41849" w:rsidRPr="00B336C1">
        <w:rPr>
          <w:lang w:val="pl-PL"/>
        </w:rPr>
        <w:t>są</w:t>
      </w:r>
      <w:r w:rsidR="004152B5" w:rsidRPr="00B336C1">
        <w:rPr>
          <w:lang w:val="pl-PL"/>
        </w:rPr>
        <w:t xml:space="preserve"> przydatne przy zadaniach takich jak klasyfikacja dokumentów, analiza </w:t>
      </w:r>
      <w:r w:rsidR="00F41849" w:rsidRPr="00B336C1">
        <w:rPr>
          <w:lang w:val="pl-PL"/>
        </w:rPr>
        <w:t>sentymentu</w:t>
      </w:r>
      <w:r w:rsidR="004152B5" w:rsidRPr="00B336C1">
        <w:rPr>
          <w:lang w:val="pl-PL"/>
        </w:rPr>
        <w:t xml:space="preserve"> i grupowanie dokumentów, ponieważ skutecznie oddaje znaczenia semantyczne i struktury tematyczne</w:t>
      </w:r>
      <w:r w:rsidR="003C6292" w:rsidRPr="00B336C1">
        <w:rPr>
          <w:lang w:val="pl-PL"/>
        </w:rPr>
        <w:t xml:space="preserve"> (Le &amp; </w:t>
      </w:r>
      <w:proofErr w:type="spellStart"/>
      <w:r w:rsidR="003C6292" w:rsidRPr="00B336C1">
        <w:rPr>
          <w:lang w:val="pl-PL"/>
        </w:rPr>
        <w:t>Mikolov</w:t>
      </w:r>
      <w:proofErr w:type="spellEnd"/>
      <w:r w:rsidR="003C6292" w:rsidRPr="00B336C1">
        <w:rPr>
          <w:lang w:val="pl-PL"/>
        </w:rPr>
        <w:t>, 2014)</w:t>
      </w:r>
      <w:r w:rsidR="004152B5" w:rsidRPr="00B336C1">
        <w:rPr>
          <w:lang w:val="pl-PL"/>
        </w:rPr>
        <w:t>.</w:t>
      </w:r>
      <w:r w:rsidR="006D2E1F" w:rsidRPr="00B336C1">
        <w:rPr>
          <w:lang w:val="pl-PL"/>
        </w:rPr>
        <w:t xml:space="preserve"> </w:t>
      </w:r>
    </w:p>
    <w:p w14:paraId="3A08FE87" w14:textId="77777777" w:rsidR="00566ED9" w:rsidRPr="00B336C1" w:rsidRDefault="00566ED9" w:rsidP="00607A88">
      <w:pPr>
        <w:spacing w:line="360" w:lineRule="auto"/>
        <w:rPr>
          <w:lang w:val="pl-PL"/>
        </w:rPr>
      </w:pPr>
    </w:p>
    <w:p w14:paraId="33A79BCE" w14:textId="76F8790E" w:rsidR="009C35A4" w:rsidRPr="00B336C1" w:rsidRDefault="009C35A4" w:rsidP="00607A88">
      <w:pPr>
        <w:pStyle w:val="Heading3"/>
        <w:spacing w:line="360" w:lineRule="auto"/>
        <w:rPr>
          <w:rFonts w:ascii="Times New Roman" w:eastAsiaTheme="minorHAnsi" w:hAnsi="Times New Roman" w:cs="Times New Roman"/>
          <w:color w:val="auto"/>
          <w:lang w:val="pl-PL"/>
        </w:rPr>
      </w:pPr>
      <w:bookmarkStart w:id="18" w:name="_Toc167046914"/>
      <w:r w:rsidRPr="00B336C1">
        <w:rPr>
          <w:rFonts w:ascii="Times New Roman" w:eastAsiaTheme="minorHAnsi" w:hAnsi="Times New Roman" w:cs="Times New Roman"/>
          <w:color w:val="auto"/>
          <w:lang w:val="pl-PL"/>
        </w:rPr>
        <w:t>2.</w:t>
      </w:r>
      <w:r w:rsidR="00815A17">
        <w:rPr>
          <w:rFonts w:ascii="Times New Roman" w:eastAsiaTheme="minorHAnsi" w:hAnsi="Times New Roman" w:cs="Times New Roman"/>
          <w:color w:val="auto"/>
          <w:lang w:val="pl-PL"/>
        </w:rPr>
        <w:t>4</w:t>
      </w:r>
      <w:r w:rsidRPr="00B336C1">
        <w:rPr>
          <w:rFonts w:ascii="Times New Roman" w:eastAsiaTheme="minorHAnsi" w:hAnsi="Times New Roman" w:cs="Times New Roman"/>
          <w:color w:val="auto"/>
          <w:lang w:val="pl-PL"/>
        </w:rPr>
        <w:t>.</w:t>
      </w:r>
      <w:r w:rsidR="00794B82" w:rsidRPr="00B336C1">
        <w:rPr>
          <w:rFonts w:ascii="Times New Roman" w:eastAsiaTheme="minorHAnsi" w:hAnsi="Times New Roman" w:cs="Times New Roman"/>
          <w:color w:val="auto"/>
          <w:lang w:val="pl-PL"/>
        </w:rPr>
        <w:t xml:space="preserve">2 </w:t>
      </w:r>
      <w:r w:rsidR="00C96719" w:rsidRPr="00B336C1">
        <w:rPr>
          <w:rFonts w:ascii="Times New Roman" w:eastAsiaTheme="minorHAnsi" w:hAnsi="Times New Roman" w:cs="Times New Roman"/>
          <w:color w:val="auto"/>
          <w:lang w:val="pl-PL"/>
        </w:rPr>
        <w:t>Redukcja wymiarowości i jej wpływ na analizę tekstu</w:t>
      </w:r>
      <w:bookmarkEnd w:id="18"/>
    </w:p>
    <w:p w14:paraId="67058A33" w14:textId="1E81219D" w:rsidR="00566098" w:rsidRPr="00B336C1" w:rsidRDefault="001558B1" w:rsidP="002414E8">
      <w:pPr>
        <w:spacing w:line="360" w:lineRule="auto"/>
        <w:jc w:val="both"/>
        <w:rPr>
          <w:lang w:val="pl-PL"/>
        </w:rPr>
      </w:pPr>
      <w:r w:rsidRPr="00B336C1">
        <w:rPr>
          <w:lang w:val="pl-PL"/>
        </w:rPr>
        <w:t xml:space="preserve">Redukcja wymiarowości jest kluczowym aspektem </w:t>
      </w:r>
      <w:r w:rsidR="00AC64AF" w:rsidRPr="00B336C1">
        <w:rPr>
          <w:lang w:val="pl-PL"/>
        </w:rPr>
        <w:t xml:space="preserve">w procesie analizy </w:t>
      </w:r>
      <w:r w:rsidR="00542401" w:rsidRPr="00B336C1">
        <w:rPr>
          <w:lang w:val="pl-PL"/>
        </w:rPr>
        <w:t>informacji</w:t>
      </w:r>
      <w:r w:rsidR="00AC64AF" w:rsidRPr="00B336C1">
        <w:rPr>
          <w:lang w:val="pl-PL"/>
        </w:rPr>
        <w:t xml:space="preserve">, dla </w:t>
      </w:r>
      <w:r w:rsidR="00542401" w:rsidRPr="00B336C1">
        <w:rPr>
          <w:lang w:val="pl-PL"/>
        </w:rPr>
        <w:t xml:space="preserve">danych o wysokiej złożoności. </w:t>
      </w:r>
      <w:r w:rsidR="00C517F3" w:rsidRPr="00B336C1">
        <w:rPr>
          <w:lang w:val="pl-PL"/>
        </w:rPr>
        <w:t xml:space="preserve">Proces ten polega na </w:t>
      </w:r>
      <w:r w:rsidR="0043534B" w:rsidRPr="00B336C1">
        <w:rPr>
          <w:lang w:val="pl-PL"/>
        </w:rPr>
        <w:t>zminimalizowaniu</w:t>
      </w:r>
      <w:r w:rsidR="00C517F3" w:rsidRPr="00B336C1">
        <w:rPr>
          <w:lang w:val="pl-PL"/>
        </w:rPr>
        <w:t xml:space="preserve"> licz</w:t>
      </w:r>
      <w:r w:rsidR="00784BB2">
        <w:rPr>
          <w:lang w:val="pl-PL"/>
        </w:rPr>
        <w:t>b</w:t>
      </w:r>
      <w:r w:rsidR="00C517F3" w:rsidRPr="00B336C1">
        <w:rPr>
          <w:lang w:val="pl-PL"/>
        </w:rPr>
        <w:t xml:space="preserve">y losowych zmiennych </w:t>
      </w:r>
      <w:r w:rsidR="004B10FF" w:rsidRPr="00B336C1">
        <w:rPr>
          <w:lang w:val="pl-PL"/>
        </w:rPr>
        <w:t xml:space="preserve">branych pod uwagę, a stworzenie zestawu głównych zmiennych. </w:t>
      </w:r>
      <w:r w:rsidR="00F5640C" w:rsidRPr="00B336C1">
        <w:rPr>
          <w:lang w:val="pl-PL"/>
        </w:rPr>
        <w:t xml:space="preserve">Celem tego jest uproszczenie </w:t>
      </w:r>
      <w:r w:rsidR="009509B9" w:rsidRPr="00B336C1">
        <w:rPr>
          <w:lang w:val="pl-PL"/>
        </w:rPr>
        <w:t xml:space="preserve">zestawu danych bez </w:t>
      </w:r>
      <w:r w:rsidR="0043534B" w:rsidRPr="00B336C1">
        <w:rPr>
          <w:lang w:val="pl-PL"/>
        </w:rPr>
        <w:t>utraty</w:t>
      </w:r>
      <w:r w:rsidR="009509B9" w:rsidRPr="00B336C1">
        <w:rPr>
          <w:lang w:val="pl-PL"/>
        </w:rPr>
        <w:t xml:space="preserve"> </w:t>
      </w:r>
      <w:r w:rsidR="008378C8" w:rsidRPr="00B336C1">
        <w:rPr>
          <w:lang w:val="pl-PL"/>
        </w:rPr>
        <w:t>informacji,</w:t>
      </w:r>
      <w:r w:rsidR="009509B9" w:rsidRPr="00B336C1">
        <w:rPr>
          <w:lang w:val="pl-PL"/>
        </w:rPr>
        <w:t xml:space="preserve"> które przekazują</w:t>
      </w:r>
      <w:r w:rsidR="0043534B" w:rsidRPr="00B336C1">
        <w:rPr>
          <w:lang w:val="pl-PL"/>
        </w:rPr>
        <w:t>.</w:t>
      </w:r>
      <w:r w:rsidR="000C3F91" w:rsidRPr="00B336C1">
        <w:rPr>
          <w:lang w:val="pl-PL"/>
        </w:rPr>
        <w:t xml:space="preserve"> </w:t>
      </w:r>
      <w:r w:rsidR="008207F4" w:rsidRPr="00B336C1">
        <w:rPr>
          <w:lang w:val="pl-PL"/>
        </w:rPr>
        <w:t>Wielowymiaro</w:t>
      </w:r>
      <w:r w:rsidR="004F443F" w:rsidRPr="00B336C1">
        <w:rPr>
          <w:lang w:val="pl-PL"/>
        </w:rPr>
        <w:t>wo</w:t>
      </w:r>
      <w:r w:rsidR="008207F4" w:rsidRPr="00B336C1">
        <w:rPr>
          <w:lang w:val="pl-PL"/>
        </w:rPr>
        <w:t>ść jest powodem zwiększenia czasu obliczeń</w:t>
      </w:r>
      <w:r w:rsidR="004D42FE" w:rsidRPr="00B336C1">
        <w:rPr>
          <w:lang w:val="pl-PL"/>
        </w:rPr>
        <w:t xml:space="preserve">, większych </w:t>
      </w:r>
      <w:r w:rsidR="000D1070" w:rsidRPr="00B336C1">
        <w:rPr>
          <w:lang w:val="pl-PL"/>
        </w:rPr>
        <w:t>zapotrzebowań</w:t>
      </w:r>
      <w:r w:rsidR="004D42FE" w:rsidRPr="00B336C1">
        <w:rPr>
          <w:lang w:val="pl-PL"/>
        </w:rPr>
        <w:t xml:space="preserve"> pamięciowych. </w:t>
      </w:r>
      <w:r w:rsidR="00390D9F" w:rsidRPr="00B336C1">
        <w:rPr>
          <w:lang w:val="pl-PL"/>
        </w:rPr>
        <w:t xml:space="preserve">Może prowadzić także do nadmiernego dopasowania modelu przez </w:t>
      </w:r>
      <w:r w:rsidR="009321C4" w:rsidRPr="00B336C1">
        <w:rPr>
          <w:lang w:val="pl-PL"/>
        </w:rPr>
        <w:t>szum</w:t>
      </w:r>
      <w:r w:rsidR="00C32335" w:rsidRPr="00B336C1">
        <w:rPr>
          <w:lang w:val="pl-PL"/>
        </w:rPr>
        <w:t>. Jest również utrudnieniem w wizualizacji</w:t>
      </w:r>
      <w:r w:rsidR="00720353" w:rsidRPr="00B336C1">
        <w:rPr>
          <w:lang w:val="pl-PL"/>
        </w:rPr>
        <w:t xml:space="preserve">, </w:t>
      </w:r>
      <w:r w:rsidR="00D14FC3">
        <w:rPr>
          <w:lang w:val="pl-PL"/>
        </w:rPr>
        <w:t>poprzez skomplikowane w</w:t>
      </w:r>
      <w:r w:rsidR="00720353" w:rsidRPr="00B336C1">
        <w:rPr>
          <w:lang w:val="pl-PL"/>
        </w:rPr>
        <w:t xml:space="preserve"> </w:t>
      </w:r>
      <w:r w:rsidR="008378C8" w:rsidRPr="00B336C1">
        <w:rPr>
          <w:lang w:val="pl-PL"/>
        </w:rPr>
        <w:t>interpretacj</w:t>
      </w:r>
      <w:r w:rsidR="00D14FC3">
        <w:rPr>
          <w:lang w:val="pl-PL"/>
        </w:rPr>
        <w:t xml:space="preserve">i </w:t>
      </w:r>
      <w:r w:rsidR="008378C8" w:rsidRPr="00B336C1">
        <w:rPr>
          <w:lang w:val="pl-PL"/>
        </w:rPr>
        <w:t>wzorc</w:t>
      </w:r>
      <w:r w:rsidR="00D14FC3">
        <w:rPr>
          <w:lang w:val="pl-PL"/>
        </w:rPr>
        <w:t>e</w:t>
      </w:r>
      <w:r w:rsidR="008378C8" w:rsidRPr="00B336C1">
        <w:rPr>
          <w:lang w:val="pl-PL"/>
        </w:rPr>
        <w:t xml:space="preserve">. </w:t>
      </w:r>
    </w:p>
    <w:p w14:paraId="4C0D6AC2" w14:textId="62DBFF59" w:rsidR="002A24D1" w:rsidRPr="00B336C1" w:rsidRDefault="009E5922" w:rsidP="0006788E">
      <w:pPr>
        <w:spacing w:line="360" w:lineRule="auto"/>
        <w:jc w:val="both"/>
        <w:rPr>
          <w:lang w:val="pl-PL"/>
        </w:rPr>
      </w:pPr>
      <w:r w:rsidRPr="00B336C1">
        <w:rPr>
          <w:lang w:val="pl-PL"/>
        </w:rPr>
        <w:t>Pierwszą techniką, która zostanie przedstawiona w tej pracy będzie analiza składowych głównych</w:t>
      </w:r>
      <w:r w:rsidR="002414E8" w:rsidRPr="00B336C1">
        <w:rPr>
          <w:lang w:val="pl-PL"/>
        </w:rPr>
        <w:t xml:space="preserve"> (ang. Principal Component Analysis, w skrócie PCA)</w:t>
      </w:r>
      <w:r w:rsidR="00C42D9C" w:rsidRPr="00B336C1">
        <w:rPr>
          <w:lang w:val="pl-PL"/>
        </w:rPr>
        <w:t>. PCA zmniejsza wymiarowość, znajdując nowy zestaw zmiennych, mniej liczny, ale zawierający większość informacji z pierwotnego zestawu</w:t>
      </w:r>
      <w:r w:rsidR="00E14B4C" w:rsidRPr="00B336C1">
        <w:rPr>
          <w:lang w:val="pl-PL"/>
        </w:rPr>
        <w:t xml:space="preserve"> (</w:t>
      </w:r>
      <w:proofErr w:type="spellStart"/>
      <w:r w:rsidR="00E14B4C" w:rsidRPr="00B336C1">
        <w:rPr>
          <w:lang w:val="pl-PL"/>
        </w:rPr>
        <w:t>Jolliffe</w:t>
      </w:r>
      <w:proofErr w:type="spellEnd"/>
      <w:r w:rsidR="00E14B4C" w:rsidRPr="00B336C1">
        <w:rPr>
          <w:lang w:val="pl-PL"/>
        </w:rPr>
        <w:t>, 2002).</w:t>
      </w:r>
      <w:r w:rsidR="007263EB" w:rsidRPr="00B336C1">
        <w:rPr>
          <w:lang w:val="pl-PL"/>
        </w:rPr>
        <w:t xml:space="preserve"> </w:t>
      </w:r>
      <w:r w:rsidR="009D0B74" w:rsidRPr="00B336C1">
        <w:rPr>
          <w:lang w:val="pl-PL"/>
        </w:rPr>
        <w:t xml:space="preserve">W ramach analizy danych pochodzących z mediów społecznościowych, zastosowanie analizy składowych głównych (PCA) </w:t>
      </w:r>
      <w:r w:rsidR="00A5758C" w:rsidRPr="00B336C1">
        <w:rPr>
          <w:lang w:val="pl-PL"/>
        </w:rPr>
        <w:t>umożliwia wyróżnienie</w:t>
      </w:r>
      <w:r w:rsidR="00F73C50" w:rsidRPr="00B336C1">
        <w:rPr>
          <w:lang w:val="pl-PL"/>
        </w:rPr>
        <w:t xml:space="preserve"> istotnych cech </w:t>
      </w:r>
      <w:r w:rsidR="008E06D3" w:rsidRPr="00B336C1">
        <w:rPr>
          <w:lang w:val="pl-PL"/>
        </w:rPr>
        <w:t>oraz izolację kluczowych czynników wpływających na sentyment użytkowników</w:t>
      </w:r>
      <w:r w:rsidR="001C4980" w:rsidRPr="00B336C1">
        <w:rPr>
          <w:lang w:val="pl-PL"/>
        </w:rPr>
        <w:t xml:space="preserve">, jednocześnie </w:t>
      </w:r>
      <w:r w:rsidR="009D22A0" w:rsidRPr="00B336C1">
        <w:rPr>
          <w:lang w:val="pl-PL"/>
        </w:rPr>
        <w:t xml:space="preserve">redukując </w:t>
      </w:r>
      <w:r w:rsidR="00BC43C8" w:rsidRPr="00B336C1">
        <w:rPr>
          <w:lang w:val="pl-PL"/>
        </w:rPr>
        <w:t xml:space="preserve">informacje do tych o największym znaczeniu oraz </w:t>
      </w:r>
      <w:r w:rsidR="00056FFF" w:rsidRPr="00B336C1">
        <w:rPr>
          <w:lang w:val="pl-PL"/>
        </w:rPr>
        <w:t>pomagając w identyfikacji najbardziej dyskryminujących fraz</w:t>
      </w:r>
      <w:r w:rsidR="0006788E" w:rsidRPr="00B336C1">
        <w:rPr>
          <w:lang w:val="pl-PL"/>
        </w:rPr>
        <w:t xml:space="preserve">. </w:t>
      </w:r>
      <w:r w:rsidR="005500DE" w:rsidRPr="00B336C1">
        <w:rPr>
          <w:lang w:val="pl-PL"/>
        </w:rPr>
        <w:t xml:space="preserve">Zminimalizowanie problemów związanych z </w:t>
      </w:r>
      <w:r w:rsidR="00967ED1" w:rsidRPr="00B336C1">
        <w:rPr>
          <w:lang w:val="pl-PL"/>
        </w:rPr>
        <w:t>przekleństwem</w:t>
      </w:r>
      <w:r w:rsidR="00753BD3" w:rsidRPr="00B336C1">
        <w:rPr>
          <w:lang w:val="pl-PL"/>
        </w:rPr>
        <w:t xml:space="preserve"> wymiarowości przyczynia się do</w:t>
      </w:r>
      <w:r w:rsidR="00301692" w:rsidRPr="00B336C1">
        <w:rPr>
          <w:lang w:val="pl-PL"/>
        </w:rPr>
        <w:t xml:space="preserve"> zwiększenia wydajności działania </w:t>
      </w:r>
      <w:r w:rsidR="00967ED1" w:rsidRPr="00B336C1">
        <w:rPr>
          <w:lang w:val="pl-PL"/>
        </w:rPr>
        <w:t>klasyfikatorów</w:t>
      </w:r>
      <w:r w:rsidR="00301692" w:rsidRPr="00B336C1">
        <w:rPr>
          <w:lang w:val="pl-PL"/>
        </w:rPr>
        <w:t xml:space="preserve"> </w:t>
      </w:r>
      <w:r w:rsidR="00967ED1" w:rsidRPr="00B336C1">
        <w:rPr>
          <w:lang w:val="pl-PL"/>
        </w:rPr>
        <w:t>sentymentu</w:t>
      </w:r>
      <w:r w:rsidR="00942C50" w:rsidRPr="00B336C1">
        <w:rPr>
          <w:lang w:val="pl-PL"/>
        </w:rPr>
        <w:t>. W opisywanym kontekście</w:t>
      </w:r>
      <w:r w:rsidR="00090DE4" w:rsidRPr="00B336C1">
        <w:rPr>
          <w:lang w:val="pl-PL"/>
        </w:rPr>
        <w:t xml:space="preserve">, analiza składowych głównych może </w:t>
      </w:r>
      <w:r w:rsidR="00243CD1" w:rsidRPr="00B336C1">
        <w:rPr>
          <w:lang w:val="pl-PL"/>
        </w:rPr>
        <w:t xml:space="preserve">pomóc zidentyfikować, które zmienne </w:t>
      </w:r>
      <w:r w:rsidR="00F66E1A" w:rsidRPr="00B336C1">
        <w:rPr>
          <w:lang w:val="pl-PL"/>
        </w:rPr>
        <w:t xml:space="preserve">mogą być silnie skorelowane z typem </w:t>
      </w:r>
      <w:r w:rsidR="003C08D7" w:rsidRPr="00B336C1">
        <w:rPr>
          <w:lang w:val="pl-PL"/>
        </w:rPr>
        <w:t>sentymentu</w:t>
      </w:r>
      <w:r w:rsidR="00F66E1A" w:rsidRPr="00B336C1">
        <w:rPr>
          <w:lang w:val="pl-PL"/>
        </w:rPr>
        <w:t xml:space="preserve">. </w:t>
      </w:r>
      <w:r w:rsidR="006B679C" w:rsidRPr="00B336C1">
        <w:rPr>
          <w:lang w:val="pl-PL"/>
        </w:rPr>
        <w:t xml:space="preserve">Uświadomienie sobie tych zależności może być kluczowe dla </w:t>
      </w:r>
      <w:r w:rsidR="003C08D7" w:rsidRPr="00B336C1">
        <w:rPr>
          <w:lang w:val="pl-PL"/>
        </w:rPr>
        <w:t>obrania właściwego podejścia podczas tworzenia predyktora.</w:t>
      </w:r>
    </w:p>
    <w:p w14:paraId="4AF44350" w14:textId="0D294F97" w:rsidR="00CF36EF" w:rsidRPr="00B336C1" w:rsidRDefault="00CF36EF" w:rsidP="003B36D5">
      <w:pPr>
        <w:spacing w:line="360" w:lineRule="auto"/>
        <w:jc w:val="both"/>
        <w:rPr>
          <w:lang w:val="pl-PL"/>
        </w:rPr>
      </w:pPr>
      <w:r w:rsidRPr="00B336C1">
        <w:rPr>
          <w:lang w:val="pl-PL"/>
        </w:rPr>
        <w:lastRenderedPageBreak/>
        <w:t xml:space="preserve">Kolejną techniką reedukacji wymiarowości jest rozkład według wartości osobliwych (ang. </w:t>
      </w:r>
      <w:proofErr w:type="spellStart"/>
      <w:r w:rsidR="007821E1" w:rsidRPr="00B336C1">
        <w:rPr>
          <w:lang w:val="pl-PL"/>
        </w:rPr>
        <w:t>Singular</w:t>
      </w:r>
      <w:proofErr w:type="spellEnd"/>
      <w:r w:rsidR="007821E1" w:rsidRPr="00B336C1">
        <w:rPr>
          <w:lang w:val="pl-PL"/>
        </w:rPr>
        <w:t xml:space="preserve"> Value </w:t>
      </w:r>
      <w:proofErr w:type="spellStart"/>
      <w:r w:rsidR="007821E1" w:rsidRPr="00B336C1">
        <w:rPr>
          <w:lang w:val="pl-PL"/>
        </w:rPr>
        <w:t>Decomposition</w:t>
      </w:r>
      <w:proofErr w:type="spellEnd"/>
      <w:r w:rsidR="007821E1" w:rsidRPr="00B336C1">
        <w:rPr>
          <w:lang w:val="pl-PL"/>
        </w:rPr>
        <w:t>, w skrócie SVD</w:t>
      </w:r>
      <w:r w:rsidRPr="00B336C1">
        <w:rPr>
          <w:lang w:val="pl-PL"/>
        </w:rPr>
        <w:t>)</w:t>
      </w:r>
      <w:r w:rsidR="007821E1" w:rsidRPr="00B336C1">
        <w:rPr>
          <w:lang w:val="pl-PL"/>
        </w:rPr>
        <w:t>, która jest metodą faktoryzacji macierzy.</w:t>
      </w:r>
      <w:r w:rsidR="00EE2184" w:rsidRPr="00B336C1">
        <w:rPr>
          <w:lang w:val="pl-PL"/>
        </w:rPr>
        <w:t xml:space="preserve"> SVD zapewnia najlepsze przybliżenia macierzy niższego rzędu, które można wykorzystać do takich zadań, jak kompresja obrazu i redukcja szumów </w:t>
      </w:r>
      <w:r w:rsidR="00165B29" w:rsidRPr="00B336C1">
        <w:rPr>
          <w:lang w:val="pl-PL"/>
        </w:rPr>
        <w:t>(</w:t>
      </w:r>
      <w:proofErr w:type="spellStart"/>
      <w:r w:rsidR="00165B29" w:rsidRPr="00B336C1">
        <w:rPr>
          <w:lang w:val="pl-PL"/>
        </w:rPr>
        <w:t>Deerwester</w:t>
      </w:r>
      <w:proofErr w:type="spellEnd"/>
      <w:r w:rsidR="00165B29" w:rsidRPr="00B336C1">
        <w:rPr>
          <w:lang w:val="pl-PL"/>
        </w:rPr>
        <w:t>, et al.,1990)</w:t>
      </w:r>
      <w:r w:rsidR="00EE2184" w:rsidRPr="00B336C1">
        <w:rPr>
          <w:lang w:val="pl-PL"/>
        </w:rPr>
        <w:t>.</w:t>
      </w:r>
      <w:r w:rsidR="002441A6" w:rsidRPr="00B336C1">
        <w:rPr>
          <w:lang w:val="pl-PL"/>
        </w:rPr>
        <w:t xml:space="preserve"> SVD w odróżnieniu do PCA stanowi istotny element </w:t>
      </w:r>
      <w:proofErr w:type="spellStart"/>
      <w:r w:rsidR="002441A6" w:rsidRPr="003439F7">
        <w:rPr>
          <w:i/>
          <w:iCs/>
          <w:lang w:val="pl-PL"/>
        </w:rPr>
        <w:t>latent</w:t>
      </w:r>
      <w:proofErr w:type="spellEnd"/>
      <w:r w:rsidR="002441A6" w:rsidRPr="003439F7">
        <w:rPr>
          <w:i/>
          <w:iCs/>
          <w:lang w:val="pl-PL"/>
        </w:rPr>
        <w:t xml:space="preserve"> </w:t>
      </w:r>
      <w:proofErr w:type="spellStart"/>
      <w:r w:rsidR="002441A6" w:rsidRPr="003439F7">
        <w:rPr>
          <w:i/>
          <w:iCs/>
          <w:lang w:val="pl-PL"/>
        </w:rPr>
        <w:t>semantic</w:t>
      </w:r>
      <w:proofErr w:type="spellEnd"/>
      <w:r w:rsidR="002441A6" w:rsidRPr="003439F7">
        <w:rPr>
          <w:i/>
          <w:iCs/>
          <w:lang w:val="pl-PL"/>
        </w:rPr>
        <w:t xml:space="preserve"> </w:t>
      </w:r>
      <w:proofErr w:type="spellStart"/>
      <w:r w:rsidR="002441A6" w:rsidRPr="003439F7">
        <w:rPr>
          <w:i/>
          <w:iCs/>
          <w:lang w:val="pl-PL"/>
        </w:rPr>
        <w:t>analysis</w:t>
      </w:r>
      <w:proofErr w:type="spellEnd"/>
      <w:r w:rsidR="002441A6" w:rsidRPr="00B336C1">
        <w:rPr>
          <w:lang w:val="pl-PL"/>
        </w:rPr>
        <w:t xml:space="preserve"> (LSA), który wykorzystuje tę technikę do wydobywania ukrytych wzorców i relacji między terminami</w:t>
      </w:r>
      <w:r w:rsidR="00B55057">
        <w:rPr>
          <w:lang w:val="pl-PL"/>
        </w:rPr>
        <w:t>,</w:t>
      </w:r>
      <w:r w:rsidR="002441A6" w:rsidRPr="00B336C1">
        <w:rPr>
          <w:lang w:val="pl-PL"/>
        </w:rPr>
        <w:t xml:space="preserve"> a dokumentami w danym zbiorze danych. </w:t>
      </w:r>
      <w:r w:rsidR="00DE40EA" w:rsidRPr="00B336C1">
        <w:rPr>
          <w:lang w:val="pl-PL"/>
        </w:rPr>
        <w:t xml:space="preserve">SVD </w:t>
      </w:r>
      <w:r w:rsidR="00AB216B" w:rsidRPr="00B336C1">
        <w:rPr>
          <w:lang w:val="pl-PL"/>
        </w:rPr>
        <w:t>wykonuje swoje zadanie w ujawnianiu ukrytych struktur semantycz</w:t>
      </w:r>
      <w:r w:rsidR="001C4197" w:rsidRPr="00B336C1">
        <w:rPr>
          <w:lang w:val="pl-PL"/>
        </w:rPr>
        <w:t xml:space="preserve">nych w danych pochodzących z mediów społecznościowych. Predysponuje to </w:t>
      </w:r>
      <w:r w:rsidR="00727FA1" w:rsidRPr="00B336C1">
        <w:rPr>
          <w:lang w:val="pl-PL"/>
        </w:rPr>
        <w:t xml:space="preserve">badaczy do zrozumienia pogłębienia swojej wiedzy na temat </w:t>
      </w:r>
      <w:r w:rsidR="005C1C5B" w:rsidRPr="00B336C1">
        <w:rPr>
          <w:lang w:val="pl-PL"/>
        </w:rPr>
        <w:t>koncepcji i nastrojów autorów danych wpisów.</w:t>
      </w:r>
      <w:r w:rsidR="00AB216B" w:rsidRPr="00B336C1">
        <w:rPr>
          <w:lang w:val="pl-PL"/>
        </w:rPr>
        <w:t xml:space="preserve"> </w:t>
      </w:r>
      <w:r w:rsidR="00B744C6" w:rsidRPr="00B336C1">
        <w:rPr>
          <w:lang w:val="pl-PL"/>
        </w:rPr>
        <w:t>Przez redukcje wymiarowośc</w:t>
      </w:r>
      <w:r w:rsidR="001A7F51">
        <w:rPr>
          <w:lang w:val="pl-PL"/>
        </w:rPr>
        <w:t>i</w:t>
      </w:r>
      <w:r w:rsidR="00B744C6" w:rsidRPr="00B336C1">
        <w:rPr>
          <w:lang w:val="pl-PL"/>
        </w:rPr>
        <w:t xml:space="preserve">, wraz z jednoczesnym </w:t>
      </w:r>
      <w:r w:rsidR="00CB6E2F" w:rsidRPr="00B336C1">
        <w:rPr>
          <w:lang w:val="pl-PL"/>
        </w:rPr>
        <w:t xml:space="preserve">zatrzymaniem najistotniejszych semantycznych cech, </w:t>
      </w:r>
      <w:r w:rsidR="004B32B0" w:rsidRPr="00B336C1">
        <w:rPr>
          <w:lang w:val="pl-PL"/>
        </w:rPr>
        <w:t>ujawniony zostaje ogólny sentyment, jak również badacz dostaje możliwość</w:t>
      </w:r>
      <w:r w:rsidR="00CD6A1F" w:rsidRPr="00B336C1">
        <w:rPr>
          <w:lang w:val="pl-PL"/>
        </w:rPr>
        <w:t xml:space="preserve"> wgłębienia się w sposoby subiektywnej oceny</w:t>
      </w:r>
      <w:r w:rsidR="003B36D5" w:rsidRPr="00B336C1">
        <w:rPr>
          <w:lang w:val="pl-PL"/>
        </w:rPr>
        <w:t xml:space="preserve"> w różne aspekty podejmowanych tematów.</w:t>
      </w:r>
    </w:p>
    <w:p w14:paraId="67313F11" w14:textId="0D95D48E" w:rsidR="002A24D1" w:rsidRPr="00B336C1" w:rsidRDefault="002A24D1" w:rsidP="002414E8">
      <w:pPr>
        <w:spacing w:line="360" w:lineRule="auto"/>
        <w:jc w:val="both"/>
        <w:rPr>
          <w:lang w:val="pl-PL"/>
        </w:rPr>
      </w:pPr>
      <w:r w:rsidRPr="00B336C1">
        <w:rPr>
          <w:lang w:val="pl-PL"/>
        </w:rPr>
        <w:t xml:space="preserve">W kontekście NLP, reedukacja </w:t>
      </w:r>
      <w:r w:rsidR="001A7F51">
        <w:rPr>
          <w:lang w:val="pl-PL"/>
        </w:rPr>
        <w:t>złożoności</w:t>
      </w:r>
      <w:r w:rsidRPr="00B336C1">
        <w:rPr>
          <w:lang w:val="pl-PL"/>
        </w:rPr>
        <w:t xml:space="preserve"> jest stosowana do </w:t>
      </w:r>
      <w:r w:rsidR="00F05172" w:rsidRPr="00B336C1">
        <w:rPr>
          <w:lang w:val="pl-PL"/>
        </w:rPr>
        <w:t>analizy tekstów</w:t>
      </w:r>
      <w:r w:rsidR="008C2F66" w:rsidRPr="00B336C1">
        <w:rPr>
          <w:lang w:val="pl-PL"/>
        </w:rPr>
        <w:t xml:space="preserve">, może pomóc identyfikacji podobieństw między </w:t>
      </w:r>
      <w:r w:rsidR="00F51B1F" w:rsidRPr="00B336C1">
        <w:rPr>
          <w:lang w:val="pl-PL"/>
        </w:rPr>
        <w:t>różnymi</w:t>
      </w:r>
      <w:r w:rsidR="008C2F66" w:rsidRPr="00B336C1">
        <w:rPr>
          <w:lang w:val="pl-PL"/>
        </w:rPr>
        <w:t xml:space="preserve"> </w:t>
      </w:r>
      <w:r w:rsidR="0022588D" w:rsidRPr="00B336C1">
        <w:rPr>
          <w:lang w:val="pl-PL"/>
        </w:rPr>
        <w:t>typami dokumentów (np. wiadomościami)</w:t>
      </w:r>
      <w:r w:rsidR="00C95477" w:rsidRPr="00B336C1">
        <w:rPr>
          <w:lang w:val="pl-PL"/>
        </w:rPr>
        <w:t xml:space="preserve">, co ułatwi generowanie trafniejszych </w:t>
      </w:r>
      <w:r w:rsidR="001E3D4E" w:rsidRPr="00B336C1">
        <w:rPr>
          <w:lang w:val="pl-PL"/>
        </w:rPr>
        <w:t xml:space="preserve">rekomendacji. Uproszczone dane są również łatwiejsze </w:t>
      </w:r>
      <w:r w:rsidR="00C83AF0" w:rsidRPr="00B336C1">
        <w:rPr>
          <w:lang w:val="pl-PL"/>
        </w:rPr>
        <w:t xml:space="preserve">do klastrowania i </w:t>
      </w:r>
      <w:r w:rsidR="007263EB" w:rsidRPr="00B336C1">
        <w:rPr>
          <w:lang w:val="pl-PL"/>
        </w:rPr>
        <w:t>klasyfikacji,</w:t>
      </w:r>
      <w:r w:rsidR="00F51B1F" w:rsidRPr="00B336C1">
        <w:rPr>
          <w:lang w:val="pl-PL"/>
        </w:rPr>
        <w:t xml:space="preserve"> gdzie teksty są kategoryzowane na podstawie ich tematycznej zawartości lub sentymentu.</w:t>
      </w:r>
      <w:r w:rsidR="008D3889" w:rsidRPr="00B336C1">
        <w:rPr>
          <w:lang w:val="pl-PL"/>
        </w:rPr>
        <w:t xml:space="preserve"> Zarówno PCA, jak i SVD mogą przyczynić się do lepszego i szybszego trenowania modeli klasyfikacyjnych, ponieważ modele te będą pracować na mniejszej liczbie cech, które są bardziej znaczące</w:t>
      </w:r>
      <w:r w:rsidR="00662429" w:rsidRPr="00B336C1">
        <w:rPr>
          <w:lang w:val="pl-PL"/>
        </w:rPr>
        <w:t>, a także umożliwi tworzenie bardziej przejrzystych wizualizacji w kolejnych etapach pracy.</w:t>
      </w:r>
    </w:p>
    <w:p w14:paraId="64AA226F" w14:textId="77777777" w:rsidR="001558B1" w:rsidRPr="00B336C1" w:rsidRDefault="001558B1" w:rsidP="00A85A43">
      <w:pPr>
        <w:spacing w:line="360" w:lineRule="auto"/>
        <w:jc w:val="both"/>
        <w:rPr>
          <w:lang w:val="pl-PL"/>
        </w:rPr>
      </w:pPr>
    </w:p>
    <w:p w14:paraId="254F46E8" w14:textId="4D90CBD2" w:rsidR="00123776" w:rsidRPr="00B336C1" w:rsidRDefault="009C35A4" w:rsidP="00A85A43">
      <w:pPr>
        <w:pStyle w:val="Heading3"/>
        <w:spacing w:line="360" w:lineRule="auto"/>
        <w:jc w:val="both"/>
        <w:rPr>
          <w:rFonts w:ascii="Times New Roman" w:eastAsiaTheme="minorHAnsi" w:hAnsi="Times New Roman" w:cs="Times New Roman"/>
          <w:color w:val="auto"/>
          <w:lang w:val="pl-PL"/>
        </w:rPr>
      </w:pPr>
      <w:bookmarkStart w:id="19" w:name="_Toc167046915"/>
      <w:r w:rsidRPr="00B336C1">
        <w:rPr>
          <w:rFonts w:ascii="Times New Roman" w:eastAsiaTheme="minorHAnsi" w:hAnsi="Times New Roman" w:cs="Times New Roman"/>
          <w:color w:val="auto"/>
          <w:lang w:val="pl-PL"/>
        </w:rPr>
        <w:t>2.</w:t>
      </w:r>
      <w:r w:rsidR="00815A17">
        <w:rPr>
          <w:rFonts w:ascii="Times New Roman" w:eastAsiaTheme="minorHAnsi" w:hAnsi="Times New Roman" w:cs="Times New Roman"/>
          <w:color w:val="auto"/>
          <w:lang w:val="pl-PL"/>
        </w:rPr>
        <w:t>4</w:t>
      </w:r>
      <w:r w:rsidRPr="00B336C1">
        <w:rPr>
          <w:rFonts w:ascii="Times New Roman" w:eastAsiaTheme="minorHAnsi" w:hAnsi="Times New Roman" w:cs="Times New Roman"/>
          <w:color w:val="auto"/>
          <w:lang w:val="pl-PL"/>
        </w:rPr>
        <w:t>.</w:t>
      </w:r>
      <w:r w:rsidR="00123776" w:rsidRPr="00B336C1">
        <w:rPr>
          <w:rFonts w:ascii="Times New Roman" w:eastAsiaTheme="minorHAnsi" w:hAnsi="Times New Roman" w:cs="Times New Roman"/>
          <w:color w:val="auto"/>
          <w:lang w:val="pl-PL"/>
        </w:rPr>
        <w:t>3</w:t>
      </w:r>
      <w:r w:rsidRPr="00B336C1">
        <w:rPr>
          <w:rFonts w:ascii="Times New Roman" w:eastAsiaTheme="minorHAnsi" w:hAnsi="Times New Roman" w:cs="Times New Roman"/>
          <w:color w:val="auto"/>
          <w:lang w:val="pl-PL"/>
        </w:rPr>
        <w:t xml:space="preserve"> </w:t>
      </w:r>
      <w:r w:rsidR="00B02E62" w:rsidRPr="00B336C1">
        <w:rPr>
          <w:rFonts w:ascii="Times New Roman" w:eastAsiaTheme="minorHAnsi" w:hAnsi="Times New Roman" w:cs="Times New Roman"/>
          <w:color w:val="auto"/>
          <w:lang w:val="pl-PL"/>
        </w:rPr>
        <w:t>Metody analizy sentymentu</w:t>
      </w:r>
      <w:bookmarkEnd w:id="19"/>
    </w:p>
    <w:p w14:paraId="3E67D6DB" w14:textId="4BD0AE61" w:rsidR="00024F85" w:rsidRPr="00B336C1" w:rsidRDefault="005B29CF" w:rsidP="00A35A49">
      <w:pPr>
        <w:spacing w:line="360" w:lineRule="auto"/>
        <w:jc w:val="both"/>
        <w:rPr>
          <w:lang w:val="pl-PL"/>
        </w:rPr>
      </w:pPr>
      <w:r w:rsidRPr="00B336C1">
        <w:rPr>
          <w:lang w:val="pl-PL"/>
        </w:rPr>
        <w:t>Analiza sentymentu wykorzystuje różne technolo</w:t>
      </w:r>
      <w:r w:rsidR="00B82FBA" w:rsidRPr="00B336C1">
        <w:rPr>
          <w:lang w:val="pl-PL"/>
        </w:rPr>
        <w:t>gie</w:t>
      </w:r>
      <w:r w:rsidRPr="00B336C1">
        <w:rPr>
          <w:lang w:val="pl-PL"/>
        </w:rPr>
        <w:t xml:space="preserve"> do oceny </w:t>
      </w:r>
      <w:r w:rsidR="003B36D5" w:rsidRPr="00B336C1">
        <w:rPr>
          <w:lang w:val="pl-PL"/>
        </w:rPr>
        <w:t>tekstu</w:t>
      </w:r>
      <w:r w:rsidR="00B82FBA" w:rsidRPr="00B336C1">
        <w:rPr>
          <w:lang w:val="pl-PL"/>
        </w:rPr>
        <w:t xml:space="preserve">. Można </w:t>
      </w:r>
      <w:r w:rsidR="0094154D" w:rsidRPr="00B336C1">
        <w:rPr>
          <w:lang w:val="pl-PL"/>
        </w:rPr>
        <w:t xml:space="preserve">wyróżnić podejście deterministyczne i probabilistyczne. </w:t>
      </w:r>
      <w:r w:rsidR="0076586C" w:rsidRPr="00B336C1">
        <w:rPr>
          <w:lang w:val="pl-PL"/>
        </w:rPr>
        <w:t>Deterministyczne</w:t>
      </w:r>
      <w:r w:rsidR="0094154D" w:rsidRPr="00B336C1">
        <w:rPr>
          <w:lang w:val="pl-PL"/>
        </w:rPr>
        <w:t xml:space="preserve"> podejście opiera się na </w:t>
      </w:r>
      <w:r w:rsidR="00A77159" w:rsidRPr="00B336C1">
        <w:rPr>
          <w:lang w:val="pl-PL"/>
        </w:rPr>
        <w:t xml:space="preserve">z góry określonych regułach, które klasyfikują dokumenty na </w:t>
      </w:r>
      <w:r w:rsidR="000E16FA" w:rsidRPr="00B336C1">
        <w:rPr>
          <w:lang w:val="pl-PL"/>
        </w:rPr>
        <w:t>podstawie</w:t>
      </w:r>
      <w:r w:rsidR="00A77159" w:rsidRPr="00B336C1">
        <w:rPr>
          <w:lang w:val="pl-PL"/>
        </w:rPr>
        <w:t xml:space="preserve"> określonych słów czy fraz</w:t>
      </w:r>
      <w:r w:rsidR="000E16FA" w:rsidRPr="00B336C1">
        <w:rPr>
          <w:lang w:val="pl-PL"/>
        </w:rPr>
        <w:t>, w ten sposób przypisując wartość sentymentu. Techniki te są często oparte na zestawach słów kluczowych lub zdefiniowanych strukturach gramatycznych. Ich główną zaletą jest przewidywalność i spójność wyników, jednak są one mniej elastyczne</w:t>
      </w:r>
      <w:r w:rsidR="001E24BE">
        <w:rPr>
          <w:lang w:val="pl-PL"/>
        </w:rPr>
        <w:t>, przez co</w:t>
      </w:r>
      <w:r w:rsidR="000E16FA" w:rsidRPr="00B336C1">
        <w:rPr>
          <w:lang w:val="pl-PL"/>
        </w:rPr>
        <w:t xml:space="preserve"> mogą nie radzić sobie dobrze w przypadku subteln</w:t>
      </w:r>
      <w:r w:rsidR="001E24BE">
        <w:rPr>
          <w:lang w:val="pl-PL"/>
        </w:rPr>
        <w:t>ie</w:t>
      </w:r>
      <w:r w:rsidR="000E16FA" w:rsidRPr="00B336C1">
        <w:rPr>
          <w:lang w:val="pl-PL"/>
        </w:rPr>
        <w:t xml:space="preserve"> wyraż</w:t>
      </w:r>
      <w:r w:rsidR="001E24BE">
        <w:rPr>
          <w:lang w:val="pl-PL"/>
        </w:rPr>
        <w:t xml:space="preserve">onych </w:t>
      </w:r>
      <w:r w:rsidR="000E16FA" w:rsidRPr="00B336C1">
        <w:rPr>
          <w:lang w:val="pl-PL"/>
        </w:rPr>
        <w:t>emocji, które nie mieszczą się w ramach zdefiniowanych reguł.</w:t>
      </w:r>
      <w:r w:rsidR="002E1339" w:rsidRPr="00B336C1">
        <w:rPr>
          <w:lang w:val="pl-PL"/>
        </w:rPr>
        <w:t xml:space="preserve"> </w:t>
      </w:r>
      <w:r w:rsidR="001E0E9A" w:rsidRPr="00B336C1">
        <w:rPr>
          <w:lang w:val="pl-PL"/>
        </w:rPr>
        <w:t xml:space="preserve">Podstawowe </w:t>
      </w:r>
      <w:r w:rsidR="00990225" w:rsidRPr="00B336C1">
        <w:rPr>
          <w:lang w:val="pl-PL"/>
        </w:rPr>
        <w:t>podejście</w:t>
      </w:r>
      <w:r w:rsidR="001E0E9A" w:rsidRPr="00B336C1">
        <w:rPr>
          <w:lang w:val="pl-PL"/>
        </w:rPr>
        <w:t xml:space="preserve"> tego typu to analiza sentymentu oparta na słownikach</w:t>
      </w:r>
      <w:r w:rsidR="00990225" w:rsidRPr="00B336C1">
        <w:rPr>
          <w:lang w:val="pl-PL"/>
        </w:rPr>
        <w:t>, reguły gramatyczne</w:t>
      </w:r>
      <w:r w:rsidR="00402887" w:rsidRPr="00B336C1">
        <w:rPr>
          <w:lang w:val="pl-PL"/>
        </w:rPr>
        <w:t xml:space="preserve">, wykrywanie specyficznych wyrażeń </w:t>
      </w:r>
      <w:r w:rsidR="00F909E8" w:rsidRPr="00B336C1">
        <w:rPr>
          <w:lang w:val="pl-PL"/>
        </w:rPr>
        <w:t>emocjonalnych.</w:t>
      </w:r>
      <w:r w:rsidR="00635F44" w:rsidRPr="00B336C1">
        <w:rPr>
          <w:lang w:val="pl-PL"/>
        </w:rPr>
        <w:t xml:space="preserve"> Przykładem może być system, który analizuje recenzje produktów lub usług, przypisując </w:t>
      </w:r>
      <w:r w:rsidR="00635F44" w:rsidRPr="00B336C1">
        <w:rPr>
          <w:lang w:val="pl-PL"/>
        </w:rPr>
        <w:lastRenderedPageBreak/>
        <w:t>punkty za każde pozytywne czy negatywne słowo, aby uzyskać końcową ocenę sentymentu tekstu.</w:t>
      </w:r>
    </w:p>
    <w:p w14:paraId="209EBCAB" w14:textId="34DEA2D6" w:rsidR="00531B93" w:rsidRPr="00B336C1" w:rsidRDefault="000F0519" w:rsidP="0013240D">
      <w:pPr>
        <w:spacing w:line="360" w:lineRule="auto"/>
        <w:jc w:val="both"/>
        <w:rPr>
          <w:lang w:val="pl-PL"/>
        </w:rPr>
      </w:pPr>
      <w:r w:rsidRPr="00B336C1">
        <w:rPr>
          <w:lang w:val="pl-PL"/>
        </w:rPr>
        <w:t>Natomiast probabilistyczne podejście opiera się na uczeniu maszynowym, używając danych treningowych</w:t>
      </w:r>
      <w:r w:rsidR="005150F0" w:rsidRPr="00B336C1">
        <w:rPr>
          <w:lang w:val="pl-PL"/>
        </w:rPr>
        <w:t xml:space="preserve"> do wykrywania sentymentu. Techniki te mogą obejmować różne rodzaje klasyfikatorów, takich jak modele Bayesa, drzewa decyzyjne, czy sieci neuronowe, które probabilistycznie oceniają prawdopodobieństwo przynależności tekstu do danej kategorii sentymentalnej. Zaletą tych metod jest zdolność do modelowania złożonych i subtelnych wyrażeń emocjonalnych, które mogą umykać deterministycznym systemom. Wadami są natomiast wyższe wymagania obliczeniowe i potrzeba dużych, dobrze oznakowanych zbiorów danych treningowych.</w:t>
      </w:r>
      <w:r w:rsidR="007C3743" w:rsidRPr="00B336C1">
        <w:rPr>
          <w:lang w:val="pl-PL"/>
        </w:rPr>
        <w:t xml:space="preserve"> Przykładem takie podejścia </w:t>
      </w:r>
      <w:r w:rsidR="006C0FE4" w:rsidRPr="00B336C1">
        <w:rPr>
          <w:lang w:val="pl-PL"/>
        </w:rPr>
        <w:t xml:space="preserve">jest wykorzystanie </w:t>
      </w:r>
      <w:r w:rsidR="003F53D9" w:rsidRPr="00B336C1">
        <w:rPr>
          <w:lang w:val="pl-PL"/>
        </w:rPr>
        <w:t xml:space="preserve">analiza sentymentu </w:t>
      </w:r>
      <w:proofErr w:type="spellStart"/>
      <w:r w:rsidR="003F53D9" w:rsidRPr="00B336C1">
        <w:rPr>
          <w:lang w:val="pl-PL"/>
        </w:rPr>
        <w:t>twee</w:t>
      </w:r>
      <w:r w:rsidR="009E5232" w:rsidRPr="00B336C1">
        <w:rPr>
          <w:lang w:val="pl-PL"/>
        </w:rPr>
        <w:t>t’</w:t>
      </w:r>
      <w:r w:rsidR="003F53D9" w:rsidRPr="00B336C1">
        <w:rPr>
          <w:lang w:val="pl-PL"/>
        </w:rPr>
        <w:t>ów</w:t>
      </w:r>
      <w:proofErr w:type="spellEnd"/>
      <w:r w:rsidR="003F53D9" w:rsidRPr="00B336C1">
        <w:rPr>
          <w:lang w:val="pl-PL"/>
        </w:rPr>
        <w:t xml:space="preserve"> w czasie </w:t>
      </w:r>
      <w:r w:rsidR="003E683D" w:rsidRPr="00B336C1">
        <w:rPr>
          <w:lang w:val="pl-PL"/>
        </w:rPr>
        <w:t>rzeczywistym</w:t>
      </w:r>
      <w:r w:rsidR="003F53D9" w:rsidRPr="00B336C1">
        <w:rPr>
          <w:lang w:val="pl-PL"/>
        </w:rPr>
        <w:t>, gdzie modele są tre</w:t>
      </w:r>
      <w:r w:rsidR="00983C60" w:rsidRPr="00B336C1">
        <w:rPr>
          <w:lang w:val="pl-PL"/>
        </w:rPr>
        <w:t xml:space="preserve">nowane, aby rozpoznawać na zmieniające się nastroje </w:t>
      </w:r>
      <w:r w:rsidR="003E683D" w:rsidRPr="00B336C1">
        <w:rPr>
          <w:lang w:val="pl-PL"/>
        </w:rPr>
        <w:t xml:space="preserve">społeczne. </w:t>
      </w:r>
      <w:r w:rsidR="005719EC">
        <w:rPr>
          <w:lang w:val="pl-PL"/>
        </w:rPr>
        <w:t>Metody</w:t>
      </w:r>
      <w:r w:rsidR="003E4B87" w:rsidRPr="00B336C1">
        <w:rPr>
          <w:lang w:val="pl-PL"/>
        </w:rPr>
        <w:t xml:space="preserve"> </w:t>
      </w:r>
      <w:r w:rsidR="00863174" w:rsidRPr="00B336C1">
        <w:rPr>
          <w:lang w:val="pl-PL"/>
        </w:rPr>
        <w:t xml:space="preserve">probabilistyczne, które używają </w:t>
      </w:r>
      <w:r w:rsidR="004F43C0" w:rsidRPr="00B336C1">
        <w:rPr>
          <w:lang w:val="pl-PL"/>
        </w:rPr>
        <w:t>teorii</w:t>
      </w:r>
      <w:r w:rsidR="00863174" w:rsidRPr="00B336C1">
        <w:rPr>
          <w:lang w:val="pl-PL"/>
        </w:rPr>
        <w:t xml:space="preserve"> prawdopodobieństwa do przewidywania zjawisk, posiadają zdolność </w:t>
      </w:r>
      <w:r w:rsidR="00FA05D7" w:rsidRPr="00B336C1">
        <w:rPr>
          <w:lang w:val="pl-PL"/>
        </w:rPr>
        <w:t xml:space="preserve">adaptacji do nowych zestawów danych bez potrzeby manualnej modyfikacja istniejących </w:t>
      </w:r>
      <w:r w:rsidR="009B22D9" w:rsidRPr="00B336C1">
        <w:rPr>
          <w:lang w:val="pl-PL"/>
        </w:rPr>
        <w:t xml:space="preserve">reguł. Jest to niezmiernie istotne w dynamicznie rozwijającym się środowisku, a takim właśnie są </w:t>
      </w:r>
      <w:r w:rsidR="000A2396" w:rsidRPr="00B336C1">
        <w:rPr>
          <w:lang w:val="pl-PL"/>
        </w:rPr>
        <w:t xml:space="preserve">portale internetowe. </w:t>
      </w:r>
      <w:r w:rsidR="009C5869" w:rsidRPr="00B336C1">
        <w:rPr>
          <w:lang w:val="pl-PL"/>
        </w:rPr>
        <w:t xml:space="preserve">Systemy </w:t>
      </w:r>
      <w:r w:rsidR="00D66C11" w:rsidRPr="00B336C1">
        <w:rPr>
          <w:lang w:val="pl-PL"/>
        </w:rPr>
        <w:t>przetwarzania języka naturalnego dla danych pochodzących ze stron internetowych</w:t>
      </w:r>
      <w:r w:rsidR="004367E8" w:rsidRPr="00B336C1">
        <w:rPr>
          <w:lang w:val="pl-PL"/>
        </w:rPr>
        <w:t xml:space="preserve"> są tego bardzo dobrym przykładem, ponieważ muszą się one nieustannie </w:t>
      </w:r>
      <w:r w:rsidR="008673CE" w:rsidRPr="00B336C1">
        <w:rPr>
          <w:lang w:val="pl-PL"/>
        </w:rPr>
        <w:t>uaktualniać, aby z precyzją interpretować nowe komentarza</w:t>
      </w:r>
      <w:r w:rsidR="0066494B" w:rsidRPr="00B336C1">
        <w:rPr>
          <w:lang w:val="pl-PL"/>
        </w:rPr>
        <w:t>, które będą mieć bieżące konteksty i prawdopodobnie będą posiadać drobne zmiany w</w:t>
      </w:r>
      <w:r w:rsidR="004F43C0" w:rsidRPr="00B336C1">
        <w:rPr>
          <w:lang w:val="pl-PL"/>
        </w:rPr>
        <w:t xml:space="preserve"> słownictwie. </w:t>
      </w:r>
      <w:r w:rsidR="008A36DA" w:rsidRPr="00B336C1">
        <w:rPr>
          <w:lang w:val="pl-PL"/>
        </w:rPr>
        <w:t>Języki są żywymi istotami, stale się rozwijającymi i zmieniającymi się, aby dopasować się do potrzeb komunikacyjnych ich użytkowników</w:t>
      </w:r>
      <w:r w:rsidR="00C053E2" w:rsidRPr="00B336C1">
        <w:rPr>
          <w:lang w:val="pl-PL"/>
        </w:rPr>
        <w:t xml:space="preserve"> (</w:t>
      </w:r>
      <w:proofErr w:type="spellStart"/>
      <w:r w:rsidR="00C053E2" w:rsidRPr="00B336C1">
        <w:rPr>
          <w:lang w:val="pl-PL"/>
        </w:rPr>
        <w:t>Pinker</w:t>
      </w:r>
      <w:proofErr w:type="spellEnd"/>
      <w:r w:rsidR="00C053E2" w:rsidRPr="00B336C1">
        <w:rPr>
          <w:lang w:val="pl-PL"/>
        </w:rPr>
        <w:t>, 2007)</w:t>
      </w:r>
      <w:r w:rsidR="008A36DA" w:rsidRPr="00B336C1">
        <w:rPr>
          <w:lang w:val="pl-PL"/>
        </w:rPr>
        <w:t>.</w:t>
      </w:r>
      <w:r w:rsidR="00C40860" w:rsidRPr="00B336C1">
        <w:rPr>
          <w:lang w:val="pl-PL"/>
        </w:rPr>
        <w:t xml:space="preserve"> W miarę zmian języka w miarę upływu czasu, w tym pojawiania się nowego slangu, żargonu technicznego i zmian w użyciu słów, modele uczenia maszynowego do przetwarzania języka muszą stale się dostosowywać, aby zachować ich przydatność i skuteczność</w:t>
      </w:r>
      <w:r w:rsidR="006C0E21" w:rsidRPr="00B336C1">
        <w:rPr>
          <w:lang w:val="pl-PL"/>
        </w:rPr>
        <w:t xml:space="preserve"> (</w:t>
      </w:r>
      <w:r w:rsidR="00B13447" w:rsidRPr="00B336C1">
        <w:rPr>
          <w:lang w:val="pl-PL"/>
        </w:rPr>
        <w:t>Eisenstein, 2019</w:t>
      </w:r>
      <w:r w:rsidR="006C0E21" w:rsidRPr="00B336C1">
        <w:rPr>
          <w:lang w:val="pl-PL"/>
        </w:rPr>
        <w:t>)</w:t>
      </w:r>
      <w:r w:rsidR="00C40860" w:rsidRPr="00B336C1">
        <w:rPr>
          <w:lang w:val="pl-PL"/>
        </w:rPr>
        <w:t>.</w:t>
      </w:r>
      <w:r w:rsidR="00B13447" w:rsidRPr="00B336C1">
        <w:rPr>
          <w:lang w:val="pl-PL"/>
        </w:rPr>
        <w:t xml:space="preserve"> </w:t>
      </w:r>
      <w:r w:rsidR="00F27D71" w:rsidRPr="00B336C1">
        <w:rPr>
          <w:lang w:val="pl-PL"/>
        </w:rPr>
        <w:t xml:space="preserve">Systemy monitorujące </w:t>
      </w:r>
      <w:r w:rsidR="00BF53A9" w:rsidRPr="00B336C1">
        <w:rPr>
          <w:lang w:val="pl-PL"/>
        </w:rPr>
        <w:t>napisane opinie w Internecie są znakomitym przykładem</w:t>
      </w:r>
      <w:r w:rsidR="00724731" w:rsidRPr="00B336C1">
        <w:rPr>
          <w:lang w:val="pl-PL"/>
        </w:rPr>
        <w:t xml:space="preserve">, </w:t>
      </w:r>
      <w:r w:rsidR="0075754B" w:rsidRPr="00B336C1">
        <w:rPr>
          <w:lang w:val="pl-PL"/>
        </w:rPr>
        <w:t>ponieważ</w:t>
      </w:r>
      <w:r w:rsidR="00724731" w:rsidRPr="00B336C1">
        <w:rPr>
          <w:lang w:val="pl-PL"/>
        </w:rPr>
        <w:t xml:space="preserve"> są one zmuszone do ciągłego doszkalania nowych postów i komentarzy, aby lepiej </w:t>
      </w:r>
      <w:r w:rsidR="00EB7CD6" w:rsidRPr="00B336C1">
        <w:rPr>
          <w:lang w:val="pl-PL"/>
        </w:rPr>
        <w:t>zrozumieć</w:t>
      </w:r>
      <w:r w:rsidR="00724731" w:rsidRPr="00B336C1">
        <w:rPr>
          <w:lang w:val="pl-PL"/>
        </w:rPr>
        <w:t xml:space="preserve"> tekst, a także niuanse </w:t>
      </w:r>
      <w:r w:rsidR="00050B00" w:rsidRPr="00B336C1">
        <w:rPr>
          <w:lang w:val="pl-PL"/>
        </w:rPr>
        <w:t xml:space="preserve">w wyrażaniu </w:t>
      </w:r>
      <w:r w:rsidR="00EB7CD6">
        <w:rPr>
          <w:lang w:val="pl-PL"/>
        </w:rPr>
        <w:t>nastroju</w:t>
      </w:r>
      <w:r w:rsidR="00050B00" w:rsidRPr="00B336C1">
        <w:rPr>
          <w:lang w:val="pl-PL"/>
        </w:rPr>
        <w:t xml:space="preserve">. Probabilistyczne podejścia </w:t>
      </w:r>
      <w:r w:rsidR="000319C1" w:rsidRPr="00B336C1">
        <w:rPr>
          <w:lang w:val="pl-PL"/>
        </w:rPr>
        <w:t>są przystosowane do modelowania niepewności i niejednoznaczności w danych</w:t>
      </w:r>
      <w:r w:rsidR="00363BA1" w:rsidRPr="00B336C1">
        <w:rPr>
          <w:lang w:val="pl-PL"/>
        </w:rPr>
        <w:t>, co nadaje im elastyczności</w:t>
      </w:r>
      <w:r w:rsidR="009F4545" w:rsidRPr="00B336C1">
        <w:rPr>
          <w:lang w:val="pl-PL"/>
        </w:rPr>
        <w:t>.</w:t>
      </w:r>
      <w:r w:rsidR="000A73E6" w:rsidRPr="00B336C1">
        <w:rPr>
          <w:lang w:val="pl-PL"/>
        </w:rPr>
        <w:t xml:space="preserve"> </w:t>
      </w:r>
      <w:r w:rsidR="006C1ABC" w:rsidRPr="00B336C1">
        <w:rPr>
          <w:lang w:val="pl-PL"/>
        </w:rPr>
        <w:t>Umiejętność</w:t>
      </w:r>
      <w:r w:rsidR="000A73E6" w:rsidRPr="00B336C1">
        <w:rPr>
          <w:lang w:val="pl-PL"/>
        </w:rPr>
        <w:t xml:space="preserve"> aktualizacj</w:t>
      </w:r>
      <w:r w:rsidR="006C1ABC" w:rsidRPr="00B336C1">
        <w:rPr>
          <w:lang w:val="pl-PL"/>
        </w:rPr>
        <w:t>i</w:t>
      </w:r>
      <w:r w:rsidR="000A73E6" w:rsidRPr="00B336C1">
        <w:rPr>
          <w:lang w:val="pl-PL"/>
        </w:rPr>
        <w:t xml:space="preserve"> i </w:t>
      </w:r>
      <w:r w:rsidR="007466B2" w:rsidRPr="00B336C1">
        <w:rPr>
          <w:lang w:val="pl-PL"/>
        </w:rPr>
        <w:t>skalowalność</w:t>
      </w:r>
      <w:r w:rsidR="000A73E6" w:rsidRPr="00B336C1">
        <w:rPr>
          <w:lang w:val="pl-PL"/>
        </w:rPr>
        <w:t xml:space="preserve"> w miarę pojawiania się nowych słów lub zmieniających się wzorców użycia</w:t>
      </w:r>
      <w:r w:rsidR="006C1ABC" w:rsidRPr="00B336C1">
        <w:rPr>
          <w:lang w:val="pl-PL"/>
        </w:rPr>
        <w:t xml:space="preserve"> jest nieocenione w przypadkach</w:t>
      </w:r>
      <w:r w:rsidR="0013240D" w:rsidRPr="00B336C1">
        <w:rPr>
          <w:lang w:val="pl-PL"/>
        </w:rPr>
        <w:t>,</w:t>
      </w:r>
      <w:r w:rsidR="006C1ABC" w:rsidRPr="00B336C1">
        <w:rPr>
          <w:lang w:val="pl-PL"/>
        </w:rPr>
        <w:t xml:space="preserve"> gdy </w:t>
      </w:r>
      <w:r w:rsidR="00114B5C" w:rsidRPr="00B336C1">
        <w:rPr>
          <w:lang w:val="pl-PL"/>
        </w:rPr>
        <w:t xml:space="preserve">występują niuanse językowe i następuje zmiana kontekstu. </w:t>
      </w:r>
    </w:p>
    <w:p w14:paraId="33027DDF" w14:textId="6830D1AB" w:rsidR="002E1339" w:rsidRPr="00B336C1" w:rsidRDefault="002E1339" w:rsidP="00A35A49">
      <w:pPr>
        <w:spacing w:line="360" w:lineRule="auto"/>
        <w:jc w:val="both"/>
        <w:rPr>
          <w:lang w:val="pl-PL"/>
        </w:rPr>
      </w:pPr>
      <w:r w:rsidRPr="00B336C1">
        <w:rPr>
          <w:lang w:val="pl-PL"/>
        </w:rPr>
        <w:t>Zarówno deterministyczne, jak i probabilistyczne podejścia mają swoje miejsce w analizie sentymentu, a wybór odpowiedniej metody często zależy od specyfiki zadania, dostępności danych oraz wymagań co do dokładności i złożoności analizy.</w:t>
      </w:r>
    </w:p>
    <w:p w14:paraId="51E54715" w14:textId="77777777" w:rsidR="00FE51C7" w:rsidRPr="00B336C1" w:rsidRDefault="00FE51C7" w:rsidP="00A85A43">
      <w:pPr>
        <w:spacing w:line="360" w:lineRule="auto"/>
        <w:jc w:val="both"/>
        <w:rPr>
          <w:lang w:val="pl-PL"/>
        </w:rPr>
      </w:pPr>
    </w:p>
    <w:p w14:paraId="533AFE97" w14:textId="2A71A439" w:rsidR="00C60401" w:rsidRPr="00B336C1" w:rsidRDefault="007C17C3" w:rsidP="00914835">
      <w:pPr>
        <w:pStyle w:val="Heading3"/>
        <w:spacing w:line="360" w:lineRule="auto"/>
        <w:jc w:val="both"/>
        <w:rPr>
          <w:rFonts w:ascii="Times New Roman" w:eastAsiaTheme="minorHAnsi" w:hAnsi="Times New Roman" w:cs="Times New Roman"/>
          <w:color w:val="auto"/>
          <w:lang w:val="pl-PL"/>
        </w:rPr>
      </w:pPr>
      <w:bookmarkStart w:id="20" w:name="_Toc167046916"/>
      <w:r w:rsidRPr="00B336C1">
        <w:rPr>
          <w:rFonts w:ascii="Times New Roman" w:eastAsiaTheme="minorHAnsi" w:hAnsi="Times New Roman" w:cs="Times New Roman"/>
          <w:color w:val="auto"/>
          <w:lang w:val="pl-PL"/>
        </w:rPr>
        <w:lastRenderedPageBreak/>
        <w:t>2</w:t>
      </w:r>
      <w:r w:rsidRPr="007516FC">
        <w:rPr>
          <w:rFonts w:ascii="Times New Roman" w:eastAsiaTheme="minorHAnsi" w:hAnsi="Times New Roman" w:cs="Times New Roman"/>
          <w:color w:val="auto"/>
          <w:lang w:val="pl-PL"/>
        </w:rPr>
        <w:t>.</w:t>
      </w:r>
      <w:r w:rsidR="00815A17" w:rsidRPr="007516FC">
        <w:rPr>
          <w:rFonts w:ascii="Times New Roman" w:eastAsiaTheme="minorHAnsi" w:hAnsi="Times New Roman" w:cs="Times New Roman"/>
          <w:color w:val="auto"/>
          <w:lang w:val="pl-PL"/>
        </w:rPr>
        <w:t>4</w:t>
      </w:r>
      <w:r w:rsidRPr="007516FC">
        <w:rPr>
          <w:rFonts w:ascii="Times New Roman" w:eastAsiaTheme="minorHAnsi" w:hAnsi="Times New Roman" w:cs="Times New Roman"/>
          <w:color w:val="auto"/>
          <w:lang w:val="pl-PL"/>
        </w:rPr>
        <w:t xml:space="preserve">.4 </w:t>
      </w:r>
      <w:bookmarkEnd w:id="20"/>
      <w:r w:rsidR="007516FC" w:rsidRPr="007516FC">
        <w:rPr>
          <w:rFonts w:ascii="Times New Roman" w:eastAsiaTheme="minorHAnsi" w:hAnsi="Times New Roman" w:cs="Times New Roman"/>
          <w:color w:val="auto"/>
          <w:lang w:val="pl-PL"/>
        </w:rPr>
        <w:t>Graficzne przedstawienie danych w przetwarzaniu języka naturalnego</w:t>
      </w:r>
    </w:p>
    <w:p w14:paraId="0574E5AE" w14:textId="2FF4CD9D" w:rsidR="00EA4FC2" w:rsidRPr="00B336C1" w:rsidRDefault="00187F88" w:rsidP="00A35A49">
      <w:pPr>
        <w:spacing w:line="360" w:lineRule="auto"/>
        <w:jc w:val="both"/>
        <w:rPr>
          <w:lang w:val="pl-PL"/>
        </w:rPr>
      </w:pPr>
      <w:r w:rsidRPr="00B336C1">
        <w:rPr>
          <w:lang w:val="pl-PL"/>
        </w:rPr>
        <w:t xml:space="preserve">Wizualizacja danych to proces </w:t>
      </w:r>
      <w:r w:rsidR="001A6A7C">
        <w:rPr>
          <w:lang w:val="pl-PL"/>
        </w:rPr>
        <w:t xml:space="preserve">ich </w:t>
      </w:r>
      <w:r w:rsidRPr="00B336C1">
        <w:rPr>
          <w:lang w:val="pl-PL"/>
        </w:rPr>
        <w:t xml:space="preserve">prezentacji </w:t>
      </w:r>
      <w:r w:rsidR="006D76DC" w:rsidRPr="00B336C1">
        <w:rPr>
          <w:lang w:val="pl-PL"/>
        </w:rPr>
        <w:t>graficznej, któr</w:t>
      </w:r>
      <w:r w:rsidR="000B6109" w:rsidRPr="00B336C1">
        <w:rPr>
          <w:lang w:val="pl-PL"/>
        </w:rPr>
        <w:t>a umożliwia odbiorcom głębsze zrozumienie problematyki</w:t>
      </w:r>
      <w:r w:rsidR="00896DF5" w:rsidRPr="00B336C1">
        <w:rPr>
          <w:lang w:val="pl-PL"/>
        </w:rPr>
        <w:t>, analizowani i interpretacje</w:t>
      </w:r>
      <w:r w:rsidR="004F4A34" w:rsidRPr="00B336C1">
        <w:rPr>
          <w:lang w:val="pl-PL"/>
        </w:rPr>
        <w:t xml:space="preserve"> informacji, które mogą charakteryzować się wysoką złożonością.</w:t>
      </w:r>
      <w:r w:rsidR="006B12C0" w:rsidRPr="00B336C1">
        <w:rPr>
          <w:lang w:val="pl-PL"/>
        </w:rPr>
        <w:t xml:space="preserve"> </w:t>
      </w:r>
      <w:r w:rsidR="0028268B" w:rsidRPr="00B336C1">
        <w:rPr>
          <w:lang w:val="pl-PL"/>
        </w:rPr>
        <w:t>W zagadnieniach z obszaru przetwarzania języka naturalnego</w:t>
      </w:r>
      <w:r w:rsidR="00337BF3" w:rsidRPr="00B336C1">
        <w:rPr>
          <w:lang w:val="pl-PL"/>
        </w:rPr>
        <w:t xml:space="preserve">, dane są często </w:t>
      </w:r>
      <w:r w:rsidR="00A520AC" w:rsidRPr="00B336C1">
        <w:rPr>
          <w:lang w:val="pl-PL"/>
        </w:rPr>
        <w:t xml:space="preserve">skomplikowane, </w:t>
      </w:r>
      <w:r w:rsidR="00774C22">
        <w:rPr>
          <w:lang w:val="pl-PL"/>
        </w:rPr>
        <w:t>obszerne</w:t>
      </w:r>
      <w:r w:rsidR="009779DE" w:rsidRPr="00B336C1">
        <w:rPr>
          <w:lang w:val="pl-PL"/>
        </w:rPr>
        <w:t xml:space="preserve">, przez co </w:t>
      </w:r>
      <w:r w:rsidR="00537AB0">
        <w:rPr>
          <w:lang w:val="pl-PL"/>
        </w:rPr>
        <w:t>ilustracje</w:t>
      </w:r>
      <w:r w:rsidR="00415F13" w:rsidRPr="00B336C1">
        <w:rPr>
          <w:lang w:val="pl-PL"/>
        </w:rPr>
        <w:t xml:space="preserve"> umożliwiają </w:t>
      </w:r>
      <w:r w:rsidR="006760BA" w:rsidRPr="00B336C1">
        <w:rPr>
          <w:lang w:val="pl-PL"/>
        </w:rPr>
        <w:t>wydobyć ukryte wzorce, trendy, relacje.</w:t>
      </w:r>
      <w:r w:rsidR="003C57AC" w:rsidRPr="00B336C1">
        <w:rPr>
          <w:lang w:val="pl-PL"/>
        </w:rPr>
        <w:t xml:space="preserve"> </w:t>
      </w:r>
    </w:p>
    <w:p w14:paraId="2E9CE4D4" w14:textId="49D8DD29" w:rsidR="00004A30" w:rsidRPr="00B336C1" w:rsidRDefault="003C57AC" w:rsidP="00A35A49">
      <w:pPr>
        <w:spacing w:line="360" w:lineRule="auto"/>
        <w:jc w:val="both"/>
        <w:rPr>
          <w:lang w:val="pl-PL"/>
        </w:rPr>
      </w:pPr>
      <w:r w:rsidRPr="00B336C1">
        <w:rPr>
          <w:lang w:val="pl-PL"/>
        </w:rPr>
        <w:t xml:space="preserve">Istnieje </w:t>
      </w:r>
      <w:r w:rsidR="002F3086" w:rsidRPr="00B336C1">
        <w:rPr>
          <w:lang w:val="pl-PL"/>
        </w:rPr>
        <w:t xml:space="preserve">wiele </w:t>
      </w:r>
      <w:r w:rsidR="00537AB0">
        <w:rPr>
          <w:lang w:val="pl-PL"/>
        </w:rPr>
        <w:t>narzędzi</w:t>
      </w:r>
      <w:r w:rsidR="002F3086" w:rsidRPr="00B336C1">
        <w:rPr>
          <w:lang w:val="pl-PL"/>
        </w:rPr>
        <w:t xml:space="preserve">, które mają na celu wspomaganie </w:t>
      </w:r>
      <w:r w:rsidR="00C82E25" w:rsidRPr="00B336C1">
        <w:rPr>
          <w:lang w:val="pl-PL"/>
        </w:rPr>
        <w:t xml:space="preserve">analizy eksploracyjnej danych. Pierwszą z nich jest chmura słów (ang. </w:t>
      </w:r>
      <w:proofErr w:type="spellStart"/>
      <w:r w:rsidR="003439F7">
        <w:rPr>
          <w:lang w:val="pl-PL"/>
        </w:rPr>
        <w:t>w</w:t>
      </w:r>
      <w:r w:rsidR="00C82E25" w:rsidRPr="00B336C1">
        <w:rPr>
          <w:lang w:val="pl-PL"/>
        </w:rPr>
        <w:t>ord</w:t>
      </w:r>
      <w:proofErr w:type="spellEnd"/>
      <w:r w:rsidR="00C82E25" w:rsidRPr="00B336C1">
        <w:rPr>
          <w:lang w:val="pl-PL"/>
        </w:rPr>
        <w:t xml:space="preserve"> </w:t>
      </w:r>
      <w:proofErr w:type="spellStart"/>
      <w:r w:rsidR="003439F7">
        <w:rPr>
          <w:lang w:val="pl-PL"/>
        </w:rPr>
        <w:t>c</w:t>
      </w:r>
      <w:r w:rsidR="00C82E25" w:rsidRPr="00B336C1">
        <w:rPr>
          <w:lang w:val="pl-PL"/>
        </w:rPr>
        <w:t>loud</w:t>
      </w:r>
      <w:proofErr w:type="spellEnd"/>
      <w:r w:rsidR="00C82E25" w:rsidRPr="00B336C1">
        <w:rPr>
          <w:lang w:val="pl-PL"/>
        </w:rPr>
        <w:t xml:space="preserve">), która </w:t>
      </w:r>
      <w:r w:rsidR="00964138" w:rsidRPr="00B336C1">
        <w:rPr>
          <w:lang w:val="pl-PL"/>
        </w:rPr>
        <w:t xml:space="preserve">prezentuje słowa ze zbioru danych, </w:t>
      </w:r>
      <w:r w:rsidR="00963C8F" w:rsidRPr="00B336C1">
        <w:rPr>
          <w:lang w:val="pl-PL"/>
        </w:rPr>
        <w:t>tak aby wielkość słowa była proporcjonalna do częstotliwości występowania</w:t>
      </w:r>
      <w:r w:rsidR="009D4C57" w:rsidRPr="00B336C1">
        <w:rPr>
          <w:lang w:val="pl-PL"/>
        </w:rPr>
        <w:t xml:space="preserve">. Jest to </w:t>
      </w:r>
      <w:r w:rsidR="00414E7C">
        <w:rPr>
          <w:lang w:val="pl-PL"/>
        </w:rPr>
        <w:t>jedna</w:t>
      </w:r>
      <w:r w:rsidR="009D4C57" w:rsidRPr="00B336C1">
        <w:rPr>
          <w:lang w:val="pl-PL"/>
        </w:rPr>
        <w:t xml:space="preserve"> z najpopularniejszych metod do szybkiego identyfikowania </w:t>
      </w:r>
      <w:r w:rsidR="00B8026E" w:rsidRPr="00B336C1">
        <w:rPr>
          <w:lang w:val="pl-PL"/>
        </w:rPr>
        <w:t xml:space="preserve">przeważających terminów. </w:t>
      </w:r>
      <w:r w:rsidR="000C20FC" w:rsidRPr="00B336C1">
        <w:rPr>
          <w:lang w:val="pl-PL"/>
        </w:rPr>
        <w:t xml:space="preserve">Techniki wizualizacji, takie jak chmury słów, mogą szybko ujawnić najważniejsze </w:t>
      </w:r>
      <w:r w:rsidR="00414E7C" w:rsidRPr="00B336C1">
        <w:rPr>
          <w:lang w:val="pl-PL"/>
        </w:rPr>
        <w:t>wyrazy</w:t>
      </w:r>
      <w:r w:rsidR="000C20FC" w:rsidRPr="00B336C1">
        <w:rPr>
          <w:lang w:val="pl-PL"/>
        </w:rPr>
        <w:t xml:space="preserve"> w zbiorze danych, oferując natychmiastowy obraz dominujących tematów w tekście</w:t>
      </w:r>
      <w:r w:rsidR="00052E46" w:rsidRPr="00B336C1">
        <w:rPr>
          <w:lang w:val="pl-PL"/>
        </w:rPr>
        <w:t xml:space="preserve"> (</w:t>
      </w:r>
      <w:proofErr w:type="spellStart"/>
      <w:r w:rsidR="00052E46" w:rsidRPr="00B336C1">
        <w:rPr>
          <w:lang w:val="pl-PL"/>
        </w:rPr>
        <w:t>Manning</w:t>
      </w:r>
      <w:proofErr w:type="spellEnd"/>
      <w:r w:rsidR="00114628" w:rsidRPr="00B336C1">
        <w:rPr>
          <w:lang w:val="pl-PL"/>
        </w:rPr>
        <w:t xml:space="preserve">, </w:t>
      </w:r>
      <w:proofErr w:type="spellStart"/>
      <w:r w:rsidR="00052E46" w:rsidRPr="00B336C1">
        <w:rPr>
          <w:lang w:val="pl-PL"/>
        </w:rPr>
        <w:t>Raghavan</w:t>
      </w:r>
      <w:proofErr w:type="spellEnd"/>
      <w:r w:rsidR="00052E46" w:rsidRPr="00B336C1">
        <w:rPr>
          <w:lang w:val="pl-PL"/>
        </w:rPr>
        <w:t xml:space="preserve"> </w:t>
      </w:r>
      <w:r w:rsidR="00114628" w:rsidRPr="00B336C1">
        <w:rPr>
          <w:lang w:val="pl-PL"/>
        </w:rPr>
        <w:t>&amp;</w:t>
      </w:r>
      <w:r w:rsidR="00052E46" w:rsidRPr="00B336C1">
        <w:rPr>
          <w:lang w:val="pl-PL"/>
        </w:rPr>
        <w:t xml:space="preserve"> </w:t>
      </w:r>
      <w:proofErr w:type="spellStart"/>
      <w:r w:rsidR="00052E46" w:rsidRPr="00B336C1">
        <w:rPr>
          <w:lang w:val="pl-PL"/>
        </w:rPr>
        <w:t>Schütze</w:t>
      </w:r>
      <w:proofErr w:type="spellEnd"/>
      <w:r w:rsidR="00052E46" w:rsidRPr="00B336C1">
        <w:rPr>
          <w:lang w:val="pl-PL"/>
        </w:rPr>
        <w:t>, 2009)</w:t>
      </w:r>
      <w:r w:rsidR="000C20FC" w:rsidRPr="00B336C1">
        <w:rPr>
          <w:lang w:val="pl-PL"/>
        </w:rPr>
        <w:t>.</w:t>
      </w:r>
      <w:r w:rsidR="00DD364C">
        <w:rPr>
          <w:lang w:val="pl-PL"/>
        </w:rPr>
        <w:t xml:space="preserve"> </w:t>
      </w:r>
      <w:r w:rsidR="00B8026E" w:rsidRPr="00B336C1">
        <w:rPr>
          <w:lang w:val="pl-PL"/>
        </w:rPr>
        <w:t>Kolejną</w:t>
      </w:r>
      <w:r w:rsidR="007D7ABA" w:rsidRPr="00B336C1">
        <w:rPr>
          <w:lang w:val="pl-PL"/>
        </w:rPr>
        <w:t xml:space="preserve"> metodą są mapy ciepła (ang. </w:t>
      </w:r>
      <w:proofErr w:type="spellStart"/>
      <w:r w:rsidR="003439F7">
        <w:rPr>
          <w:lang w:val="pl-PL"/>
        </w:rPr>
        <w:t>h</w:t>
      </w:r>
      <w:r w:rsidR="007D7ABA" w:rsidRPr="00B336C1">
        <w:rPr>
          <w:lang w:val="pl-PL"/>
        </w:rPr>
        <w:t>eatmap</w:t>
      </w:r>
      <w:proofErr w:type="spellEnd"/>
      <w:r w:rsidR="007D7ABA" w:rsidRPr="00B336C1">
        <w:rPr>
          <w:lang w:val="pl-PL"/>
        </w:rPr>
        <w:t xml:space="preserve">), które </w:t>
      </w:r>
      <w:r w:rsidR="00B110D6" w:rsidRPr="00B336C1">
        <w:rPr>
          <w:lang w:val="pl-PL"/>
        </w:rPr>
        <w:t xml:space="preserve">przedstawiają współwystępowanie między różnymi </w:t>
      </w:r>
      <w:r w:rsidR="00924030" w:rsidRPr="00B336C1">
        <w:rPr>
          <w:lang w:val="pl-PL"/>
        </w:rPr>
        <w:t>terminami</w:t>
      </w:r>
      <w:r w:rsidR="00B110D6" w:rsidRPr="00B336C1">
        <w:rPr>
          <w:lang w:val="pl-PL"/>
        </w:rPr>
        <w:t xml:space="preserve"> w korpusie. Są one </w:t>
      </w:r>
      <w:r w:rsidR="00924030" w:rsidRPr="00B336C1">
        <w:rPr>
          <w:lang w:val="pl-PL"/>
        </w:rPr>
        <w:t>szczególnie przydatne przy analizie macierzy korelacji.</w:t>
      </w:r>
      <w:r w:rsidR="00AF6F5E">
        <w:rPr>
          <w:lang w:val="pl-PL"/>
        </w:rPr>
        <w:t xml:space="preserve"> </w:t>
      </w:r>
      <w:r w:rsidR="005F0E97" w:rsidRPr="00B336C1">
        <w:rPr>
          <w:lang w:val="pl-PL"/>
        </w:rPr>
        <w:t xml:space="preserve">Gdy </w:t>
      </w:r>
      <w:r w:rsidR="00823268" w:rsidRPr="00B336C1">
        <w:rPr>
          <w:lang w:val="pl-PL"/>
        </w:rPr>
        <w:t xml:space="preserve">autor chce pokazać </w:t>
      </w:r>
      <w:r w:rsidR="00A258AD" w:rsidRPr="00B336C1">
        <w:rPr>
          <w:lang w:val="pl-PL"/>
        </w:rPr>
        <w:t>strukturę gramatyczną dokumentu, czy relacje zależności między wyrazami można zasto</w:t>
      </w:r>
      <w:r w:rsidR="00004A30" w:rsidRPr="00B336C1">
        <w:rPr>
          <w:lang w:val="pl-PL"/>
        </w:rPr>
        <w:t>sować wykresy zależności.</w:t>
      </w:r>
      <w:r w:rsidR="00AF6F5E">
        <w:rPr>
          <w:lang w:val="pl-PL"/>
        </w:rPr>
        <w:t xml:space="preserve"> </w:t>
      </w:r>
      <w:r w:rsidR="00004A30" w:rsidRPr="00B336C1">
        <w:rPr>
          <w:lang w:val="pl-PL"/>
        </w:rPr>
        <w:t xml:space="preserve">Natomiast w przypadku analizy </w:t>
      </w:r>
      <w:proofErr w:type="spellStart"/>
      <w:r w:rsidR="00004A30" w:rsidRPr="00B336C1">
        <w:rPr>
          <w:lang w:val="pl-PL"/>
        </w:rPr>
        <w:t>embeddingu</w:t>
      </w:r>
      <w:proofErr w:type="spellEnd"/>
      <w:r w:rsidR="00004A30" w:rsidRPr="00B336C1">
        <w:rPr>
          <w:lang w:val="pl-PL"/>
        </w:rPr>
        <w:t xml:space="preserve"> tekstowego</w:t>
      </w:r>
      <w:r w:rsidR="00E36B83" w:rsidRPr="00B336C1">
        <w:rPr>
          <w:lang w:val="pl-PL"/>
        </w:rPr>
        <w:t xml:space="preserve">, warto zapoznać się z projekcją wektorów słów (ang. </w:t>
      </w:r>
      <w:proofErr w:type="spellStart"/>
      <w:r w:rsidR="003439F7">
        <w:rPr>
          <w:lang w:val="pl-PL"/>
        </w:rPr>
        <w:t>w</w:t>
      </w:r>
      <w:r w:rsidR="00E36B83" w:rsidRPr="00B336C1">
        <w:rPr>
          <w:lang w:val="pl-PL"/>
        </w:rPr>
        <w:t>ord</w:t>
      </w:r>
      <w:proofErr w:type="spellEnd"/>
      <w:r w:rsidR="00E36B83" w:rsidRPr="00B336C1">
        <w:rPr>
          <w:lang w:val="pl-PL"/>
        </w:rPr>
        <w:t xml:space="preserve"> </w:t>
      </w:r>
      <w:proofErr w:type="spellStart"/>
      <w:r w:rsidR="003439F7">
        <w:rPr>
          <w:lang w:val="pl-PL"/>
        </w:rPr>
        <w:t>v</w:t>
      </w:r>
      <w:r w:rsidR="00E36B83" w:rsidRPr="00B336C1">
        <w:rPr>
          <w:lang w:val="pl-PL"/>
        </w:rPr>
        <w:t>ector</w:t>
      </w:r>
      <w:proofErr w:type="spellEnd"/>
      <w:r w:rsidR="00E36B83" w:rsidRPr="00B336C1">
        <w:rPr>
          <w:lang w:val="pl-PL"/>
        </w:rPr>
        <w:t xml:space="preserve"> </w:t>
      </w:r>
      <w:proofErr w:type="spellStart"/>
      <w:r w:rsidR="003439F7">
        <w:rPr>
          <w:lang w:val="pl-PL"/>
        </w:rPr>
        <w:t>p</w:t>
      </w:r>
      <w:r w:rsidR="00E36B83" w:rsidRPr="00B336C1">
        <w:rPr>
          <w:lang w:val="pl-PL"/>
        </w:rPr>
        <w:t>rojection</w:t>
      </w:r>
      <w:proofErr w:type="spellEnd"/>
      <w:r w:rsidR="00E36B83" w:rsidRPr="00B336C1">
        <w:rPr>
          <w:lang w:val="pl-PL"/>
        </w:rPr>
        <w:t>)</w:t>
      </w:r>
      <w:r w:rsidR="007F4353" w:rsidRPr="00B336C1">
        <w:rPr>
          <w:lang w:val="pl-PL"/>
        </w:rPr>
        <w:t xml:space="preserve">, ponieważ mogą one </w:t>
      </w:r>
      <w:r w:rsidR="00C4236B" w:rsidRPr="00B336C1">
        <w:rPr>
          <w:lang w:val="pl-PL"/>
        </w:rPr>
        <w:t>pokazać,</w:t>
      </w:r>
      <w:r w:rsidR="007F4353" w:rsidRPr="00B336C1">
        <w:rPr>
          <w:lang w:val="pl-PL"/>
        </w:rPr>
        <w:t xml:space="preserve"> jak wyrazy są grupowane</w:t>
      </w:r>
      <w:r w:rsidR="00DE5A70" w:rsidRPr="00B336C1">
        <w:rPr>
          <w:lang w:val="pl-PL"/>
        </w:rPr>
        <w:t xml:space="preserve">, </w:t>
      </w:r>
      <w:r w:rsidR="00CE6632" w:rsidRPr="00B336C1">
        <w:rPr>
          <w:lang w:val="pl-PL"/>
        </w:rPr>
        <w:t>oceniać prawdopodobieństwa między słowami</w:t>
      </w:r>
      <w:r w:rsidR="00AD31F0" w:rsidRPr="00B336C1">
        <w:rPr>
          <w:lang w:val="pl-PL"/>
        </w:rPr>
        <w:t>.</w:t>
      </w:r>
    </w:p>
    <w:p w14:paraId="08CC8FD2" w14:textId="505F9656" w:rsidR="00753918" w:rsidRPr="00B336C1" w:rsidRDefault="00753918" w:rsidP="00A85A43">
      <w:pPr>
        <w:pStyle w:val="Heading1"/>
        <w:spacing w:line="360" w:lineRule="auto"/>
        <w:rPr>
          <w:rFonts w:ascii="Times New Roman" w:hAnsi="Times New Roman" w:cs="Times New Roman"/>
          <w:color w:val="auto"/>
          <w:lang w:val="pl-PL"/>
        </w:rPr>
      </w:pPr>
      <w:bookmarkStart w:id="21" w:name="_Toc167046917"/>
      <w:r w:rsidRPr="00B336C1">
        <w:rPr>
          <w:rFonts w:ascii="Times New Roman" w:hAnsi="Times New Roman" w:cs="Times New Roman"/>
          <w:color w:val="auto"/>
          <w:lang w:val="pl-PL"/>
        </w:rPr>
        <w:t>3 Analiza sentymentu w mediach społecznościowych</w:t>
      </w:r>
      <w:bookmarkEnd w:id="21"/>
      <w:r w:rsidRPr="00B336C1">
        <w:rPr>
          <w:rFonts w:ascii="Times New Roman" w:hAnsi="Times New Roman" w:cs="Times New Roman"/>
          <w:color w:val="auto"/>
          <w:lang w:val="pl-PL"/>
        </w:rPr>
        <w:t xml:space="preserve"> </w:t>
      </w:r>
    </w:p>
    <w:p w14:paraId="06387DD9" w14:textId="19F5A437" w:rsidR="00753918" w:rsidRPr="00B336C1" w:rsidRDefault="00753918" w:rsidP="00B852FB">
      <w:pPr>
        <w:spacing w:line="360" w:lineRule="auto"/>
        <w:jc w:val="both"/>
        <w:rPr>
          <w:lang w:val="pl-PL"/>
        </w:rPr>
      </w:pPr>
      <w:r w:rsidRPr="00B336C1">
        <w:rPr>
          <w:lang w:val="pl-PL"/>
        </w:rPr>
        <w:t>Rozdział ten będzie poświęcony</w:t>
      </w:r>
      <w:r w:rsidR="00232AAD" w:rsidRPr="00B336C1">
        <w:rPr>
          <w:lang w:val="pl-PL"/>
        </w:rPr>
        <w:t xml:space="preserve"> </w:t>
      </w:r>
      <w:r w:rsidR="00065FB3" w:rsidRPr="00B336C1">
        <w:rPr>
          <w:lang w:val="pl-PL"/>
        </w:rPr>
        <w:t xml:space="preserve">opisowi </w:t>
      </w:r>
      <w:r w:rsidR="002C7D2A" w:rsidRPr="00B336C1">
        <w:rPr>
          <w:lang w:val="pl-PL"/>
        </w:rPr>
        <w:t xml:space="preserve">danych, </w:t>
      </w:r>
      <w:r w:rsidR="00065FB3" w:rsidRPr="00B336C1">
        <w:rPr>
          <w:lang w:val="pl-PL"/>
        </w:rPr>
        <w:t>metod, procedur</w:t>
      </w:r>
      <w:r w:rsidR="002C7D2A" w:rsidRPr="00B336C1">
        <w:rPr>
          <w:lang w:val="pl-PL"/>
        </w:rPr>
        <w:t xml:space="preserve"> wykorzystanych w projekcie </w:t>
      </w:r>
      <w:r w:rsidR="00D1736E" w:rsidRPr="00B336C1">
        <w:rPr>
          <w:lang w:val="pl-PL"/>
        </w:rPr>
        <w:t xml:space="preserve">analizy sentymentu. </w:t>
      </w:r>
      <w:r w:rsidR="009646B4" w:rsidRPr="00B336C1">
        <w:rPr>
          <w:lang w:val="pl-PL"/>
        </w:rPr>
        <w:t xml:space="preserve">Elaboruje on </w:t>
      </w:r>
      <w:r w:rsidR="00D4004A" w:rsidRPr="00B336C1">
        <w:rPr>
          <w:lang w:val="pl-PL"/>
        </w:rPr>
        <w:t xml:space="preserve">nad </w:t>
      </w:r>
      <w:r w:rsidR="009646B4" w:rsidRPr="00B336C1">
        <w:rPr>
          <w:lang w:val="pl-PL"/>
        </w:rPr>
        <w:t>przyczyn</w:t>
      </w:r>
      <w:r w:rsidR="00D4004A" w:rsidRPr="00B336C1">
        <w:rPr>
          <w:lang w:val="pl-PL"/>
        </w:rPr>
        <w:t>ami</w:t>
      </w:r>
      <w:r w:rsidR="009646B4" w:rsidRPr="00B336C1">
        <w:rPr>
          <w:lang w:val="pl-PL"/>
        </w:rPr>
        <w:t xml:space="preserve"> </w:t>
      </w:r>
      <w:r w:rsidR="0033007D" w:rsidRPr="00B336C1">
        <w:rPr>
          <w:lang w:val="pl-PL"/>
        </w:rPr>
        <w:t>selekcji</w:t>
      </w:r>
      <w:r w:rsidR="009646B4" w:rsidRPr="00B336C1">
        <w:rPr>
          <w:lang w:val="pl-PL"/>
        </w:rPr>
        <w:t xml:space="preserve"> metod w</w:t>
      </w:r>
      <w:r w:rsidR="00E91DCE" w:rsidRPr="00B336C1">
        <w:rPr>
          <w:lang w:val="pl-PL"/>
        </w:rPr>
        <w:t xml:space="preserve"> ramach</w:t>
      </w:r>
      <w:r w:rsidR="009646B4" w:rsidRPr="00B336C1">
        <w:rPr>
          <w:lang w:val="pl-PL"/>
        </w:rPr>
        <w:t xml:space="preserve"> modelu uczenia </w:t>
      </w:r>
      <w:r w:rsidR="009D2E99">
        <w:rPr>
          <w:lang w:val="pl-PL"/>
        </w:rPr>
        <w:t>maszynowego</w:t>
      </w:r>
      <w:r w:rsidR="009646B4" w:rsidRPr="00B336C1">
        <w:rPr>
          <w:lang w:val="pl-PL"/>
        </w:rPr>
        <w:t xml:space="preserve"> </w:t>
      </w:r>
      <w:r w:rsidR="00FE1747" w:rsidRPr="00B336C1">
        <w:rPr>
          <w:lang w:val="pl-PL"/>
        </w:rPr>
        <w:t xml:space="preserve">oraz dostarcza </w:t>
      </w:r>
      <w:r w:rsidR="006F3ACD" w:rsidRPr="00B336C1">
        <w:rPr>
          <w:lang w:val="pl-PL"/>
        </w:rPr>
        <w:t xml:space="preserve">sukcesywnego </w:t>
      </w:r>
      <w:r w:rsidR="009646B4" w:rsidRPr="00B336C1">
        <w:rPr>
          <w:lang w:val="pl-PL"/>
        </w:rPr>
        <w:t xml:space="preserve">opisu </w:t>
      </w:r>
      <w:r w:rsidR="000923B5" w:rsidRPr="00B336C1">
        <w:rPr>
          <w:lang w:val="pl-PL"/>
        </w:rPr>
        <w:t>ich wykorzystania</w:t>
      </w:r>
      <w:r w:rsidR="006F3ACD" w:rsidRPr="00B336C1">
        <w:rPr>
          <w:lang w:val="pl-PL"/>
        </w:rPr>
        <w:t xml:space="preserve"> w </w:t>
      </w:r>
      <w:r w:rsidR="006E11E0">
        <w:rPr>
          <w:lang w:val="pl-PL"/>
        </w:rPr>
        <w:t xml:space="preserve">kolejnych </w:t>
      </w:r>
      <w:r w:rsidR="006F3ACD" w:rsidRPr="00B336C1">
        <w:rPr>
          <w:lang w:val="pl-PL"/>
        </w:rPr>
        <w:t>etapach</w:t>
      </w:r>
      <w:r w:rsidR="009646B4" w:rsidRPr="00B336C1">
        <w:rPr>
          <w:lang w:val="pl-PL"/>
        </w:rPr>
        <w:t xml:space="preserve">. </w:t>
      </w:r>
      <w:r w:rsidR="00566CA9" w:rsidRPr="00B336C1">
        <w:rPr>
          <w:lang w:val="pl-PL"/>
        </w:rPr>
        <w:t>Zostaje również</w:t>
      </w:r>
      <w:r w:rsidR="009646B4" w:rsidRPr="00B336C1">
        <w:rPr>
          <w:lang w:val="pl-PL"/>
        </w:rPr>
        <w:t xml:space="preserve"> dostarcz</w:t>
      </w:r>
      <w:r w:rsidR="00566CA9" w:rsidRPr="00B336C1">
        <w:rPr>
          <w:lang w:val="pl-PL"/>
        </w:rPr>
        <w:t>ony</w:t>
      </w:r>
      <w:r w:rsidR="00B7340E" w:rsidRPr="00B336C1">
        <w:rPr>
          <w:lang w:val="pl-PL"/>
        </w:rPr>
        <w:t xml:space="preserve"> szczegółowy</w:t>
      </w:r>
      <w:r w:rsidR="009646B4" w:rsidRPr="00B336C1">
        <w:rPr>
          <w:lang w:val="pl-PL"/>
        </w:rPr>
        <w:t xml:space="preserve"> wgląd w dane, </w:t>
      </w:r>
      <w:r w:rsidR="00B7340E" w:rsidRPr="00B336C1">
        <w:rPr>
          <w:lang w:val="pl-PL"/>
        </w:rPr>
        <w:t>poczynając od</w:t>
      </w:r>
      <w:r w:rsidR="009646B4" w:rsidRPr="00B336C1">
        <w:rPr>
          <w:lang w:val="pl-PL"/>
        </w:rPr>
        <w:t xml:space="preserve"> źródł</w:t>
      </w:r>
      <w:r w:rsidR="00B7340E" w:rsidRPr="00B336C1">
        <w:rPr>
          <w:lang w:val="pl-PL"/>
        </w:rPr>
        <w:t>a</w:t>
      </w:r>
      <w:r w:rsidR="009646B4" w:rsidRPr="00B336C1">
        <w:rPr>
          <w:lang w:val="pl-PL"/>
        </w:rPr>
        <w:t xml:space="preserve"> </w:t>
      </w:r>
      <w:r w:rsidR="00B7340E" w:rsidRPr="00B336C1">
        <w:rPr>
          <w:lang w:val="pl-PL"/>
        </w:rPr>
        <w:t>pozyskania</w:t>
      </w:r>
      <w:r w:rsidR="009646B4" w:rsidRPr="00B336C1">
        <w:rPr>
          <w:lang w:val="pl-PL"/>
        </w:rPr>
        <w:t>,</w:t>
      </w:r>
      <w:r w:rsidR="002A7700" w:rsidRPr="00B336C1">
        <w:rPr>
          <w:lang w:val="pl-PL"/>
        </w:rPr>
        <w:t xml:space="preserve"> poprzez</w:t>
      </w:r>
      <w:r w:rsidR="009646B4" w:rsidRPr="00B336C1">
        <w:rPr>
          <w:lang w:val="pl-PL"/>
        </w:rPr>
        <w:t xml:space="preserve"> eksploracyjną analizę danych</w:t>
      </w:r>
      <w:r w:rsidR="002A7700" w:rsidRPr="00B336C1">
        <w:rPr>
          <w:lang w:val="pl-PL"/>
        </w:rPr>
        <w:t xml:space="preserve">, aż po </w:t>
      </w:r>
      <w:r w:rsidR="009646B4" w:rsidRPr="00B336C1">
        <w:rPr>
          <w:lang w:val="pl-PL"/>
        </w:rPr>
        <w:t xml:space="preserve">techniki </w:t>
      </w:r>
      <w:r w:rsidR="00A15D9C" w:rsidRPr="00B336C1">
        <w:rPr>
          <w:lang w:val="pl-PL"/>
        </w:rPr>
        <w:t xml:space="preserve">ich </w:t>
      </w:r>
      <w:r w:rsidR="009646B4" w:rsidRPr="00B336C1">
        <w:rPr>
          <w:lang w:val="pl-PL"/>
        </w:rPr>
        <w:t>przetwarzania wstępnego</w:t>
      </w:r>
      <w:r w:rsidR="002A7700" w:rsidRPr="00B336C1">
        <w:rPr>
          <w:lang w:val="pl-PL"/>
        </w:rPr>
        <w:t xml:space="preserve"> </w:t>
      </w:r>
      <w:r w:rsidR="009C5066" w:rsidRPr="00B336C1">
        <w:rPr>
          <w:lang w:val="pl-PL"/>
        </w:rPr>
        <w:t>potrzebne</w:t>
      </w:r>
      <w:r w:rsidR="009C5066">
        <w:rPr>
          <w:lang w:val="pl-PL"/>
        </w:rPr>
        <w:t xml:space="preserve"> </w:t>
      </w:r>
      <w:r w:rsidR="009C5066" w:rsidRPr="00B336C1">
        <w:rPr>
          <w:lang w:val="pl-PL"/>
        </w:rPr>
        <w:t>do</w:t>
      </w:r>
      <w:r w:rsidR="009646B4" w:rsidRPr="00B336C1">
        <w:rPr>
          <w:lang w:val="pl-PL"/>
        </w:rPr>
        <w:t xml:space="preserve"> </w:t>
      </w:r>
      <w:r w:rsidR="004465F9">
        <w:rPr>
          <w:lang w:val="pl-PL"/>
        </w:rPr>
        <w:t xml:space="preserve">ostatecznego </w:t>
      </w:r>
      <w:r w:rsidR="009646B4" w:rsidRPr="00B336C1">
        <w:rPr>
          <w:lang w:val="pl-PL"/>
        </w:rPr>
        <w:t xml:space="preserve">zasilenia </w:t>
      </w:r>
      <w:r w:rsidR="004465F9">
        <w:rPr>
          <w:lang w:val="pl-PL"/>
        </w:rPr>
        <w:t>modeli</w:t>
      </w:r>
      <w:r w:rsidR="009646B4" w:rsidRPr="00B336C1">
        <w:rPr>
          <w:lang w:val="pl-PL"/>
        </w:rPr>
        <w:t>.</w:t>
      </w:r>
      <w:r w:rsidR="00A15D9C" w:rsidRPr="00B336C1">
        <w:rPr>
          <w:lang w:val="pl-PL"/>
        </w:rPr>
        <w:t xml:space="preserve"> W </w:t>
      </w:r>
      <w:r w:rsidR="0076586C" w:rsidRPr="00B336C1">
        <w:rPr>
          <w:lang w:val="pl-PL"/>
        </w:rPr>
        <w:t>ostatecznej</w:t>
      </w:r>
      <w:r w:rsidR="00A15D9C" w:rsidRPr="00B336C1">
        <w:rPr>
          <w:lang w:val="pl-PL"/>
        </w:rPr>
        <w:t xml:space="preserve"> części </w:t>
      </w:r>
      <w:r w:rsidR="009646B4" w:rsidRPr="00B336C1">
        <w:rPr>
          <w:lang w:val="pl-PL"/>
        </w:rPr>
        <w:t>określone są wymagania technologiczne</w:t>
      </w:r>
      <w:r w:rsidR="00AF17BC" w:rsidRPr="00B336C1">
        <w:rPr>
          <w:lang w:val="pl-PL"/>
        </w:rPr>
        <w:t>, potrzebne do uruchomienia projektu</w:t>
      </w:r>
      <w:r w:rsidR="009646B4" w:rsidRPr="00B336C1">
        <w:rPr>
          <w:lang w:val="pl-PL"/>
        </w:rPr>
        <w:t>.</w:t>
      </w:r>
    </w:p>
    <w:p w14:paraId="0B94D4DC" w14:textId="77777777" w:rsidR="00753918" w:rsidRPr="00B336C1" w:rsidRDefault="00753918" w:rsidP="00C46C73">
      <w:pPr>
        <w:spacing w:line="360" w:lineRule="auto"/>
        <w:jc w:val="both"/>
        <w:rPr>
          <w:lang w:val="pl-PL"/>
        </w:rPr>
      </w:pPr>
    </w:p>
    <w:p w14:paraId="08A8DEA0" w14:textId="66FB9FD7" w:rsidR="0053435D" w:rsidRPr="00B336C1" w:rsidRDefault="00727D00" w:rsidP="00BE3FE4">
      <w:pPr>
        <w:pStyle w:val="Heading2"/>
        <w:spacing w:line="360" w:lineRule="auto"/>
        <w:rPr>
          <w:rFonts w:ascii="Times New Roman" w:hAnsi="Times New Roman" w:cs="Times New Roman"/>
          <w:color w:val="auto"/>
          <w:sz w:val="28"/>
          <w:szCs w:val="28"/>
          <w:lang w:val="pl-PL"/>
        </w:rPr>
      </w:pPr>
      <w:bookmarkStart w:id="22" w:name="_Toc167046918"/>
      <w:r w:rsidRPr="00B336C1">
        <w:rPr>
          <w:rFonts w:ascii="Times New Roman" w:hAnsi="Times New Roman" w:cs="Times New Roman"/>
          <w:color w:val="auto"/>
          <w:sz w:val="28"/>
          <w:szCs w:val="28"/>
          <w:lang w:val="pl-PL"/>
        </w:rPr>
        <w:t xml:space="preserve">3.1 </w:t>
      </w:r>
      <w:r w:rsidR="00430765" w:rsidRPr="00B336C1">
        <w:rPr>
          <w:rFonts w:ascii="Times New Roman" w:hAnsi="Times New Roman" w:cs="Times New Roman"/>
          <w:color w:val="auto"/>
          <w:sz w:val="28"/>
          <w:szCs w:val="28"/>
          <w:lang w:val="pl-PL"/>
        </w:rPr>
        <w:t>Charakterystyka i przygotowanie danych</w:t>
      </w:r>
      <w:bookmarkEnd w:id="22"/>
      <w:r w:rsidR="0053435D" w:rsidRPr="00B336C1">
        <w:rPr>
          <w:rFonts w:ascii="Times New Roman" w:hAnsi="Times New Roman" w:cs="Times New Roman"/>
          <w:color w:val="auto"/>
          <w:sz w:val="28"/>
          <w:szCs w:val="28"/>
          <w:lang w:val="pl-PL"/>
        </w:rPr>
        <w:t xml:space="preserve"> </w:t>
      </w:r>
    </w:p>
    <w:p w14:paraId="7E47E219" w14:textId="5DDF9A8E" w:rsidR="0014025C" w:rsidRPr="00B336C1" w:rsidRDefault="009150DC" w:rsidP="00BE3FE4">
      <w:pPr>
        <w:spacing w:line="360" w:lineRule="auto"/>
        <w:jc w:val="both"/>
        <w:rPr>
          <w:lang w:val="pl-PL"/>
        </w:rPr>
      </w:pPr>
      <w:r w:rsidRPr="00B336C1">
        <w:rPr>
          <w:lang w:val="pl-PL"/>
        </w:rPr>
        <w:t xml:space="preserve">Dane, które będą służyły jako treningowe i </w:t>
      </w:r>
      <w:r w:rsidR="00DD1C2F" w:rsidRPr="00B336C1">
        <w:rPr>
          <w:lang w:val="pl-PL"/>
        </w:rPr>
        <w:t>testowe pochodzą z</w:t>
      </w:r>
      <w:r w:rsidR="00E40B67" w:rsidRPr="00B336C1">
        <w:rPr>
          <w:lang w:val="pl-PL"/>
        </w:rPr>
        <w:t>e strony</w:t>
      </w:r>
      <w:r w:rsidR="00DD1C2F" w:rsidRPr="00B336C1">
        <w:rPr>
          <w:lang w:val="pl-PL"/>
        </w:rPr>
        <w:t xml:space="preserve"> </w:t>
      </w:r>
      <w:r w:rsidR="00527810" w:rsidRPr="00B336C1">
        <w:rPr>
          <w:lang w:val="pl-PL"/>
        </w:rPr>
        <w:t>kaggle.com</w:t>
      </w:r>
      <w:r w:rsidR="00E40B67" w:rsidRPr="00B336C1">
        <w:rPr>
          <w:lang w:val="pl-PL"/>
        </w:rPr>
        <w:t xml:space="preserve">, która </w:t>
      </w:r>
      <w:r w:rsidR="00187BF0" w:rsidRPr="00B336C1">
        <w:rPr>
          <w:lang w:val="pl-PL"/>
        </w:rPr>
        <w:t>jest platformą Internetową</w:t>
      </w:r>
      <w:r w:rsidR="001A666B" w:rsidRPr="00B336C1">
        <w:rPr>
          <w:lang w:val="pl-PL"/>
        </w:rPr>
        <w:t xml:space="preserve"> </w:t>
      </w:r>
      <w:r w:rsidR="006D13F6" w:rsidRPr="00B336C1">
        <w:rPr>
          <w:lang w:val="pl-PL"/>
        </w:rPr>
        <w:t>dedykowaną</w:t>
      </w:r>
      <w:r w:rsidR="00016417" w:rsidRPr="00B336C1">
        <w:rPr>
          <w:lang w:val="pl-PL"/>
        </w:rPr>
        <w:t xml:space="preserve"> dla osób ze środowiska </w:t>
      </w:r>
      <w:r w:rsidR="006D13F6" w:rsidRPr="00B336C1">
        <w:rPr>
          <w:lang w:val="pl-PL"/>
        </w:rPr>
        <w:t xml:space="preserve">Data Science. </w:t>
      </w:r>
      <w:proofErr w:type="spellStart"/>
      <w:r w:rsidR="006D13F6" w:rsidRPr="00C259D9">
        <w:rPr>
          <w:i/>
          <w:iCs/>
          <w:lang w:val="pl-PL"/>
        </w:rPr>
        <w:t>Kaggle</w:t>
      </w:r>
      <w:proofErr w:type="spellEnd"/>
      <w:r w:rsidR="006D13F6" w:rsidRPr="00B336C1">
        <w:rPr>
          <w:lang w:val="pl-PL"/>
        </w:rPr>
        <w:t xml:space="preserve"> umożliwia użytkownikom wyszukiwanie i publikowanie zbiorów danych, eksplorowanie i budowanie </w:t>
      </w:r>
      <w:r w:rsidR="006D13F6" w:rsidRPr="00B336C1">
        <w:rPr>
          <w:lang w:val="pl-PL"/>
        </w:rPr>
        <w:lastRenderedPageBreak/>
        <w:t>modeli w internetowym środowisku nauki o danych, współpracę z innymi badaczami danych i inżynierami uczenia maszynowego oraz udział w konkursach w celu rozwiązywania wyzwań związanych z nauką o danych (wikipedia.org, 2024).</w:t>
      </w:r>
      <w:r w:rsidR="004905DD" w:rsidRPr="00B336C1">
        <w:rPr>
          <w:lang w:val="pl-PL"/>
        </w:rPr>
        <w:t xml:space="preserve"> </w:t>
      </w:r>
    </w:p>
    <w:p w14:paraId="1CD410C7" w14:textId="51E521C6" w:rsidR="00181EC5" w:rsidRPr="00B336C1" w:rsidRDefault="00181EC5" w:rsidP="00BE3FE4">
      <w:pPr>
        <w:spacing w:line="360" w:lineRule="auto"/>
        <w:jc w:val="both"/>
        <w:rPr>
          <w:lang w:val="pl-PL"/>
        </w:rPr>
      </w:pPr>
      <w:r w:rsidRPr="00B336C1">
        <w:rPr>
          <w:lang w:val="pl-PL"/>
        </w:rPr>
        <w:t xml:space="preserve">Dane zostały pobrane w ramach konkursu </w:t>
      </w:r>
      <w:r w:rsidR="009A472D" w:rsidRPr="00B336C1">
        <w:rPr>
          <w:lang w:val="pl-PL"/>
        </w:rPr>
        <w:t xml:space="preserve">zorganizowanego przez </w:t>
      </w:r>
      <w:r w:rsidR="009A472D" w:rsidRPr="00C259D9">
        <w:rPr>
          <w:i/>
          <w:iCs/>
          <w:lang w:val="pl-PL"/>
        </w:rPr>
        <w:t xml:space="preserve">University of Michigan SI650 </w:t>
      </w:r>
      <w:r w:rsidR="009A472D" w:rsidRPr="00B336C1">
        <w:rPr>
          <w:lang w:val="pl-PL"/>
        </w:rPr>
        <w:t xml:space="preserve">(Information </w:t>
      </w:r>
      <w:proofErr w:type="spellStart"/>
      <w:r w:rsidR="009A472D" w:rsidRPr="00B336C1">
        <w:rPr>
          <w:lang w:val="pl-PL"/>
        </w:rPr>
        <w:t>Retrieval</w:t>
      </w:r>
      <w:proofErr w:type="spellEnd"/>
      <w:r w:rsidR="009A472D" w:rsidRPr="00B336C1">
        <w:rPr>
          <w:lang w:val="pl-PL"/>
        </w:rPr>
        <w:t xml:space="preserve">) </w:t>
      </w:r>
      <w:r w:rsidRPr="00B336C1">
        <w:rPr>
          <w:lang w:val="pl-PL"/>
        </w:rPr>
        <w:t xml:space="preserve">„UMICH SI650 - </w:t>
      </w:r>
      <w:proofErr w:type="spellStart"/>
      <w:r w:rsidRPr="00B336C1">
        <w:rPr>
          <w:lang w:val="pl-PL"/>
        </w:rPr>
        <w:t>Sentiment</w:t>
      </w:r>
      <w:proofErr w:type="spellEnd"/>
      <w:r w:rsidRPr="00B336C1">
        <w:rPr>
          <w:lang w:val="pl-PL"/>
        </w:rPr>
        <w:t xml:space="preserve"> </w:t>
      </w:r>
      <w:proofErr w:type="spellStart"/>
      <w:r w:rsidRPr="00B336C1">
        <w:rPr>
          <w:lang w:val="pl-PL"/>
        </w:rPr>
        <w:t>Classification</w:t>
      </w:r>
      <w:proofErr w:type="spellEnd"/>
      <w:r w:rsidRPr="00B336C1">
        <w:rPr>
          <w:lang w:val="pl-PL"/>
        </w:rPr>
        <w:t>”</w:t>
      </w:r>
      <w:r w:rsidR="00EE4E06" w:rsidRPr="00B336C1">
        <w:rPr>
          <w:lang w:val="pl-PL"/>
        </w:rPr>
        <w:t xml:space="preserve"> i </w:t>
      </w:r>
      <w:r w:rsidR="009C04D4" w:rsidRPr="00B336C1">
        <w:rPr>
          <w:lang w:val="pl-PL"/>
        </w:rPr>
        <w:t xml:space="preserve">zostały </w:t>
      </w:r>
      <w:r w:rsidR="00EE4E06" w:rsidRPr="00B336C1">
        <w:rPr>
          <w:lang w:val="pl-PL"/>
        </w:rPr>
        <w:t>one zebrane z mediów społecznościowych</w:t>
      </w:r>
      <w:r w:rsidR="00333B55" w:rsidRPr="00B336C1">
        <w:rPr>
          <w:lang w:val="pl-PL"/>
        </w:rPr>
        <w:t xml:space="preserve">, </w:t>
      </w:r>
      <w:r w:rsidR="00A3620C" w:rsidRPr="00B336C1">
        <w:rPr>
          <w:lang w:val="pl-PL"/>
        </w:rPr>
        <w:t>pierwotnie z witryny opinmind.com</w:t>
      </w:r>
      <w:r w:rsidR="008E5369" w:rsidRPr="00B336C1">
        <w:rPr>
          <w:lang w:val="pl-PL"/>
        </w:rPr>
        <w:t xml:space="preserve"> </w:t>
      </w:r>
      <w:r w:rsidR="00A3620C" w:rsidRPr="00B336C1">
        <w:rPr>
          <w:lang w:val="pl-PL"/>
        </w:rPr>
        <w:t>(</w:t>
      </w:r>
      <w:r w:rsidR="009C04D4" w:rsidRPr="00B336C1">
        <w:rPr>
          <w:lang w:val="pl-PL"/>
        </w:rPr>
        <w:t>analyticsindiamag.com, 2024</w:t>
      </w:r>
      <w:r w:rsidR="00A3620C" w:rsidRPr="00B336C1">
        <w:rPr>
          <w:lang w:val="pl-PL"/>
        </w:rPr>
        <w:t>)</w:t>
      </w:r>
      <w:r w:rsidR="0078787D" w:rsidRPr="00B336C1">
        <w:rPr>
          <w:lang w:val="pl-PL"/>
        </w:rPr>
        <w:t xml:space="preserve">, co daje możliwość analizy danych bezpośrednio zebranych od </w:t>
      </w:r>
      <w:r w:rsidR="00244392" w:rsidRPr="00B336C1">
        <w:rPr>
          <w:lang w:val="pl-PL"/>
        </w:rPr>
        <w:t xml:space="preserve">autentycznych </w:t>
      </w:r>
      <w:r w:rsidR="0078787D" w:rsidRPr="00B336C1">
        <w:rPr>
          <w:lang w:val="pl-PL"/>
        </w:rPr>
        <w:t>użytkowników</w:t>
      </w:r>
      <w:r w:rsidR="008F03C9" w:rsidRPr="00B336C1">
        <w:rPr>
          <w:lang w:val="pl-PL"/>
        </w:rPr>
        <w:t>, korzystających z sieci społecznościowych</w:t>
      </w:r>
      <w:r w:rsidR="00A3620C" w:rsidRPr="00B336C1">
        <w:rPr>
          <w:lang w:val="pl-PL"/>
        </w:rPr>
        <w:t>.</w:t>
      </w:r>
      <w:r w:rsidR="00560765" w:rsidRPr="00B336C1">
        <w:rPr>
          <w:lang w:val="pl-PL"/>
        </w:rPr>
        <w:t xml:space="preserve"> </w:t>
      </w:r>
      <w:r w:rsidR="0071689A" w:rsidRPr="00B336C1">
        <w:rPr>
          <w:lang w:val="pl-PL"/>
        </w:rPr>
        <w:t xml:space="preserve">Zadaniem tego konkursu jest </w:t>
      </w:r>
      <w:r w:rsidR="002C57E2" w:rsidRPr="00B336C1">
        <w:rPr>
          <w:lang w:val="pl-PL"/>
        </w:rPr>
        <w:t>klasyfikacja sentymentu,</w:t>
      </w:r>
      <w:r w:rsidR="00AC14A9" w:rsidRPr="00B336C1">
        <w:rPr>
          <w:lang w:val="pl-PL"/>
        </w:rPr>
        <w:t xml:space="preserve"> poprzez określenie czy dana wypowiedź wyraża </w:t>
      </w:r>
      <w:r w:rsidR="001354A7" w:rsidRPr="00B336C1">
        <w:rPr>
          <w:lang w:val="pl-PL"/>
        </w:rPr>
        <w:t>pozytywne czy negatywne emocje</w:t>
      </w:r>
      <w:r w:rsidR="00D34839" w:rsidRPr="00B336C1">
        <w:rPr>
          <w:lang w:val="pl-PL"/>
        </w:rPr>
        <w:t>,</w:t>
      </w:r>
      <w:r w:rsidR="002C57E2" w:rsidRPr="00B336C1">
        <w:rPr>
          <w:lang w:val="pl-PL"/>
        </w:rPr>
        <w:t xml:space="preserve"> co </w:t>
      </w:r>
      <w:r w:rsidR="002D255F" w:rsidRPr="00B336C1">
        <w:rPr>
          <w:lang w:val="pl-PL"/>
        </w:rPr>
        <w:t xml:space="preserve">spotyka cel tej pracy. </w:t>
      </w:r>
    </w:p>
    <w:p w14:paraId="323DD7CB" w14:textId="77777777" w:rsidR="00757C40" w:rsidRPr="00B336C1" w:rsidRDefault="00BD19F8" w:rsidP="00BE3FE4">
      <w:pPr>
        <w:spacing w:line="360" w:lineRule="auto"/>
        <w:jc w:val="both"/>
        <w:rPr>
          <w:lang w:val="pl-PL"/>
        </w:rPr>
      </w:pPr>
      <w:r w:rsidRPr="00B336C1">
        <w:rPr>
          <w:lang w:val="pl-PL"/>
        </w:rPr>
        <w:t xml:space="preserve">W projekcie wykorzystywane są dane </w:t>
      </w:r>
      <w:r w:rsidR="00C75429" w:rsidRPr="00B336C1">
        <w:rPr>
          <w:lang w:val="pl-PL"/>
        </w:rPr>
        <w:t>ówcześnie</w:t>
      </w:r>
      <w:r w:rsidRPr="00B336C1">
        <w:rPr>
          <w:lang w:val="pl-PL"/>
        </w:rPr>
        <w:t xml:space="preserve"> podzielone na dwa zbiory: treningowy i testowy</w:t>
      </w:r>
      <w:r w:rsidR="00C75429" w:rsidRPr="00B336C1">
        <w:rPr>
          <w:lang w:val="pl-PL"/>
        </w:rPr>
        <w:t xml:space="preserve"> i pierwotnie podane w formacie tekstowym, gdzie </w:t>
      </w:r>
      <w:r w:rsidR="00947142" w:rsidRPr="00B336C1">
        <w:rPr>
          <w:lang w:val="pl-PL"/>
        </w:rPr>
        <w:t>każda linia reprezentuje jeden wpis z mediów społecznościowych</w:t>
      </w:r>
      <w:r w:rsidR="00104C6B" w:rsidRPr="00B336C1">
        <w:rPr>
          <w:lang w:val="pl-PL"/>
        </w:rPr>
        <w:t xml:space="preserve">. </w:t>
      </w:r>
      <w:r w:rsidR="00E81DE4" w:rsidRPr="00B336C1">
        <w:rPr>
          <w:lang w:val="pl-PL"/>
        </w:rPr>
        <w:t>Dane treningowe zawierają 7086 zdań, każde już oznaczone etykietą 1 (sentyment pozytywny) lub 0 (sentyment negatywny). Dane testowe składają się z 33052 zdań, które nie mają przypisanych etykiet i które uczestnicy konkursu muszą samodzielnie zaklasyfikować (kaggle.</w:t>
      </w:r>
      <w:r w:rsidR="00A00E66" w:rsidRPr="00B336C1">
        <w:rPr>
          <w:lang w:val="pl-PL"/>
        </w:rPr>
        <w:t>com,</w:t>
      </w:r>
      <w:r w:rsidR="00E81DE4" w:rsidRPr="00B336C1">
        <w:rPr>
          <w:lang w:val="pl-PL"/>
        </w:rPr>
        <w:t xml:space="preserve"> 2024).</w:t>
      </w:r>
      <w:r w:rsidR="002A552F" w:rsidRPr="00B336C1">
        <w:rPr>
          <w:lang w:val="pl-PL"/>
        </w:rPr>
        <w:t xml:space="preserve"> </w:t>
      </w:r>
    </w:p>
    <w:p w14:paraId="4724953F" w14:textId="1E4EC93B" w:rsidR="002A552F" w:rsidRPr="00B336C1" w:rsidRDefault="002A552F" w:rsidP="00BE3FE4">
      <w:pPr>
        <w:spacing w:line="360" w:lineRule="auto"/>
        <w:jc w:val="both"/>
        <w:rPr>
          <w:lang w:val="pl-PL"/>
        </w:rPr>
      </w:pPr>
      <w:r w:rsidRPr="00B336C1">
        <w:rPr>
          <w:lang w:val="pl-PL"/>
        </w:rPr>
        <w:t xml:space="preserve">Oba te zbiory zostały wczytane do środowiska Python przy pomocy </w:t>
      </w:r>
      <w:r w:rsidR="000C6D39" w:rsidRPr="00B336C1">
        <w:rPr>
          <w:lang w:val="pl-PL"/>
        </w:rPr>
        <w:t>biblioteki</w:t>
      </w:r>
      <w:r w:rsidRPr="00B336C1">
        <w:rPr>
          <w:lang w:val="pl-PL"/>
        </w:rPr>
        <w:t xml:space="preserve"> </w:t>
      </w:r>
      <w:proofErr w:type="spellStart"/>
      <w:r w:rsidR="000C6D39" w:rsidRPr="00C259D9">
        <w:rPr>
          <w:i/>
          <w:iCs/>
          <w:lang w:val="pl-PL"/>
        </w:rPr>
        <w:t>P</w:t>
      </w:r>
      <w:r w:rsidRPr="00C259D9">
        <w:rPr>
          <w:i/>
          <w:iCs/>
          <w:lang w:val="pl-PL"/>
        </w:rPr>
        <w:t>andas</w:t>
      </w:r>
      <w:proofErr w:type="spellEnd"/>
      <w:r w:rsidRPr="00B336C1">
        <w:rPr>
          <w:lang w:val="pl-PL"/>
        </w:rPr>
        <w:t xml:space="preserve">, co umożliwiło efektywne </w:t>
      </w:r>
      <w:r w:rsidR="000C6D39" w:rsidRPr="00B336C1">
        <w:rPr>
          <w:lang w:val="pl-PL"/>
        </w:rPr>
        <w:t>manipulacje oraz przetwarzanie.</w:t>
      </w:r>
      <w:r w:rsidR="002C0AA3" w:rsidRPr="00B336C1">
        <w:rPr>
          <w:lang w:val="pl-PL"/>
        </w:rPr>
        <w:t xml:space="preserve"> </w:t>
      </w:r>
      <w:r w:rsidR="00A43943" w:rsidRPr="00B336C1">
        <w:rPr>
          <w:lang w:val="pl-PL"/>
        </w:rPr>
        <w:t>Biblioteka ta pozwala</w:t>
      </w:r>
      <w:r w:rsidR="00BC48F8" w:rsidRPr="00B336C1">
        <w:rPr>
          <w:lang w:val="pl-PL"/>
        </w:rPr>
        <w:t xml:space="preserve"> na przygotowanie ramki danych (ang. </w:t>
      </w:r>
      <w:r w:rsidR="00C259D9">
        <w:rPr>
          <w:lang w:val="pl-PL"/>
        </w:rPr>
        <w:t>d</w:t>
      </w:r>
      <w:r w:rsidR="00BC48F8" w:rsidRPr="00B336C1">
        <w:rPr>
          <w:lang w:val="pl-PL"/>
        </w:rPr>
        <w:t xml:space="preserve">ata </w:t>
      </w:r>
      <w:proofErr w:type="spellStart"/>
      <w:r w:rsidR="00C259D9">
        <w:rPr>
          <w:lang w:val="pl-PL"/>
        </w:rPr>
        <w:t>f</w:t>
      </w:r>
      <w:r w:rsidR="00BC48F8" w:rsidRPr="00B336C1">
        <w:rPr>
          <w:lang w:val="pl-PL"/>
        </w:rPr>
        <w:t>rame</w:t>
      </w:r>
      <w:proofErr w:type="spellEnd"/>
      <w:r w:rsidR="00BC48F8" w:rsidRPr="00B336C1">
        <w:rPr>
          <w:lang w:val="pl-PL"/>
        </w:rPr>
        <w:t xml:space="preserve">), która następnie jest używana </w:t>
      </w:r>
      <w:r w:rsidR="006A0A51" w:rsidRPr="00B336C1">
        <w:rPr>
          <w:lang w:val="pl-PL"/>
        </w:rPr>
        <w:t xml:space="preserve">w aplikacji. </w:t>
      </w:r>
      <w:r w:rsidR="00B578C0" w:rsidRPr="00B336C1">
        <w:rPr>
          <w:lang w:val="pl-PL"/>
        </w:rPr>
        <w:t xml:space="preserve">Z pliku tekstowego została stworzona reprezentacja </w:t>
      </w:r>
      <w:r w:rsidR="00F70906" w:rsidRPr="00B336C1">
        <w:rPr>
          <w:lang w:val="pl-PL"/>
        </w:rPr>
        <w:t>tabelaryczna -</w:t>
      </w:r>
      <w:r w:rsidR="007B62FD" w:rsidRPr="00B336C1">
        <w:rPr>
          <w:lang w:val="pl-PL"/>
        </w:rPr>
        <w:t xml:space="preserve"> </w:t>
      </w:r>
      <w:r w:rsidR="00B578C0" w:rsidRPr="00B336C1">
        <w:rPr>
          <w:lang w:val="pl-PL"/>
        </w:rPr>
        <w:t>kolumny</w:t>
      </w:r>
      <w:r w:rsidR="007B62FD" w:rsidRPr="00B336C1">
        <w:rPr>
          <w:lang w:val="pl-PL"/>
        </w:rPr>
        <w:t xml:space="preserve">, reprezentujące sentyment i </w:t>
      </w:r>
      <w:r w:rsidR="00AA5FED" w:rsidRPr="00B336C1">
        <w:rPr>
          <w:lang w:val="pl-PL"/>
        </w:rPr>
        <w:t>treść komentarza</w:t>
      </w:r>
      <w:r w:rsidR="00B70581" w:rsidRPr="00B336C1">
        <w:rPr>
          <w:lang w:val="pl-PL"/>
        </w:rPr>
        <w:t xml:space="preserve">, oraz zostały obsłużone </w:t>
      </w:r>
      <w:r w:rsidR="00815AAB" w:rsidRPr="00B336C1">
        <w:rPr>
          <w:lang w:val="pl-PL"/>
        </w:rPr>
        <w:t xml:space="preserve">tabulacje, </w:t>
      </w:r>
      <w:r w:rsidR="007132F2" w:rsidRPr="00B336C1">
        <w:rPr>
          <w:lang w:val="pl-PL"/>
        </w:rPr>
        <w:t>cudzysłowy</w:t>
      </w:r>
      <w:r w:rsidR="00815AAB" w:rsidRPr="00B336C1">
        <w:rPr>
          <w:lang w:val="pl-PL"/>
        </w:rPr>
        <w:t xml:space="preserve"> oraz brak nagłówków </w:t>
      </w:r>
      <w:r w:rsidR="007132F2" w:rsidRPr="00B336C1">
        <w:rPr>
          <w:lang w:val="pl-PL"/>
        </w:rPr>
        <w:t>w pierwszej linii.</w:t>
      </w:r>
    </w:p>
    <w:p w14:paraId="33312910" w14:textId="1FEAF6AD" w:rsidR="00F61EB1" w:rsidRPr="00B336C1" w:rsidRDefault="0041175C" w:rsidP="00BE3FE4">
      <w:pPr>
        <w:spacing w:line="360" w:lineRule="auto"/>
        <w:jc w:val="both"/>
        <w:rPr>
          <w:lang w:val="pl-PL"/>
        </w:rPr>
      </w:pPr>
      <w:r w:rsidRPr="00B336C1">
        <w:rPr>
          <w:lang w:val="pl-PL"/>
        </w:rPr>
        <w:t>Następnie przeprowadzono przygotowani</w:t>
      </w:r>
      <w:r w:rsidR="004C3139" w:rsidRPr="00B336C1">
        <w:rPr>
          <w:lang w:val="pl-PL"/>
        </w:rPr>
        <w:t>e</w:t>
      </w:r>
      <w:r w:rsidRPr="00B336C1">
        <w:rPr>
          <w:lang w:val="pl-PL"/>
        </w:rPr>
        <w:t xml:space="preserve"> danych, gdzie każdy z kroków </w:t>
      </w:r>
      <w:r w:rsidR="004C3139" w:rsidRPr="00B336C1">
        <w:rPr>
          <w:lang w:val="pl-PL"/>
        </w:rPr>
        <w:t xml:space="preserve">ma na celu uproszczenie i optymalizację danych wejściowych. </w:t>
      </w:r>
      <w:r w:rsidR="00675C1C" w:rsidRPr="00B336C1">
        <w:rPr>
          <w:lang w:val="pl-PL"/>
        </w:rPr>
        <w:t>Proces ten ma zwiększyć dokładność, efektywność, ale w problemie tym problemie, przede wszystkim umożliwić klasyfikację</w:t>
      </w:r>
      <w:r w:rsidR="001979A5" w:rsidRPr="00B336C1">
        <w:rPr>
          <w:lang w:val="pl-PL"/>
        </w:rPr>
        <w:t xml:space="preserve"> sentymentu dokumentów. </w:t>
      </w:r>
      <w:r w:rsidR="004B4941" w:rsidRPr="00B336C1">
        <w:rPr>
          <w:lang w:val="pl-PL"/>
        </w:rPr>
        <w:t>Przygotowanie danych to nie tylko pierwszy krok, ale należy go powtarzać wielokrotnie w trakcie analizy, gdy dowiadujemy się więcej o danych i stosowanych przez nas technikach modelowania</w:t>
      </w:r>
      <w:r w:rsidR="00280C35" w:rsidRPr="00B336C1">
        <w:rPr>
          <w:lang w:val="pl-PL"/>
        </w:rPr>
        <w:t xml:space="preserve"> (</w:t>
      </w:r>
      <w:proofErr w:type="spellStart"/>
      <w:r w:rsidR="00280C35" w:rsidRPr="00B336C1">
        <w:rPr>
          <w:lang w:val="pl-PL"/>
        </w:rPr>
        <w:t>Provost</w:t>
      </w:r>
      <w:proofErr w:type="spellEnd"/>
      <w:r w:rsidR="00280C35" w:rsidRPr="00B336C1">
        <w:rPr>
          <w:lang w:val="pl-PL"/>
        </w:rPr>
        <w:t xml:space="preserve"> &amp; </w:t>
      </w:r>
      <w:proofErr w:type="spellStart"/>
      <w:r w:rsidR="00280C35" w:rsidRPr="00B336C1">
        <w:rPr>
          <w:lang w:val="pl-PL"/>
        </w:rPr>
        <w:t>Fawcett</w:t>
      </w:r>
      <w:proofErr w:type="spellEnd"/>
      <w:r w:rsidR="00280C35" w:rsidRPr="00B336C1">
        <w:rPr>
          <w:lang w:val="pl-PL"/>
        </w:rPr>
        <w:t>, 2013)</w:t>
      </w:r>
    </w:p>
    <w:p w14:paraId="07A5D8FE" w14:textId="1591EB6B" w:rsidR="001979A5" w:rsidRPr="00B336C1" w:rsidRDefault="002577BE" w:rsidP="00BE3FE4">
      <w:pPr>
        <w:spacing w:line="360" w:lineRule="auto"/>
        <w:jc w:val="both"/>
        <w:rPr>
          <w:lang w:val="pl-PL"/>
        </w:rPr>
      </w:pPr>
      <w:r w:rsidRPr="00B336C1">
        <w:rPr>
          <w:lang w:val="pl-PL"/>
        </w:rPr>
        <w:t>Jako pierwszy krok dokonano analizy pobranych danych, aby zrozumieć charakterystykę</w:t>
      </w:r>
      <w:r w:rsidR="00F70906" w:rsidRPr="00B336C1">
        <w:rPr>
          <w:lang w:val="pl-PL"/>
        </w:rPr>
        <w:t xml:space="preserve"> i móc prawidłowo zdiagnozować jakie kolejne etapy musza być zaimplementowane.</w:t>
      </w:r>
      <w:r w:rsidR="00BE2745" w:rsidRPr="00B336C1">
        <w:rPr>
          <w:lang w:val="pl-PL"/>
        </w:rPr>
        <w:t xml:space="preserve"> </w:t>
      </w:r>
      <w:r w:rsidR="00D458E3" w:rsidRPr="00B336C1">
        <w:rPr>
          <w:lang w:val="pl-PL"/>
        </w:rPr>
        <w:t>„</w:t>
      </w:r>
      <w:proofErr w:type="spellStart"/>
      <w:r w:rsidR="00D458E3" w:rsidRPr="00B336C1">
        <w:rPr>
          <w:lang w:val="pl-PL"/>
        </w:rPr>
        <w:t>Garbage</w:t>
      </w:r>
      <w:proofErr w:type="spellEnd"/>
      <w:r w:rsidR="00D458E3" w:rsidRPr="00B336C1">
        <w:rPr>
          <w:lang w:val="pl-PL"/>
        </w:rPr>
        <w:t xml:space="preserve"> in, </w:t>
      </w:r>
      <w:proofErr w:type="spellStart"/>
      <w:r w:rsidR="00D458E3" w:rsidRPr="00B336C1">
        <w:rPr>
          <w:lang w:val="pl-PL"/>
        </w:rPr>
        <w:t>garbage</w:t>
      </w:r>
      <w:proofErr w:type="spellEnd"/>
      <w:r w:rsidR="00D458E3" w:rsidRPr="00B336C1">
        <w:rPr>
          <w:lang w:val="pl-PL"/>
        </w:rPr>
        <w:t xml:space="preserve"> out” -</w:t>
      </w:r>
      <w:r w:rsidR="00BE2745" w:rsidRPr="00B336C1">
        <w:rPr>
          <w:lang w:val="pl-PL"/>
        </w:rPr>
        <w:t xml:space="preserve"> </w:t>
      </w:r>
      <w:r w:rsidR="00D458E3" w:rsidRPr="00B336C1">
        <w:rPr>
          <w:lang w:val="pl-PL"/>
        </w:rPr>
        <w:t>j</w:t>
      </w:r>
      <w:r w:rsidR="00BE2745" w:rsidRPr="00B336C1">
        <w:rPr>
          <w:lang w:val="pl-PL"/>
        </w:rPr>
        <w:t>eśli dane szkoleniowe Twojego systemu są pełne błędów, wartości odstających i szumów (np. z powodu pomiarów o niskiej jakości), system nie będzie działał dobrze</w:t>
      </w:r>
      <w:r w:rsidR="00D458E3" w:rsidRPr="00B336C1">
        <w:rPr>
          <w:lang w:val="pl-PL"/>
        </w:rPr>
        <w:t xml:space="preserve"> (</w:t>
      </w:r>
      <w:proofErr w:type="spellStart"/>
      <w:r w:rsidR="00CA17AF" w:rsidRPr="00B336C1">
        <w:rPr>
          <w:lang w:val="pl-PL"/>
        </w:rPr>
        <w:t>Géron</w:t>
      </w:r>
      <w:proofErr w:type="spellEnd"/>
      <w:r w:rsidR="00CA17AF" w:rsidRPr="00B336C1">
        <w:rPr>
          <w:lang w:val="pl-PL"/>
        </w:rPr>
        <w:t>, 2019</w:t>
      </w:r>
      <w:r w:rsidR="00D458E3" w:rsidRPr="00B336C1">
        <w:rPr>
          <w:lang w:val="pl-PL"/>
        </w:rPr>
        <w:t>).</w:t>
      </w:r>
      <w:r w:rsidR="00CA17AF" w:rsidRPr="00B336C1">
        <w:rPr>
          <w:lang w:val="pl-PL"/>
        </w:rPr>
        <w:t xml:space="preserve"> </w:t>
      </w:r>
      <w:r w:rsidR="00F61395" w:rsidRPr="00B336C1">
        <w:rPr>
          <w:lang w:val="pl-PL"/>
        </w:rPr>
        <w:t>W tej części skupiono się na graficznej prezentacji zgromadzonych informacji, co pozwoli nie tylko na lepsze zrozumienie, ale również</w:t>
      </w:r>
      <w:r w:rsidR="00296D03" w:rsidRPr="00B336C1">
        <w:rPr>
          <w:lang w:val="pl-PL"/>
        </w:rPr>
        <w:t xml:space="preserve"> na wielopoziomową, dogłębną analizę, </w:t>
      </w:r>
      <w:r w:rsidR="00296D03" w:rsidRPr="00B336C1">
        <w:rPr>
          <w:lang w:val="pl-PL"/>
        </w:rPr>
        <w:lastRenderedPageBreak/>
        <w:t xml:space="preserve">wraz z wykryciem pierwotnie niewidocznych </w:t>
      </w:r>
      <w:r w:rsidR="00FC6B96" w:rsidRPr="00B336C1">
        <w:rPr>
          <w:lang w:val="pl-PL"/>
        </w:rPr>
        <w:t>wzorców</w:t>
      </w:r>
      <w:r w:rsidR="00296D03" w:rsidRPr="00B336C1">
        <w:rPr>
          <w:lang w:val="pl-PL"/>
        </w:rPr>
        <w:t xml:space="preserve"> czy zależności. </w:t>
      </w:r>
      <w:r w:rsidR="00983374" w:rsidRPr="00B336C1">
        <w:rPr>
          <w:lang w:val="pl-PL"/>
        </w:rPr>
        <w:t xml:space="preserve">Wizualizacja danych jest o tyle ważna, że </w:t>
      </w:r>
      <w:r w:rsidR="008A08DD" w:rsidRPr="00B336C1">
        <w:rPr>
          <w:lang w:val="pl-PL"/>
        </w:rPr>
        <w:t>umożliwia</w:t>
      </w:r>
      <w:r w:rsidR="00983374" w:rsidRPr="00B336C1">
        <w:rPr>
          <w:lang w:val="pl-PL"/>
        </w:rPr>
        <w:t xml:space="preserve"> </w:t>
      </w:r>
      <w:r w:rsidR="00FC6B96" w:rsidRPr="00B336C1">
        <w:rPr>
          <w:lang w:val="pl-PL"/>
        </w:rPr>
        <w:t>przekazanie</w:t>
      </w:r>
      <w:r w:rsidR="008A08DD" w:rsidRPr="00B336C1">
        <w:rPr>
          <w:lang w:val="pl-PL"/>
        </w:rPr>
        <w:t xml:space="preserve"> informacji w sposób intuicyjny</w:t>
      </w:r>
      <w:r w:rsidR="004C4945" w:rsidRPr="00B336C1">
        <w:rPr>
          <w:lang w:val="pl-PL"/>
        </w:rPr>
        <w:t>.</w:t>
      </w:r>
    </w:p>
    <w:p w14:paraId="3CCBB047" w14:textId="5C511585" w:rsidR="00FD61E7" w:rsidRPr="00B336C1" w:rsidRDefault="00FD61E7" w:rsidP="00BE3FE4">
      <w:pPr>
        <w:spacing w:line="360" w:lineRule="auto"/>
        <w:jc w:val="both"/>
        <w:rPr>
          <w:lang w:val="pl-PL"/>
        </w:rPr>
      </w:pPr>
      <w:r w:rsidRPr="00B336C1">
        <w:rPr>
          <w:lang w:val="pl-PL"/>
        </w:rPr>
        <w:t>Rozkład sentyment</w:t>
      </w:r>
      <w:r w:rsidR="00375D73" w:rsidRPr="00B336C1">
        <w:rPr>
          <w:lang w:val="pl-PL"/>
        </w:rPr>
        <w:t>ów w danych tren</w:t>
      </w:r>
      <w:r w:rsidR="00B75B83" w:rsidRPr="00B336C1">
        <w:rPr>
          <w:lang w:val="pl-PL"/>
        </w:rPr>
        <w:t>in</w:t>
      </w:r>
      <w:r w:rsidR="00375D73" w:rsidRPr="00B336C1">
        <w:rPr>
          <w:lang w:val="pl-PL"/>
        </w:rPr>
        <w:t xml:space="preserve">gowych został zwizualizowany poniżej (rysunek </w:t>
      </w:r>
      <w:r w:rsidR="00440EBF">
        <w:rPr>
          <w:lang w:val="pl-PL"/>
        </w:rPr>
        <w:t>22</w:t>
      </w:r>
      <w:r w:rsidR="00375D73" w:rsidRPr="00B336C1">
        <w:rPr>
          <w:lang w:val="pl-PL"/>
        </w:rPr>
        <w:t>)</w:t>
      </w:r>
      <w:r w:rsidR="00B75B83" w:rsidRPr="00B336C1">
        <w:rPr>
          <w:lang w:val="pl-PL"/>
        </w:rPr>
        <w:t xml:space="preserve"> i ilustruje liczbę </w:t>
      </w:r>
      <w:r w:rsidR="004C51D2" w:rsidRPr="00B336C1">
        <w:rPr>
          <w:lang w:val="pl-PL"/>
        </w:rPr>
        <w:t xml:space="preserve">wystąpień dla każdego z sentymentów, </w:t>
      </w:r>
      <w:r w:rsidR="00760B38" w:rsidRPr="00B336C1">
        <w:rPr>
          <w:lang w:val="pl-PL"/>
        </w:rPr>
        <w:t xml:space="preserve">a </w:t>
      </w:r>
      <w:r w:rsidR="004C51D2" w:rsidRPr="00B336C1">
        <w:rPr>
          <w:lang w:val="pl-PL"/>
        </w:rPr>
        <w:t>są</w:t>
      </w:r>
      <w:r w:rsidR="00760B38" w:rsidRPr="00B336C1">
        <w:rPr>
          <w:lang w:val="pl-PL"/>
        </w:rPr>
        <w:t xml:space="preserve"> one</w:t>
      </w:r>
      <w:r w:rsidR="004C51D2" w:rsidRPr="00B336C1">
        <w:rPr>
          <w:lang w:val="pl-PL"/>
        </w:rPr>
        <w:t xml:space="preserve"> oznaczone jako 0 dla negatywnych i 1 dla pozytywnych.</w:t>
      </w:r>
    </w:p>
    <w:p w14:paraId="180BDE77" w14:textId="77777777" w:rsidR="00B75B83" w:rsidRPr="00B336C1" w:rsidRDefault="00B75B83" w:rsidP="00BE3FE4">
      <w:pPr>
        <w:spacing w:line="360" w:lineRule="auto"/>
        <w:jc w:val="both"/>
        <w:rPr>
          <w:lang w:val="pl-PL"/>
        </w:rPr>
      </w:pPr>
    </w:p>
    <w:p w14:paraId="50B805AD" w14:textId="33649670" w:rsidR="00E23E65" w:rsidRPr="00B336C1" w:rsidRDefault="00B75B83" w:rsidP="00B75B83">
      <w:pPr>
        <w:spacing w:line="360" w:lineRule="auto"/>
        <w:jc w:val="center"/>
        <w:rPr>
          <w:lang w:val="pl-PL"/>
        </w:rPr>
      </w:pPr>
      <w:r w:rsidRPr="00B336C1">
        <w:rPr>
          <w:noProof/>
          <w:lang w:val="pl-PL"/>
        </w:rPr>
        <w:drawing>
          <wp:inline distT="0" distB="0" distL="0" distR="0" wp14:anchorId="408439A6" wp14:editId="3538CEC0">
            <wp:extent cx="3519170" cy="2900045"/>
            <wp:effectExtent l="0" t="0" r="0" b="0"/>
            <wp:docPr id="1748913497" name="Picture 1" descr="A graph with numbers and a b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913497" name="Picture 1" descr="A graph with numbers and a bar&#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519170" cy="2900045"/>
                    </a:xfrm>
                    <a:prstGeom prst="rect">
                      <a:avLst/>
                    </a:prstGeom>
                    <a:noFill/>
                    <a:ln>
                      <a:noFill/>
                    </a:ln>
                  </pic:spPr>
                </pic:pic>
              </a:graphicData>
            </a:graphic>
          </wp:inline>
        </w:drawing>
      </w:r>
    </w:p>
    <w:p w14:paraId="28629D20" w14:textId="493C3CF0" w:rsidR="00375D73" w:rsidRPr="00B336C1" w:rsidRDefault="00375D73" w:rsidP="00375D73">
      <w:pPr>
        <w:spacing w:line="360" w:lineRule="auto"/>
        <w:jc w:val="center"/>
        <w:rPr>
          <w:lang w:val="pl-PL"/>
        </w:rPr>
      </w:pPr>
      <w:r w:rsidRPr="00B336C1">
        <w:rPr>
          <w:sz w:val="20"/>
          <w:szCs w:val="20"/>
          <w:lang w:val="pl-PL"/>
        </w:rPr>
        <w:t xml:space="preserve">Rysunek </w:t>
      </w:r>
      <w:r w:rsidR="00440EBF">
        <w:rPr>
          <w:sz w:val="20"/>
          <w:szCs w:val="20"/>
          <w:lang w:val="pl-PL"/>
        </w:rPr>
        <w:t>22</w:t>
      </w:r>
      <w:r w:rsidRPr="00B336C1">
        <w:rPr>
          <w:sz w:val="20"/>
          <w:szCs w:val="20"/>
          <w:lang w:val="pl-PL"/>
        </w:rPr>
        <w:t xml:space="preserve">. </w:t>
      </w:r>
      <w:r w:rsidR="00B75B83" w:rsidRPr="00B336C1">
        <w:rPr>
          <w:sz w:val="20"/>
          <w:szCs w:val="20"/>
          <w:lang w:val="pl-PL"/>
        </w:rPr>
        <w:t>Rozkład sentymentów w danych treningowych</w:t>
      </w:r>
      <w:r w:rsidR="0029610E">
        <w:rPr>
          <w:sz w:val="20"/>
          <w:szCs w:val="20"/>
          <w:lang w:val="pl-PL"/>
        </w:rPr>
        <w:t>. Źródło</w:t>
      </w:r>
      <w:r w:rsidRPr="00B336C1">
        <w:rPr>
          <w:sz w:val="20"/>
          <w:szCs w:val="20"/>
          <w:lang w:val="pl-PL"/>
        </w:rPr>
        <w:t>: opracowanie własne</w:t>
      </w:r>
    </w:p>
    <w:p w14:paraId="54C64EF9" w14:textId="77777777" w:rsidR="00760B38" w:rsidRPr="00B336C1" w:rsidRDefault="00760B38" w:rsidP="00760B38">
      <w:pPr>
        <w:spacing w:line="360" w:lineRule="auto"/>
        <w:jc w:val="both"/>
        <w:rPr>
          <w:lang w:val="pl-PL"/>
        </w:rPr>
      </w:pPr>
    </w:p>
    <w:p w14:paraId="2F4CDDF1" w14:textId="74E5FCFF" w:rsidR="00E23E65" w:rsidRDefault="00760B38" w:rsidP="00760B38">
      <w:pPr>
        <w:spacing w:line="360" w:lineRule="auto"/>
        <w:jc w:val="both"/>
        <w:rPr>
          <w:lang w:val="pl-PL"/>
        </w:rPr>
      </w:pPr>
      <w:r w:rsidRPr="00B336C1">
        <w:rPr>
          <w:lang w:val="pl-PL"/>
        </w:rPr>
        <w:t>Na osi pionowej (Y) mamy oznaczenie sentymentu, a na osi poziomej (X) przedstawiona jest liczba wystąpień danego sentymentu. Wartości procentowe nad słupkami wskazują procentowy udział każdego sentymentu w całym zbiorze danych treningowych. Z wykresu wynika, że</w:t>
      </w:r>
      <w:r w:rsidR="000D07D7" w:rsidRPr="00B336C1">
        <w:rPr>
          <w:lang w:val="pl-PL"/>
        </w:rPr>
        <w:t xml:space="preserve"> rozkład </w:t>
      </w:r>
      <w:r w:rsidR="004B1806" w:rsidRPr="00B336C1">
        <w:rPr>
          <w:lang w:val="pl-PL"/>
        </w:rPr>
        <w:t>między klasami jest następujący:</w:t>
      </w:r>
      <w:r w:rsidRPr="00B336C1">
        <w:rPr>
          <w:lang w:val="pl-PL"/>
        </w:rPr>
        <w:t xml:space="preserve"> </w:t>
      </w:r>
      <w:r w:rsidR="00EA1451" w:rsidRPr="00B336C1">
        <w:rPr>
          <w:lang w:val="pl-PL"/>
        </w:rPr>
        <w:t>s</w:t>
      </w:r>
      <w:r w:rsidRPr="00B336C1">
        <w:rPr>
          <w:lang w:val="pl-PL"/>
        </w:rPr>
        <w:t>entyment negatywny (0) stanowi 43,6%</w:t>
      </w:r>
      <w:r w:rsidR="00200252" w:rsidRPr="00B336C1">
        <w:rPr>
          <w:lang w:val="pl-PL"/>
        </w:rPr>
        <w:t>, a s</w:t>
      </w:r>
      <w:r w:rsidRPr="00B336C1">
        <w:rPr>
          <w:lang w:val="pl-PL"/>
        </w:rPr>
        <w:t>entyment pozytywny (1) stanowi 56,4% danych.</w:t>
      </w:r>
      <w:r w:rsidR="004B1806" w:rsidRPr="00B336C1">
        <w:rPr>
          <w:lang w:val="pl-PL"/>
        </w:rPr>
        <w:t xml:space="preserve"> W idealnej sytuacji, </w:t>
      </w:r>
      <w:r w:rsidR="00F457B5" w:rsidRPr="00B336C1">
        <w:rPr>
          <w:lang w:val="pl-PL"/>
        </w:rPr>
        <w:t xml:space="preserve">aby zapewnić najmniejszą stronniczość </w:t>
      </w:r>
      <w:r w:rsidR="00464E7F" w:rsidRPr="00B336C1">
        <w:rPr>
          <w:lang w:val="pl-PL"/>
        </w:rPr>
        <w:t xml:space="preserve">modelu, najlepiej posiadać dane, gdzie różnica </w:t>
      </w:r>
      <w:r w:rsidR="00813E41" w:rsidRPr="00B336C1">
        <w:rPr>
          <w:lang w:val="pl-PL"/>
        </w:rPr>
        <w:t>jest minimalna, gdzie dane są równomiernie rozłożone między klasami.</w:t>
      </w:r>
      <w:r w:rsidR="00FD1201" w:rsidRPr="00B336C1">
        <w:rPr>
          <w:lang w:val="pl-PL"/>
        </w:rPr>
        <w:t xml:space="preserve"> Warto będzie więc zwrócić uwagę na obranie odpowiedniej strategii</w:t>
      </w:r>
      <w:r w:rsidR="006C5343" w:rsidRPr="00B336C1">
        <w:rPr>
          <w:lang w:val="pl-PL"/>
        </w:rPr>
        <w:t xml:space="preserve"> modelowania</w:t>
      </w:r>
      <w:r w:rsidR="00AC1297" w:rsidRPr="00B336C1">
        <w:rPr>
          <w:lang w:val="pl-PL"/>
        </w:rPr>
        <w:t xml:space="preserve">. Różnica pomiędzy liczbą instancji w klasach nie jest bardzo duża, co może oznaczać, że klasyfikator będzie mógł nauczyć się efektywnie rozpoznawać obie klasy bez interwencji w rozkład danych, warto jednak będzie zwrócić uwagę na </w:t>
      </w:r>
      <w:r w:rsidR="00A023BF" w:rsidRPr="00B336C1">
        <w:rPr>
          <w:lang w:val="pl-PL"/>
        </w:rPr>
        <w:t>dobranie odpowiednich metryk oceny</w:t>
      </w:r>
      <w:r w:rsidR="00474447" w:rsidRPr="00B336C1">
        <w:rPr>
          <w:lang w:val="pl-PL"/>
        </w:rPr>
        <w:t xml:space="preserve">, które lepiej odzwierciedlają efektywność modelu w warunkach niezbalansowanych klas. </w:t>
      </w:r>
      <w:r w:rsidR="00414A4A" w:rsidRPr="00B336C1">
        <w:rPr>
          <w:lang w:val="pl-PL"/>
        </w:rPr>
        <w:t xml:space="preserve"> Zamiast arbitralnego ponownego próbkowania danych, w celu poradzenia sobie z brakiem równowagi w praktycznych zastosowaniach zaleca się zastosowanie wrażliwych na koszty wskaźników uczenia się i oceny, takich jak pole pod </w:t>
      </w:r>
      <w:r w:rsidR="00414A4A" w:rsidRPr="00B336C1">
        <w:rPr>
          <w:lang w:val="pl-PL"/>
        </w:rPr>
        <w:lastRenderedPageBreak/>
        <w:t xml:space="preserve">krzywą ROC </w:t>
      </w:r>
      <w:r w:rsidR="00E27B43" w:rsidRPr="00B336C1">
        <w:rPr>
          <w:lang w:val="pl-PL"/>
        </w:rPr>
        <w:t>(He &amp; Ma 201</w:t>
      </w:r>
      <w:r w:rsidR="001E7EE0" w:rsidRPr="00B336C1">
        <w:rPr>
          <w:lang w:val="pl-PL"/>
        </w:rPr>
        <w:t>3</w:t>
      </w:r>
      <w:r w:rsidR="00E27B43" w:rsidRPr="00B336C1">
        <w:rPr>
          <w:lang w:val="pl-PL"/>
        </w:rPr>
        <w:t>).</w:t>
      </w:r>
      <w:r w:rsidR="001E7EE0" w:rsidRPr="00B336C1">
        <w:rPr>
          <w:lang w:val="pl-PL"/>
        </w:rPr>
        <w:t xml:space="preserve"> </w:t>
      </w:r>
      <w:r w:rsidR="00C77B64" w:rsidRPr="00B336C1">
        <w:rPr>
          <w:lang w:val="pl-PL"/>
        </w:rPr>
        <w:t xml:space="preserve">Współczesne algorytmy uczenia maszynowego, zwłaszcza te oparte na głębokim uczeniu, są często bardzo odporne na problem niezbalansowanych danych i mogą być efektywne </w:t>
      </w:r>
      <w:r w:rsidR="006D03C0" w:rsidRPr="00B336C1">
        <w:rPr>
          <w:lang w:val="pl-PL"/>
        </w:rPr>
        <w:t xml:space="preserve">nawet </w:t>
      </w:r>
      <w:r w:rsidR="00C77B64" w:rsidRPr="00B336C1">
        <w:rPr>
          <w:lang w:val="pl-PL"/>
        </w:rPr>
        <w:t xml:space="preserve">bez konieczności stosowania </w:t>
      </w:r>
      <w:proofErr w:type="spellStart"/>
      <w:r w:rsidR="00C77B64" w:rsidRPr="007727A6">
        <w:rPr>
          <w:i/>
          <w:iCs/>
          <w:lang w:val="pl-PL"/>
        </w:rPr>
        <w:t>samplingu</w:t>
      </w:r>
      <w:proofErr w:type="spellEnd"/>
      <w:r w:rsidR="00C77B64" w:rsidRPr="00B336C1">
        <w:rPr>
          <w:lang w:val="pl-PL"/>
        </w:rPr>
        <w:t>.</w:t>
      </w:r>
      <w:r w:rsidR="006B16AD" w:rsidRPr="00B336C1">
        <w:rPr>
          <w:lang w:val="pl-PL"/>
        </w:rPr>
        <w:t xml:space="preserve"> Warto także zauważyć, że manipulowanie rozkładem, aby stworzyć zestaw danych idealnych</w:t>
      </w:r>
      <w:r w:rsidR="00E05BDF" w:rsidRPr="00B336C1">
        <w:rPr>
          <w:lang w:val="pl-PL"/>
        </w:rPr>
        <w:t xml:space="preserve">, może prowadzić do nadmiernego dopasowania, zmniejszyć zdolność generalizacji, dlatego </w:t>
      </w:r>
      <w:r w:rsidR="003A701D" w:rsidRPr="00B336C1">
        <w:rPr>
          <w:lang w:val="pl-PL"/>
        </w:rPr>
        <w:t xml:space="preserve">istotne </w:t>
      </w:r>
      <w:r w:rsidR="00BA750A" w:rsidRPr="00B336C1">
        <w:rPr>
          <w:lang w:val="pl-PL"/>
        </w:rPr>
        <w:t>jest,</w:t>
      </w:r>
      <w:r w:rsidR="003A701D" w:rsidRPr="00B336C1">
        <w:rPr>
          <w:lang w:val="pl-PL"/>
        </w:rPr>
        <w:t xml:space="preserve"> aby dać możliwość pracy modelowi na danych zbliżonych do naturalnych</w:t>
      </w:r>
      <w:r w:rsidR="00E439A7" w:rsidRPr="00B336C1">
        <w:rPr>
          <w:lang w:val="pl-PL"/>
        </w:rPr>
        <w:t>, takich które mogą występować w świecie rzeczy</w:t>
      </w:r>
      <w:r w:rsidR="00BA32F3" w:rsidRPr="00B336C1">
        <w:rPr>
          <w:lang w:val="pl-PL"/>
        </w:rPr>
        <w:t>wistym. Niezwykle istotne jest ostrożne stosowanie tych technik i zapewnienie, że metoda walidacji dokładnie odzwierciedla działanie modelu na nowych, niewidocznych danych</w:t>
      </w:r>
      <w:r w:rsidR="00E00B76" w:rsidRPr="00B336C1">
        <w:rPr>
          <w:lang w:val="pl-PL"/>
        </w:rPr>
        <w:t xml:space="preserve"> (He &amp; Garcia, 2009)</w:t>
      </w:r>
      <w:r w:rsidR="00BA32F3" w:rsidRPr="00B336C1">
        <w:rPr>
          <w:lang w:val="pl-PL"/>
        </w:rPr>
        <w:t>.</w:t>
      </w:r>
      <w:r w:rsidR="00046634" w:rsidRPr="00B336C1">
        <w:rPr>
          <w:lang w:val="pl-PL"/>
        </w:rPr>
        <w:t xml:space="preserve"> </w:t>
      </w:r>
      <w:r w:rsidR="005B3295" w:rsidRPr="00B336C1">
        <w:rPr>
          <w:lang w:val="pl-PL"/>
        </w:rPr>
        <w:t xml:space="preserve">Techniki takie jak dostosowywanie progu decyzyjnego i stosowanie metod wykrywania anomalii mogą być bardziej skuteczne niż </w:t>
      </w:r>
      <w:proofErr w:type="spellStart"/>
      <w:r w:rsidR="005B3295" w:rsidRPr="00B336C1">
        <w:rPr>
          <w:lang w:val="pl-PL"/>
        </w:rPr>
        <w:t>nadpróbkowanie</w:t>
      </w:r>
      <w:proofErr w:type="spellEnd"/>
      <w:r w:rsidR="005B3295" w:rsidRPr="00B336C1">
        <w:rPr>
          <w:lang w:val="pl-PL"/>
        </w:rPr>
        <w:t xml:space="preserve"> w niektórych kontekstach, zwłaszcza gdy klasa mniejszości jest bardzo mała</w:t>
      </w:r>
      <w:r w:rsidR="006168E5" w:rsidRPr="00B336C1">
        <w:rPr>
          <w:lang w:val="pl-PL"/>
        </w:rPr>
        <w:t xml:space="preserve"> (</w:t>
      </w:r>
      <w:proofErr w:type="spellStart"/>
      <w:r w:rsidR="006168E5" w:rsidRPr="00B336C1">
        <w:rPr>
          <w:lang w:val="pl-PL"/>
        </w:rPr>
        <w:t>Aggarwal</w:t>
      </w:r>
      <w:proofErr w:type="spellEnd"/>
      <w:r w:rsidR="006168E5" w:rsidRPr="00B336C1">
        <w:rPr>
          <w:lang w:val="pl-PL"/>
        </w:rPr>
        <w:t>, 2014)</w:t>
      </w:r>
      <w:r w:rsidR="005B3295" w:rsidRPr="00B336C1">
        <w:rPr>
          <w:lang w:val="pl-PL"/>
        </w:rPr>
        <w:t>.</w:t>
      </w:r>
    </w:p>
    <w:p w14:paraId="3E72C63B" w14:textId="10BB3E3C" w:rsidR="00A820C8" w:rsidRDefault="006810D5" w:rsidP="00A820C8">
      <w:pPr>
        <w:spacing w:line="360" w:lineRule="auto"/>
        <w:jc w:val="both"/>
        <w:rPr>
          <w:lang w:val="pl-PL"/>
        </w:rPr>
      </w:pPr>
      <w:r>
        <w:rPr>
          <w:lang w:val="pl-PL"/>
        </w:rPr>
        <w:t>Następnym krokiem w analizie było stworzenie mapy ciepła (</w:t>
      </w:r>
      <w:r w:rsidR="00E825C0">
        <w:rPr>
          <w:lang w:val="pl-PL"/>
        </w:rPr>
        <w:t>rysunek</w:t>
      </w:r>
      <w:r>
        <w:rPr>
          <w:lang w:val="pl-PL"/>
        </w:rPr>
        <w:t xml:space="preserve"> 23)</w:t>
      </w:r>
      <w:r w:rsidR="00A820C8" w:rsidRPr="00A820C8">
        <w:rPr>
          <w:lang w:val="pl-PL"/>
        </w:rPr>
        <w:t xml:space="preserve"> przedstawia</w:t>
      </w:r>
      <w:r>
        <w:rPr>
          <w:lang w:val="pl-PL"/>
        </w:rPr>
        <w:t>jącej</w:t>
      </w:r>
      <w:r w:rsidR="00A820C8" w:rsidRPr="00A820C8">
        <w:rPr>
          <w:lang w:val="pl-PL"/>
        </w:rPr>
        <w:t xml:space="preserve"> korelację pomiędzy dwoma zmiennymi numerycznymi w</w:t>
      </w:r>
      <w:r w:rsidR="00BB5290">
        <w:rPr>
          <w:lang w:val="pl-PL"/>
        </w:rPr>
        <w:t xml:space="preserve">e wgranym </w:t>
      </w:r>
      <w:r w:rsidR="00A820C8" w:rsidRPr="00A820C8">
        <w:rPr>
          <w:lang w:val="pl-PL"/>
        </w:rPr>
        <w:t xml:space="preserve">zbiorze danych: </w:t>
      </w:r>
      <w:proofErr w:type="spellStart"/>
      <w:r w:rsidR="00A820C8" w:rsidRPr="00BB5290">
        <w:rPr>
          <w:i/>
          <w:iCs/>
          <w:lang w:val="pl-PL"/>
        </w:rPr>
        <w:t>sentiment</w:t>
      </w:r>
      <w:proofErr w:type="spellEnd"/>
      <w:r w:rsidR="00A820C8" w:rsidRPr="00A820C8">
        <w:rPr>
          <w:lang w:val="pl-PL"/>
        </w:rPr>
        <w:t xml:space="preserve"> (</w:t>
      </w:r>
      <w:r w:rsidR="00BB5290">
        <w:rPr>
          <w:lang w:val="pl-PL"/>
        </w:rPr>
        <w:t>re</w:t>
      </w:r>
      <w:r w:rsidR="00C325EA">
        <w:rPr>
          <w:lang w:val="pl-PL"/>
        </w:rPr>
        <w:t xml:space="preserve">prezentującej klasę </w:t>
      </w:r>
      <w:r w:rsidR="00A820C8" w:rsidRPr="00BB5290">
        <w:rPr>
          <w:lang w:val="pl-PL"/>
        </w:rPr>
        <w:t>sentyment</w:t>
      </w:r>
      <w:r w:rsidR="00C325EA">
        <w:rPr>
          <w:lang w:val="pl-PL"/>
        </w:rPr>
        <w:t>u</w:t>
      </w:r>
      <w:r w:rsidR="00A820C8" w:rsidRPr="00A820C8">
        <w:rPr>
          <w:lang w:val="pl-PL"/>
        </w:rPr>
        <w:t xml:space="preserve">) oraz </w:t>
      </w:r>
      <w:proofErr w:type="spellStart"/>
      <w:r w:rsidR="00A820C8" w:rsidRPr="00BB5290">
        <w:rPr>
          <w:i/>
          <w:iCs/>
          <w:lang w:val="pl-PL"/>
        </w:rPr>
        <w:t>comment_length</w:t>
      </w:r>
      <w:proofErr w:type="spellEnd"/>
      <w:r w:rsidR="00A820C8" w:rsidRPr="00A820C8">
        <w:rPr>
          <w:lang w:val="pl-PL"/>
        </w:rPr>
        <w:t xml:space="preserve"> </w:t>
      </w:r>
      <w:r w:rsidR="00C325EA">
        <w:rPr>
          <w:lang w:val="pl-PL"/>
        </w:rPr>
        <w:t xml:space="preserve">(określającą </w:t>
      </w:r>
      <w:r w:rsidR="00A820C8" w:rsidRPr="00A820C8">
        <w:rPr>
          <w:lang w:val="pl-PL"/>
        </w:rPr>
        <w:t xml:space="preserve">długość komentarza). </w:t>
      </w:r>
    </w:p>
    <w:p w14:paraId="1BB10B1C" w14:textId="77777777" w:rsidR="00E825C0" w:rsidRPr="00A820C8" w:rsidRDefault="00E825C0" w:rsidP="00A820C8">
      <w:pPr>
        <w:spacing w:line="360" w:lineRule="auto"/>
        <w:jc w:val="both"/>
        <w:rPr>
          <w:lang w:val="pl-PL"/>
        </w:rPr>
      </w:pPr>
    </w:p>
    <w:p w14:paraId="0D45BAFB" w14:textId="1439AD9D" w:rsidR="00162055" w:rsidRDefault="00162055" w:rsidP="00162055">
      <w:pPr>
        <w:spacing w:line="360" w:lineRule="auto"/>
        <w:jc w:val="center"/>
        <w:rPr>
          <w:lang w:val="pl-PL"/>
        </w:rPr>
      </w:pPr>
      <w:r>
        <w:rPr>
          <w:noProof/>
        </w:rPr>
        <w:drawing>
          <wp:inline distT="0" distB="0" distL="0" distR="0" wp14:anchorId="33EEF34C" wp14:editId="13F43CBE">
            <wp:extent cx="2915791" cy="2582622"/>
            <wp:effectExtent l="0" t="0" r="5715" b="0"/>
            <wp:docPr id="547199092" name="Picture 2" descr="A yellow and purpl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199092" name="Picture 2" descr="A yellow and purple squares with white text&#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920242" cy="2586564"/>
                    </a:xfrm>
                    <a:prstGeom prst="rect">
                      <a:avLst/>
                    </a:prstGeom>
                    <a:noFill/>
                    <a:ln>
                      <a:noFill/>
                    </a:ln>
                  </pic:spPr>
                </pic:pic>
              </a:graphicData>
            </a:graphic>
          </wp:inline>
        </w:drawing>
      </w:r>
    </w:p>
    <w:p w14:paraId="18C8294B" w14:textId="639CDA7F" w:rsidR="00162055" w:rsidRPr="00B336C1" w:rsidRDefault="00162055" w:rsidP="00162055">
      <w:pPr>
        <w:spacing w:line="360" w:lineRule="auto"/>
        <w:jc w:val="center"/>
        <w:rPr>
          <w:lang w:val="pl-PL"/>
        </w:rPr>
      </w:pPr>
      <w:r w:rsidRPr="00B336C1">
        <w:rPr>
          <w:sz w:val="20"/>
          <w:szCs w:val="20"/>
          <w:lang w:val="pl-PL"/>
        </w:rPr>
        <w:t xml:space="preserve">Rysunek </w:t>
      </w:r>
      <w:r>
        <w:rPr>
          <w:sz w:val="20"/>
          <w:szCs w:val="20"/>
          <w:lang w:val="pl-PL"/>
        </w:rPr>
        <w:t>2</w:t>
      </w:r>
      <w:r w:rsidR="00BF299B">
        <w:rPr>
          <w:sz w:val="20"/>
          <w:szCs w:val="20"/>
          <w:lang w:val="pl-PL"/>
        </w:rPr>
        <w:t>3</w:t>
      </w:r>
      <w:r w:rsidRPr="00B336C1">
        <w:rPr>
          <w:sz w:val="20"/>
          <w:szCs w:val="20"/>
          <w:lang w:val="pl-PL"/>
        </w:rPr>
        <w:t xml:space="preserve">. </w:t>
      </w:r>
      <w:r w:rsidR="00BF299B" w:rsidRPr="00BF299B">
        <w:rPr>
          <w:sz w:val="20"/>
          <w:szCs w:val="20"/>
          <w:lang w:val="pl-PL"/>
        </w:rPr>
        <w:t>Korelacja między długością komentarza a sentymentem</w:t>
      </w:r>
      <w:r w:rsidR="00EF2252">
        <w:rPr>
          <w:sz w:val="20"/>
          <w:szCs w:val="20"/>
          <w:lang w:val="pl-PL"/>
        </w:rPr>
        <w:t xml:space="preserve">. </w:t>
      </w:r>
      <w:r w:rsidRPr="00B336C1">
        <w:rPr>
          <w:sz w:val="20"/>
          <w:szCs w:val="20"/>
          <w:lang w:val="pl-PL"/>
        </w:rPr>
        <w:t>Źródło: opracowanie własne</w:t>
      </w:r>
    </w:p>
    <w:p w14:paraId="4198AA40" w14:textId="77777777" w:rsidR="00162055" w:rsidRDefault="00162055" w:rsidP="00162055">
      <w:pPr>
        <w:spacing w:line="360" w:lineRule="auto"/>
        <w:jc w:val="center"/>
        <w:rPr>
          <w:lang w:val="pl-PL"/>
        </w:rPr>
      </w:pPr>
    </w:p>
    <w:p w14:paraId="23C537E2" w14:textId="516E72A3" w:rsidR="00162055" w:rsidRPr="00B336C1" w:rsidRDefault="00E825C0" w:rsidP="00760B38">
      <w:pPr>
        <w:spacing w:line="360" w:lineRule="auto"/>
        <w:jc w:val="both"/>
        <w:rPr>
          <w:lang w:val="pl-PL"/>
        </w:rPr>
      </w:pPr>
      <w:r>
        <w:rPr>
          <w:lang w:val="pl-PL"/>
        </w:rPr>
        <w:t>Wnioskując z wizualizacji w</w:t>
      </w:r>
      <w:r w:rsidRPr="00A820C8">
        <w:rPr>
          <w:lang w:val="pl-PL"/>
        </w:rPr>
        <w:t>artość korelacji pomiędzy tymi zmiennymi wynosi -0.076, co oznacza bardzo słabą negatywną korelację.</w:t>
      </w:r>
      <w:r>
        <w:rPr>
          <w:lang w:val="pl-PL"/>
        </w:rPr>
        <w:t xml:space="preserve"> </w:t>
      </w:r>
      <w:r w:rsidRPr="00A820C8">
        <w:rPr>
          <w:lang w:val="pl-PL"/>
        </w:rPr>
        <w:t xml:space="preserve">Słaba </w:t>
      </w:r>
      <w:r>
        <w:rPr>
          <w:lang w:val="pl-PL"/>
        </w:rPr>
        <w:t>n</w:t>
      </w:r>
      <w:r w:rsidRPr="00A820C8">
        <w:rPr>
          <w:lang w:val="pl-PL"/>
        </w:rPr>
        <w:t xml:space="preserve">egatywna </w:t>
      </w:r>
      <w:r>
        <w:rPr>
          <w:lang w:val="pl-PL"/>
        </w:rPr>
        <w:t>korelacja</w:t>
      </w:r>
      <w:r w:rsidRPr="00A820C8">
        <w:rPr>
          <w:lang w:val="pl-PL"/>
        </w:rPr>
        <w:t xml:space="preserve"> sugeruje, że istnieje minimalna tendencja do tego, że dłuższe komentarze mogą </w:t>
      </w:r>
      <w:r w:rsidR="009D472A">
        <w:rPr>
          <w:lang w:val="pl-PL"/>
        </w:rPr>
        <w:t>charakteryzować się bardziej negatywnym nastrojem.</w:t>
      </w:r>
      <w:r w:rsidRPr="00A820C8">
        <w:rPr>
          <w:lang w:val="pl-PL"/>
        </w:rPr>
        <w:t xml:space="preserve"> Jednakże, </w:t>
      </w:r>
      <w:r w:rsidR="00100BC3" w:rsidRPr="00A820C8">
        <w:rPr>
          <w:lang w:val="pl-PL"/>
        </w:rPr>
        <w:t xml:space="preserve">na </w:t>
      </w:r>
      <w:proofErr w:type="spellStart"/>
      <w:r w:rsidR="00100BC3" w:rsidRPr="00A820C8">
        <w:rPr>
          <w:lang w:val="pl-PL"/>
        </w:rPr>
        <w:t>heatmapie</w:t>
      </w:r>
      <w:proofErr w:type="spellEnd"/>
      <w:r w:rsidR="00100BC3">
        <w:rPr>
          <w:lang w:val="pl-PL"/>
        </w:rPr>
        <w:t xml:space="preserve"> widnieje </w:t>
      </w:r>
      <w:r>
        <w:rPr>
          <w:lang w:val="pl-PL"/>
        </w:rPr>
        <w:t>k</w:t>
      </w:r>
      <w:r w:rsidRPr="00A820C8">
        <w:rPr>
          <w:lang w:val="pl-PL"/>
        </w:rPr>
        <w:t xml:space="preserve">olor fioletowy, odpowiadający wartości korelacji bliskiej zeru, </w:t>
      </w:r>
      <w:r>
        <w:rPr>
          <w:lang w:val="pl-PL"/>
        </w:rPr>
        <w:t xml:space="preserve">co </w:t>
      </w:r>
      <w:r w:rsidRPr="00A820C8">
        <w:rPr>
          <w:lang w:val="pl-PL"/>
        </w:rPr>
        <w:t xml:space="preserve">potwierdza, że długość komentarza nie jest </w:t>
      </w:r>
      <w:r w:rsidR="00405977">
        <w:rPr>
          <w:lang w:val="pl-PL"/>
        </w:rPr>
        <w:t>optymalnym</w:t>
      </w:r>
      <w:r w:rsidRPr="00A820C8">
        <w:rPr>
          <w:lang w:val="pl-PL"/>
        </w:rPr>
        <w:t xml:space="preserve"> wskaźnikiem dla przewidywania jego sentymentu. Komentarze dłuższe i krótsze są niemal </w:t>
      </w:r>
      <w:r w:rsidRPr="00A820C8">
        <w:rPr>
          <w:lang w:val="pl-PL"/>
        </w:rPr>
        <w:lastRenderedPageBreak/>
        <w:t>równie prawdopodobne, aby być pozytywne lub negatywne.</w:t>
      </w:r>
      <w:r w:rsidR="00405977">
        <w:rPr>
          <w:lang w:val="pl-PL"/>
        </w:rPr>
        <w:t xml:space="preserve"> </w:t>
      </w:r>
      <w:r w:rsidRPr="00A820C8">
        <w:rPr>
          <w:lang w:val="pl-PL"/>
        </w:rPr>
        <w:t xml:space="preserve">Wynik ten wskazuje, że inne cechy komentarzy </w:t>
      </w:r>
      <w:r w:rsidR="00E2032D">
        <w:rPr>
          <w:lang w:val="pl-PL"/>
        </w:rPr>
        <w:t>będą</w:t>
      </w:r>
      <w:r w:rsidRPr="00A820C8">
        <w:rPr>
          <w:lang w:val="pl-PL"/>
        </w:rPr>
        <w:t xml:space="preserve"> bardziej </w:t>
      </w:r>
      <w:r w:rsidR="00E2032D" w:rsidRPr="00A820C8">
        <w:rPr>
          <w:lang w:val="pl-PL"/>
        </w:rPr>
        <w:t>decydujące</w:t>
      </w:r>
      <w:r w:rsidRPr="00A820C8">
        <w:rPr>
          <w:lang w:val="pl-PL"/>
        </w:rPr>
        <w:t xml:space="preserve"> dla określenia sentymentu</w:t>
      </w:r>
      <w:r w:rsidR="00E2032D">
        <w:rPr>
          <w:lang w:val="pl-PL"/>
        </w:rPr>
        <w:t xml:space="preserve"> wpisu</w:t>
      </w:r>
      <w:r w:rsidRPr="00A820C8">
        <w:rPr>
          <w:lang w:val="pl-PL"/>
        </w:rPr>
        <w:t xml:space="preserve">. Długość komentarza, w tym przypadku, nie dostarcza </w:t>
      </w:r>
      <w:r w:rsidR="00E2032D">
        <w:rPr>
          <w:lang w:val="pl-PL"/>
        </w:rPr>
        <w:t>statystycznie istotnych</w:t>
      </w:r>
      <w:r w:rsidRPr="00A820C8">
        <w:rPr>
          <w:lang w:val="pl-PL"/>
        </w:rPr>
        <w:t xml:space="preserve"> informacji na temat jego sentymentu.</w:t>
      </w:r>
    </w:p>
    <w:p w14:paraId="7AF0B2B3" w14:textId="0AB06A16" w:rsidR="00E84689" w:rsidRDefault="00842485" w:rsidP="00760B38">
      <w:pPr>
        <w:spacing w:line="360" w:lineRule="auto"/>
        <w:jc w:val="both"/>
        <w:rPr>
          <w:lang w:val="pl-PL"/>
        </w:rPr>
      </w:pPr>
      <w:r w:rsidRPr="00B336C1">
        <w:rPr>
          <w:lang w:val="pl-PL"/>
        </w:rPr>
        <w:t xml:space="preserve">W ramach dalszej analizy przeprowadzono badanie rozkładu długości </w:t>
      </w:r>
      <w:r w:rsidR="00875A61" w:rsidRPr="00B336C1">
        <w:rPr>
          <w:lang w:val="pl-PL"/>
        </w:rPr>
        <w:t xml:space="preserve">zdań zawartych w komentarzach i średnio liczba słów na zdanie wynosi około </w:t>
      </w:r>
      <w:r w:rsidR="005B28AC" w:rsidRPr="00B336C1">
        <w:rPr>
          <w:lang w:val="pl-PL"/>
        </w:rPr>
        <w:t xml:space="preserve">10,89. Oznacza to, że badane zdania charakteryzują się stosunkowo krótką formą </w:t>
      </w:r>
      <w:r w:rsidR="0019369B" w:rsidRPr="00B336C1">
        <w:rPr>
          <w:lang w:val="pl-PL"/>
        </w:rPr>
        <w:t xml:space="preserve">wypowiedzi. </w:t>
      </w:r>
      <w:r w:rsidR="001273DF" w:rsidRPr="00B336C1">
        <w:rPr>
          <w:lang w:val="pl-PL"/>
        </w:rPr>
        <w:t>Dalsze badania potwierdzają tę obserwację poprzez analizę histogramu (rysune</w:t>
      </w:r>
      <w:r w:rsidR="00F02524" w:rsidRPr="00B336C1">
        <w:rPr>
          <w:lang w:val="pl-PL"/>
        </w:rPr>
        <w:t>k</w:t>
      </w:r>
      <w:r w:rsidR="001273DF" w:rsidRPr="00B336C1">
        <w:rPr>
          <w:lang w:val="pl-PL"/>
        </w:rPr>
        <w:t xml:space="preserve"> </w:t>
      </w:r>
      <w:r w:rsidR="006D5CF6">
        <w:rPr>
          <w:lang w:val="pl-PL"/>
        </w:rPr>
        <w:t>2</w:t>
      </w:r>
      <w:r w:rsidR="008D391D">
        <w:rPr>
          <w:lang w:val="pl-PL"/>
        </w:rPr>
        <w:t>4</w:t>
      </w:r>
      <w:r w:rsidR="001273DF" w:rsidRPr="00B336C1">
        <w:rPr>
          <w:lang w:val="pl-PL"/>
        </w:rPr>
        <w:t>)</w:t>
      </w:r>
      <w:r w:rsidR="00F93644" w:rsidRPr="00B336C1">
        <w:rPr>
          <w:lang w:val="pl-PL"/>
        </w:rPr>
        <w:t xml:space="preserve">, gdzie </w:t>
      </w:r>
      <w:r w:rsidR="00847F18" w:rsidRPr="00B336C1">
        <w:rPr>
          <w:lang w:val="pl-PL"/>
        </w:rPr>
        <w:t xml:space="preserve">można zauważyć, że większość zdań zawiera mniej niż 15 słów. Szczególnie zauważalny jest wysoki </w:t>
      </w:r>
      <w:r w:rsidR="00BC6A8B" w:rsidRPr="00B336C1">
        <w:rPr>
          <w:lang w:val="pl-PL"/>
        </w:rPr>
        <w:t>stosunek zdań z mniejszą ilością niż 10 słów, co może być charakterystyczne dla języka używanego w mediach społecznościowych.</w:t>
      </w:r>
    </w:p>
    <w:p w14:paraId="6D950873" w14:textId="77777777" w:rsidR="007727A6" w:rsidRPr="00B336C1" w:rsidRDefault="007727A6" w:rsidP="00760B38">
      <w:pPr>
        <w:spacing w:line="360" w:lineRule="auto"/>
        <w:jc w:val="both"/>
        <w:rPr>
          <w:lang w:val="pl-PL"/>
        </w:rPr>
      </w:pPr>
    </w:p>
    <w:p w14:paraId="75C80EBE" w14:textId="20294636" w:rsidR="00181311" w:rsidRPr="00B336C1" w:rsidRDefault="00181311" w:rsidP="00E326F2">
      <w:pPr>
        <w:spacing w:line="360" w:lineRule="auto"/>
        <w:jc w:val="center"/>
        <w:rPr>
          <w:lang w:val="pl-PL"/>
        </w:rPr>
      </w:pPr>
      <w:r w:rsidRPr="00B336C1">
        <w:rPr>
          <w:noProof/>
          <w:lang w:val="pl-PL"/>
        </w:rPr>
        <w:drawing>
          <wp:inline distT="0" distB="0" distL="0" distR="0" wp14:anchorId="04C11EA0" wp14:editId="7095068D">
            <wp:extent cx="3685540" cy="2900045"/>
            <wp:effectExtent l="0" t="0" r="0" b="0"/>
            <wp:docPr id="9066124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685540" cy="2900045"/>
                    </a:xfrm>
                    <a:prstGeom prst="rect">
                      <a:avLst/>
                    </a:prstGeom>
                    <a:noFill/>
                    <a:ln>
                      <a:noFill/>
                    </a:ln>
                  </pic:spPr>
                </pic:pic>
              </a:graphicData>
            </a:graphic>
          </wp:inline>
        </w:drawing>
      </w:r>
    </w:p>
    <w:p w14:paraId="10EF2849" w14:textId="78529C9B" w:rsidR="00181311" w:rsidRPr="00B336C1" w:rsidRDefault="00181311" w:rsidP="00181311">
      <w:pPr>
        <w:spacing w:line="360" w:lineRule="auto"/>
        <w:jc w:val="center"/>
        <w:rPr>
          <w:lang w:val="pl-PL"/>
        </w:rPr>
      </w:pPr>
      <w:r w:rsidRPr="00B336C1">
        <w:rPr>
          <w:sz w:val="20"/>
          <w:szCs w:val="20"/>
          <w:lang w:val="pl-PL"/>
        </w:rPr>
        <w:t xml:space="preserve">Rysunek </w:t>
      </w:r>
      <w:r w:rsidR="00440EBF">
        <w:rPr>
          <w:sz w:val="20"/>
          <w:szCs w:val="20"/>
          <w:lang w:val="pl-PL"/>
        </w:rPr>
        <w:t>2</w:t>
      </w:r>
      <w:r w:rsidR="008D391D">
        <w:rPr>
          <w:sz w:val="20"/>
          <w:szCs w:val="20"/>
          <w:lang w:val="pl-PL"/>
        </w:rPr>
        <w:t>4</w:t>
      </w:r>
      <w:r w:rsidRPr="00B336C1">
        <w:rPr>
          <w:sz w:val="20"/>
          <w:szCs w:val="20"/>
          <w:lang w:val="pl-PL"/>
        </w:rPr>
        <w:t xml:space="preserve">. </w:t>
      </w:r>
      <w:r w:rsidR="00E326F2" w:rsidRPr="00B336C1">
        <w:rPr>
          <w:sz w:val="20"/>
          <w:szCs w:val="20"/>
          <w:lang w:val="pl-PL"/>
        </w:rPr>
        <w:t>Histogram długości zdań we wpisach</w:t>
      </w:r>
      <w:r w:rsidR="0029610E">
        <w:rPr>
          <w:sz w:val="20"/>
          <w:szCs w:val="20"/>
          <w:lang w:val="pl-PL"/>
        </w:rPr>
        <w:t>. Źródło</w:t>
      </w:r>
      <w:r w:rsidRPr="00B336C1">
        <w:rPr>
          <w:sz w:val="20"/>
          <w:szCs w:val="20"/>
          <w:lang w:val="pl-PL"/>
        </w:rPr>
        <w:t>: opracowanie własne</w:t>
      </w:r>
    </w:p>
    <w:p w14:paraId="0CC4E63F" w14:textId="77777777" w:rsidR="0077651D" w:rsidRPr="00B336C1" w:rsidRDefault="0077651D" w:rsidP="00760B38">
      <w:pPr>
        <w:spacing w:line="360" w:lineRule="auto"/>
        <w:jc w:val="both"/>
        <w:rPr>
          <w:lang w:val="pl-PL"/>
        </w:rPr>
      </w:pPr>
    </w:p>
    <w:p w14:paraId="5CAE0132" w14:textId="39B8D664" w:rsidR="00FB71BC" w:rsidRPr="00B336C1" w:rsidRDefault="0077651D" w:rsidP="00760B38">
      <w:pPr>
        <w:spacing w:line="360" w:lineRule="auto"/>
        <w:jc w:val="both"/>
        <w:rPr>
          <w:lang w:val="pl-PL"/>
        </w:rPr>
      </w:pPr>
      <w:r w:rsidRPr="00B336C1">
        <w:rPr>
          <w:lang w:val="pl-PL"/>
        </w:rPr>
        <w:t xml:space="preserve">Analiza długości wypowiedzi jest kluczowa, ponieważ </w:t>
      </w:r>
      <w:r w:rsidR="008E4149" w:rsidRPr="00B336C1">
        <w:rPr>
          <w:lang w:val="pl-PL"/>
        </w:rPr>
        <w:t>długość zdań może wpływać na wyrażanie emocji w nich, jak i ich percepcję</w:t>
      </w:r>
      <w:r w:rsidR="00395313" w:rsidRPr="00B336C1">
        <w:rPr>
          <w:lang w:val="pl-PL"/>
        </w:rPr>
        <w:t>. W badanych danych wejściowych długość zdań dla sentymentu negatywnego i pozytywnego jest podobna</w:t>
      </w:r>
      <w:r w:rsidR="00FB71BC" w:rsidRPr="00B336C1">
        <w:rPr>
          <w:lang w:val="pl-PL"/>
        </w:rPr>
        <w:t xml:space="preserve"> (rysunek 2</w:t>
      </w:r>
      <w:r w:rsidR="008D391D">
        <w:rPr>
          <w:lang w:val="pl-PL"/>
        </w:rPr>
        <w:t>5</w:t>
      </w:r>
      <w:r w:rsidR="00FB71BC" w:rsidRPr="00B336C1">
        <w:rPr>
          <w:lang w:val="pl-PL"/>
        </w:rPr>
        <w:t>)</w:t>
      </w:r>
      <w:r w:rsidR="008E4149" w:rsidRPr="00B336C1">
        <w:rPr>
          <w:lang w:val="pl-PL"/>
        </w:rPr>
        <w:t xml:space="preserve">. </w:t>
      </w:r>
      <w:r w:rsidR="00F34737" w:rsidRPr="00B336C1">
        <w:rPr>
          <w:lang w:val="pl-PL"/>
        </w:rPr>
        <w:t>Interpretacja dłuższych zdań wymaga większego wysiłku (</w:t>
      </w:r>
      <w:proofErr w:type="spellStart"/>
      <w:r w:rsidR="00F34737" w:rsidRPr="00B336C1">
        <w:rPr>
          <w:lang w:val="pl-PL"/>
        </w:rPr>
        <w:t>Sigurd</w:t>
      </w:r>
      <w:proofErr w:type="spellEnd"/>
      <w:r w:rsidR="00F34737" w:rsidRPr="00B336C1">
        <w:rPr>
          <w:lang w:val="pl-PL"/>
        </w:rPr>
        <w:t xml:space="preserve">, </w:t>
      </w:r>
      <w:proofErr w:type="spellStart"/>
      <w:r w:rsidR="00F34737" w:rsidRPr="00B336C1">
        <w:rPr>
          <w:lang w:val="pl-PL"/>
        </w:rPr>
        <w:t>Eeg-Olofsson</w:t>
      </w:r>
      <w:proofErr w:type="spellEnd"/>
      <w:r w:rsidR="00F34737" w:rsidRPr="00B336C1">
        <w:rPr>
          <w:lang w:val="pl-PL"/>
        </w:rPr>
        <w:t xml:space="preserve"> &amp; Van de </w:t>
      </w:r>
      <w:proofErr w:type="spellStart"/>
      <w:r w:rsidR="00F34737" w:rsidRPr="00B336C1">
        <w:rPr>
          <w:lang w:val="pl-PL"/>
        </w:rPr>
        <w:t>Weijer</w:t>
      </w:r>
      <w:proofErr w:type="spellEnd"/>
      <w:r w:rsidR="00F34737" w:rsidRPr="00B336C1">
        <w:rPr>
          <w:lang w:val="pl-PL"/>
        </w:rPr>
        <w:t xml:space="preserve"> 2004). Z drugiej strony doświadczeni czytelnicy przyswoili sobie więcej wzorców lub schematów słów i są w stanie zrozumieć dłuższe zdania</w:t>
      </w:r>
      <w:r w:rsidR="00D9009C" w:rsidRPr="00B336C1">
        <w:rPr>
          <w:lang w:val="pl-PL"/>
        </w:rPr>
        <w:t xml:space="preserve"> (</w:t>
      </w:r>
      <w:proofErr w:type="spellStart"/>
      <w:r w:rsidR="00D9009C" w:rsidRPr="00B336C1">
        <w:rPr>
          <w:lang w:val="pl-PL"/>
        </w:rPr>
        <w:t>Mikk</w:t>
      </w:r>
      <w:proofErr w:type="spellEnd"/>
      <w:r w:rsidR="00D9009C" w:rsidRPr="00B336C1">
        <w:rPr>
          <w:lang w:val="pl-PL"/>
        </w:rPr>
        <w:t>, 2008)</w:t>
      </w:r>
      <w:r w:rsidR="00F34737" w:rsidRPr="00B336C1">
        <w:rPr>
          <w:lang w:val="pl-PL"/>
        </w:rPr>
        <w:t>.</w:t>
      </w:r>
      <w:r w:rsidR="00D9009C" w:rsidRPr="00B336C1">
        <w:rPr>
          <w:lang w:val="pl-PL"/>
        </w:rPr>
        <w:t xml:space="preserve"> </w:t>
      </w:r>
    </w:p>
    <w:p w14:paraId="1D04AC70" w14:textId="7BC7F5A9" w:rsidR="00FB71BC" w:rsidRPr="00B336C1" w:rsidRDefault="00F02C26" w:rsidP="00760B38">
      <w:pPr>
        <w:spacing w:line="360" w:lineRule="auto"/>
        <w:jc w:val="both"/>
        <w:rPr>
          <w:lang w:val="pl-PL"/>
        </w:rPr>
      </w:pPr>
      <w:r w:rsidRPr="00B336C1">
        <w:rPr>
          <w:lang w:val="pl-PL"/>
        </w:rPr>
        <w:t xml:space="preserve"> </w:t>
      </w:r>
    </w:p>
    <w:p w14:paraId="10BA737F" w14:textId="2B1FAAEA" w:rsidR="00914519" w:rsidRPr="00B336C1" w:rsidRDefault="00B30981" w:rsidP="00760B38">
      <w:pPr>
        <w:spacing w:line="360" w:lineRule="auto"/>
        <w:jc w:val="both"/>
        <w:rPr>
          <w:lang w:val="pl-PL"/>
        </w:rPr>
      </w:pPr>
      <w:r w:rsidRPr="00B336C1">
        <w:rPr>
          <w:noProof/>
          <w:lang w:val="pl-PL"/>
        </w:rPr>
        <w:lastRenderedPageBreak/>
        <w:drawing>
          <wp:inline distT="0" distB="0" distL="0" distR="0" wp14:anchorId="44C81B70" wp14:editId="2D42CCCF">
            <wp:extent cx="5725160" cy="1033780"/>
            <wp:effectExtent l="0" t="0" r="2540" b="0"/>
            <wp:docPr id="413757521" name="Picture 6" descr="A blue lines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757521" name="Picture 6" descr="A blue lines with black text&#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25160" cy="1033780"/>
                    </a:xfrm>
                    <a:prstGeom prst="rect">
                      <a:avLst/>
                    </a:prstGeom>
                    <a:noFill/>
                    <a:ln>
                      <a:noFill/>
                    </a:ln>
                  </pic:spPr>
                </pic:pic>
              </a:graphicData>
            </a:graphic>
          </wp:inline>
        </w:drawing>
      </w:r>
    </w:p>
    <w:p w14:paraId="2ADF4E36" w14:textId="32F67571" w:rsidR="00FB71BC" w:rsidRPr="00B336C1" w:rsidRDefault="00FB71BC" w:rsidP="00FB71BC">
      <w:pPr>
        <w:spacing w:line="360" w:lineRule="auto"/>
        <w:jc w:val="center"/>
        <w:rPr>
          <w:lang w:val="pl-PL"/>
        </w:rPr>
      </w:pPr>
      <w:r w:rsidRPr="00B336C1">
        <w:rPr>
          <w:sz w:val="20"/>
          <w:szCs w:val="20"/>
          <w:lang w:val="pl-PL"/>
        </w:rPr>
        <w:t>Rysunek 2</w:t>
      </w:r>
      <w:r w:rsidR="008D391D">
        <w:rPr>
          <w:sz w:val="20"/>
          <w:szCs w:val="20"/>
          <w:lang w:val="pl-PL"/>
        </w:rPr>
        <w:t>5</w:t>
      </w:r>
      <w:r w:rsidRPr="00B336C1">
        <w:rPr>
          <w:sz w:val="20"/>
          <w:szCs w:val="20"/>
          <w:lang w:val="pl-PL"/>
        </w:rPr>
        <w:t>. Zależność między długością komentarza, a jego sentymentem</w:t>
      </w:r>
      <w:r w:rsidR="0029610E">
        <w:rPr>
          <w:sz w:val="20"/>
          <w:szCs w:val="20"/>
          <w:lang w:val="pl-PL"/>
        </w:rPr>
        <w:t>. Źródło</w:t>
      </w:r>
      <w:r w:rsidRPr="00B336C1">
        <w:rPr>
          <w:sz w:val="20"/>
          <w:szCs w:val="20"/>
          <w:lang w:val="pl-PL"/>
        </w:rPr>
        <w:t>: opracowanie własne</w:t>
      </w:r>
    </w:p>
    <w:p w14:paraId="083CD1B1" w14:textId="77777777" w:rsidR="00FB71BC" w:rsidRPr="00B336C1" w:rsidRDefault="00FB71BC" w:rsidP="00760B38">
      <w:pPr>
        <w:spacing w:line="360" w:lineRule="auto"/>
        <w:jc w:val="both"/>
        <w:rPr>
          <w:lang w:val="pl-PL"/>
        </w:rPr>
      </w:pPr>
    </w:p>
    <w:p w14:paraId="5B1A8F02" w14:textId="67537859" w:rsidR="00181311" w:rsidRPr="00B336C1" w:rsidRDefault="00767307" w:rsidP="00760B38">
      <w:pPr>
        <w:spacing w:line="360" w:lineRule="auto"/>
        <w:jc w:val="both"/>
        <w:rPr>
          <w:lang w:val="pl-PL"/>
        </w:rPr>
      </w:pPr>
      <w:r w:rsidRPr="00B336C1">
        <w:rPr>
          <w:lang w:val="pl-PL"/>
        </w:rPr>
        <w:t>Warto</w:t>
      </w:r>
      <w:r w:rsidR="00D878B7" w:rsidRPr="00B336C1">
        <w:rPr>
          <w:lang w:val="pl-PL"/>
        </w:rPr>
        <w:t xml:space="preserve"> także</w:t>
      </w:r>
      <w:r w:rsidRPr="00B336C1">
        <w:rPr>
          <w:lang w:val="pl-PL"/>
        </w:rPr>
        <w:t xml:space="preserve"> pamiętać, że złożoność zdania zależy od wielu czynników oprócz długości: znajomości słów, abstrakcyjności słów, automatyzacji wzorców słów używanych w zdaniu </w:t>
      </w:r>
      <w:r w:rsidR="00D878B7" w:rsidRPr="00B336C1">
        <w:rPr>
          <w:lang w:val="pl-PL"/>
        </w:rPr>
        <w:t>itp.</w:t>
      </w:r>
      <w:r w:rsidR="00A57FFE" w:rsidRPr="00B336C1">
        <w:rPr>
          <w:lang w:val="pl-PL"/>
        </w:rPr>
        <w:t xml:space="preserve"> (</w:t>
      </w:r>
      <w:proofErr w:type="spellStart"/>
      <w:r w:rsidR="00A57FFE" w:rsidRPr="00B336C1">
        <w:rPr>
          <w:lang w:val="pl-PL"/>
        </w:rPr>
        <w:t>Mobayyen</w:t>
      </w:r>
      <w:proofErr w:type="spellEnd"/>
      <w:r w:rsidR="00A57FFE" w:rsidRPr="00B336C1">
        <w:rPr>
          <w:lang w:val="pl-PL"/>
        </w:rPr>
        <w:t xml:space="preserve"> &amp; de Almeida 2005)</w:t>
      </w:r>
      <w:r w:rsidR="00D878B7" w:rsidRPr="00B336C1">
        <w:rPr>
          <w:lang w:val="pl-PL"/>
        </w:rPr>
        <w:t>.</w:t>
      </w:r>
    </w:p>
    <w:p w14:paraId="100662E6" w14:textId="09FFEB93" w:rsidR="00F21EA3" w:rsidRPr="00B336C1" w:rsidRDefault="002F602E" w:rsidP="00760B38">
      <w:pPr>
        <w:spacing w:line="360" w:lineRule="auto"/>
        <w:jc w:val="both"/>
        <w:rPr>
          <w:lang w:val="pl-PL"/>
        </w:rPr>
      </w:pPr>
      <w:r w:rsidRPr="00B336C1">
        <w:rPr>
          <w:lang w:val="pl-PL"/>
        </w:rPr>
        <w:t xml:space="preserve">Następnie </w:t>
      </w:r>
      <w:r w:rsidR="00A639AE" w:rsidRPr="00B336C1">
        <w:rPr>
          <w:lang w:val="pl-PL"/>
        </w:rPr>
        <w:t>w aplikacji wykonano wykres, który reprezentuje najczęściej występujące terminy w pozytywnych komentarzach ze zbioru treningowego</w:t>
      </w:r>
      <w:r w:rsidR="00B746EC" w:rsidRPr="00B336C1">
        <w:rPr>
          <w:lang w:val="pl-PL"/>
        </w:rPr>
        <w:t xml:space="preserve"> (rysunek 2</w:t>
      </w:r>
      <w:r w:rsidR="008D391D">
        <w:rPr>
          <w:lang w:val="pl-PL"/>
        </w:rPr>
        <w:t>6</w:t>
      </w:r>
      <w:r w:rsidR="00B746EC" w:rsidRPr="00B336C1">
        <w:rPr>
          <w:lang w:val="pl-PL"/>
        </w:rPr>
        <w:t>)</w:t>
      </w:r>
      <w:r w:rsidR="00A639AE" w:rsidRPr="00B336C1">
        <w:rPr>
          <w:lang w:val="pl-PL"/>
        </w:rPr>
        <w:t>. Dokonano tego za pomocą chmury słów</w:t>
      </w:r>
      <w:r w:rsidR="005A27FB" w:rsidRPr="00B336C1">
        <w:rPr>
          <w:lang w:val="pl-PL"/>
        </w:rPr>
        <w:t>, która ukazała</w:t>
      </w:r>
      <w:r w:rsidR="001D2F58" w:rsidRPr="00B336C1">
        <w:rPr>
          <w:lang w:val="pl-PL"/>
        </w:rPr>
        <w:t xml:space="preserve">, że wyraźnie dominującym tematem są nazwy </w:t>
      </w:r>
      <w:r w:rsidR="00061848" w:rsidRPr="00B336C1">
        <w:rPr>
          <w:lang w:val="pl-PL"/>
        </w:rPr>
        <w:t>szeroko obecnych</w:t>
      </w:r>
      <w:r w:rsidR="001D2F58" w:rsidRPr="00B336C1">
        <w:rPr>
          <w:lang w:val="pl-PL"/>
        </w:rPr>
        <w:t xml:space="preserve"> w pop kulturze książek i filmów, takich jak „</w:t>
      </w:r>
      <w:r w:rsidR="001D2F58" w:rsidRPr="00A04FF7">
        <w:rPr>
          <w:i/>
          <w:iCs/>
          <w:lang w:val="pl-PL"/>
        </w:rPr>
        <w:t>Harry Potter</w:t>
      </w:r>
      <w:r w:rsidR="001D2F58" w:rsidRPr="00B336C1">
        <w:rPr>
          <w:lang w:val="pl-PL"/>
        </w:rPr>
        <w:t>” czy „</w:t>
      </w:r>
      <w:proofErr w:type="spellStart"/>
      <w:r w:rsidR="00061848" w:rsidRPr="00A04FF7">
        <w:rPr>
          <w:i/>
          <w:iCs/>
          <w:lang w:val="pl-PL"/>
        </w:rPr>
        <w:t>Mission</w:t>
      </w:r>
      <w:proofErr w:type="spellEnd"/>
      <w:r w:rsidR="00061848" w:rsidRPr="00A04FF7">
        <w:rPr>
          <w:i/>
          <w:iCs/>
          <w:lang w:val="pl-PL"/>
        </w:rPr>
        <w:t xml:space="preserve"> Impossible</w:t>
      </w:r>
      <w:r w:rsidR="00061848" w:rsidRPr="00B336C1">
        <w:rPr>
          <w:lang w:val="pl-PL"/>
        </w:rPr>
        <w:t xml:space="preserve">”. </w:t>
      </w:r>
    </w:p>
    <w:p w14:paraId="473369A6" w14:textId="77777777" w:rsidR="00061848" w:rsidRPr="00B336C1" w:rsidRDefault="00061848" w:rsidP="00760B38">
      <w:pPr>
        <w:spacing w:line="360" w:lineRule="auto"/>
        <w:jc w:val="both"/>
        <w:rPr>
          <w:lang w:val="pl-PL"/>
        </w:rPr>
      </w:pPr>
    </w:p>
    <w:p w14:paraId="5D6F0C5F" w14:textId="0A5FBAA8" w:rsidR="00B746EC" w:rsidRPr="00B336C1" w:rsidRDefault="00B746EC" w:rsidP="005A27FB">
      <w:pPr>
        <w:spacing w:line="360" w:lineRule="auto"/>
        <w:jc w:val="center"/>
        <w:rPr>
          <w:lang w:val="pl-PL"/>
        </w:rPr>
      </w:pPr>
      <w:r w:rsidRPr="00B336C1">
        <w:rPr>
          <w:noProof/>
          <w:lang w:val="pl-PL"/>
        </w:rPr>
        <w:drawing>
          <wp:inline distT="0" distB="0" distL="0" distR="0" wp14:anchorId="18D1038F" wp14:editId="158862A0">
            <wp:extent cx="5015230" cy="2715260"/>
            <wp:effectExtent l="0" t="0" r="1270" b="2540"/>
            <wp:docPr id="450149350" name="Picture 3" descr="A close 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149350" name="Picture 3" descr="A close up of words&#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015230" cy="2715260"/>
                    </a:xfrm>
                    <a:prstGeom prst="rect">
                      <a:avLst/>
                    </a:prstGeom>
                    <a:noFill/>
                    <a:ln>
                      <a:noFill/>
                    </a:ln>
                  </pic:spPr>
                </pic:pic>
              </a:graphicData>
            </a:graphic>
          </wp:inline>
        </w:drawing>
      </w:r>
    </w:p>
    <w:p w14:paraId="420EA2B3" w14:textId="1F7A50B5" w:rsidR="00B746EC" w:rsidRPr="00B336C1" w:rsidRDefault="00B746EC" w:rsidP="00B746EC">
      <w:pPr>
        <w:spacing w:line="360" w:lineRule="auto"/>
        <w:jc w:val="center"/>
        <w:rPr>
          <w:lang w:val="pl-PL"/>
        </w:rPr>
      </w:pPr>
      <w:r w:rsidRPr="00B336C1">
        <w:rPr>
          <w:sz w:val="20"/>
          <w:szCs w:val="20"/>
          <w:lang w:val="pl-PL"/>
        </w:rPr>
        <w:t>Rysunek 2</w:t>
      </w:r>
      <w:r w:rsidR="008D391D">
        <w:rPr>
          <w:sz w:val="20"/>
          <w:szCs w:val="20"/>
          <w:lang w:val="pl-PL"/>
        </w:rPr>
        <w:t>6</w:t>
      </w:r>
      <w:r w:rsidRPr="00B336C1">
        <w:rPr>
          <w:sz w:val="20"/>
          <w:szCs w:val="20"/>
          <w:lang w:val="pl-PL"/>
        </w:rPr>
        <w:t xml:space="preserve">. </w:t>
      </w:r>
      <w:r w:rsidR="006306CA" w:rsidRPr="00B336C1">
        <w:rPr>
          <w:sz w:val="20"/>
          <w:szCs w:val="20"/>
          <w:lang w:val="pl-PL"/>
        </w:rPr>
        <w:t xml:space="preserve">Chmura słów dla terminów występujących w pozytywnych komentarza zestawu danych </w:t>
      </w:r>
      <w:r w:rsidR="005A27FB" w:rsidRPr="00B336C1">
        <w:rPr>
          <w:sz w:val="20"/>
          <w:szCs w:val="20"/>
          <w:lang w:val="pl-PL"/>
        </w:rPr>
        <w:t>treningowych</w:t>
      </w:r>
      <w:r w:rsidR="0029610E">
        <w:rPr>
          <w:sz w:val="20"/>
          <w:szCs w:val="20"/>
          <w:lang w:val="pl-PL"/>
        </w:rPr>
        <w:t>. Źródło</w:t>
      </w:r>
      <w:r w:rsidRPr="00B336C1">
        <w:rPr>
          <w:sz w:val="20"/>
          <w:szCs w:val="20"/>
          <w:lang w:val="pl-PL"/>
        </w:rPr>
        <w:t>: opracowanie własne</w:t>
      </w:r>
    </w:p>
    <w:p w14:paraId="5A38B450" w14:textId="77777777" w:rsidR="004F213C" w:rsidRPr="00B336C1" w:rsidRDefault="004F213C" w:rsidP="00760B38">
      <w:pPr>
        <w:spacing w:line="360" w:lineRule="auto"/>
        <w:jc w:val="both"/>
        <w:rPr>
          <w:lang w:val="pl-PL"/>
        </w:rPr>
      </w:pPr>
    </w:p>
    <w:p w14:paraId="2FA0ACB7" w14:textId="3D80624A" w:rsidR="00B746EC" w:rsidRDefault="00061848" w:rsidP="00760B38">
      <w:pPr>
        <w:spacing w:line="360" w:lineRule="auto"/>
        <w:jc w:val="both"/>
        <w:rPr>
          <w:lang w:val="pl-PL"/>
        </w:rPr>
      </w:pPr>
      <w:r w:rsidRPr="00B336C1">
        <w:rPr>
          <w:lang w:val="pl-PL"/>
        </w:rPr>
        <w:t xml:space="preserve">Wizualizacja ta </w:t>
      </w:r>
      <w:r w:rsidR="004F213C" w:rsidRPr="00B336C1">
        <w:rPr>
          <w:lang w:val="pl-PL"/>
        </w:rPr>
        <w:t>pozwala zidentyfikować, główne tematy komentarz</w:t>
      </w:r>
      <w:r w:rsidR="005F49BD" w:rsidRPr="00B336C1">
        <w:rPr>
          <w:lang w:val="pl-PL"/>
        </w:rPr>
        <w:t xml:space="preserve">y. Poza tematami dzieł </w:t>
      </w:r>
      <w:r w:rsidR="00E74C9B" w:rsidRPr="00B336C1">
        <w:rPr>
          <w:lang w:val="pl-PL"/>
        </w:rPr>
        <w:t>kulturalnych,</w:t>
      </w:r>
      <w:r w:rsidR="005F49BD" w:rsidRPr="00B336C1">
        <w:rPr>
          <w:lang w:val="pl-PL"/>
        </w:rPr>
        <w:t xml:space="preserve"> pojawiają się często słowa opisujące emocje</w:t>
      </w:r>
      <w:r w:rsidR="00FB3705" w:rsidRPr="00B336C1">
        <w:rPr>
          <w:lang w:val="pl-PL"/>
        </w:rPr>
        <w:t>, takie jak „</w:t>
      </w:r>
      <w:r w:rsidR="00FB3705" w:rsidRPr="00A04FF7">
        <w:rPr>
          <w:i/>
          <w:iCs/>
          <w:lang w:val="pl-PL"/>
        </w:rPr>
        <w:t>love</w:t>
      </w:r>
      <w:r w:rsidR="00FB3705" w:rsidRPr="00B336C1">
        <w:rPr>
          <w:lang w:val="pl-PL"/>
        </w:rPr>
        <w:t>”, „</w:t>
      </w:r>
      <w:proofErr w:type="spellStart"/>
      <w:r w:rsidR="00FB3705" w:rsidRPr="00A04FF7">
        <w:rPr>
          <w:i/>
          <w:iCs/>
          <w:lang w:val="pl-PL"/>
        </w:rPr>
        <w:t>great</w:t>
      </w:r>
      <w:proofErr w:type="spellEnd"/>
      <w:r w:rsidR="00FB3705" w:rsidRPr="00B336C1">
        <w:rPr>
          <w:lang w:val="pl-PL"/>
        </w:rPr>
        <w:t>”, co upewnia</w:t>
      </w:r>
      <w:r w:rsidR="00AA365B" w:rsidRPr="00B336C1">
        <w:rPr>
          <w:lang w:val="pl-PL"/>
        </w:rPr>
        <w:t>, że dokumenty o pozytywnym sentymencie, charakteryzują się ogólnie pozytywnym tonem.</w:t>
      </w:r>
      <w:r w:rsidR="00FA2BDF" w:rsidRPr="00B336C1">
        <w:rPr>
          <w:lang w:val="pl-PL"/>
        </w:rPr>
        <w:t xml:space="preserve"> Opinie posiadają też słowa o zabarwieniu osobistym, takie jak „</w:t>
      </w:r>
      <w:proofErr w:type="spellStart"/>
      <w:r w:rsidR="00FA2BDF" w:rsidRPr="00A04FF7">
        <w:rPr>
          <w:i/>
          <w:iCs/>
          <w:lang w:val="pl-PL"/>
        </w:rPr>
        <w:t>loved</w:t>
      </w:r>
      <w:proofErr w:type="spellEnd"/>
      <w:r w:rsidR="00FA2BDF" w:rsidRPr="00B336C1">
        <w:rPr>
          <w:lang w:val="pl-PL"/>
        </w:rPr>
        <w:t>”, „</w:t>
      </w:r>
      <w:proofErr w:type="spellStart"/>
      <w:r w:rsidR="00FA2BDF" w:rsidRPr="00A04FF7">
        <w:rPr>
          <w:i/>
          <w:iCs/>
          <w:lang w:val="pl-PL"/>
        </w:rPr>
        <w:t>liked</w:t>
      </w:r>
      <w:proofErr w:type="spellEnd"/>
      <w:r w:rsidR="00FA2BDF" w:rsidRPr="00B336C1">
        <w:rPr>
          <w:lang w:val="pl-PL"/>
        </w:rPr>
        <w:t xml:space="preserve">”, </w:t>
      </w:r>
      <w:r w:rsidR="00E74C9B" w:rsidRPr="00B336C1">
        <w:rPr>
          <w:lang w:val="pl-PL"/>
        </w:rPr>
        <w:t>określające personalne odczucia autora</w:t>
      </w:r>
      <w:r w:rsidR="0067246B" w:rsidRPr="00B336C1">
        <w:rPr>
          <w:lang w:val="pl-PL"/>
        </w:rPr>
        <w:t>. W kontekście analizy sentymentu chmura słów pozwoliła na natychmiastową</w:t>
      </w:r>
      <w:r w:rsidR="00136C6A" w:rsidRPr="00B336C1">
        <w:rPr>
          <w:lang w:val="pl-PL"/>
        </w:rPr>
        <w:t xml:space="preserve"> identyfikację dominujących trendów</w:t>
      </w:r>
      <w:r w:rsidR="00833692" w:rsidRPr="00B336C1">
        <w:rPr>
          <w:lang w:val="pl-PL"/>
        </w:rPr>
        <w:t xml:space="preserve">, natomiast wykonano także </w:t>
      </w:r>
      <w:r w:rsidR="00833692" w:rsidRPr="00B336C1">
        <w:rPr>
          <w:lang w:val="pl-PL"/>
        </w:rPr>
        <w:lastRenderedPageBreak/>
        <w:t>wykres słupkowy przedstawiający częstotliwość występowania dziesięciu najczęściej używanych słów w pozytywnych jak i negatywnych komentarzach (rysunek 2</w:t>
      </w:r>
      <w:r w:rsidR="008D391D">
        <w:rPr>
          <w:lang w:val="pl-PL"/>
        </w:rPr>
        <w:t>7</w:t>
      </w:r>
      <w:r w:rsidR="00833692" w:rsidRPr="00B336C1">
        <w:rPr>
          <w:lang w:val="pl-PL"/>
        </w:rPr>
        <w:t>).</w:t>
      </w:r>
    </w:p>
    <w:p w14:paraId="31D81EEA" w14:textId="77777777" w:rsidR="008D391D" w:rsidRPr="00B336C1" w:rsidRDefault="008D391D" w:rsidP="00760B38">
      <w:pPr>
        <w:spacing w:line="360" w:lineRule="auto"/>
        <w:jc w:val="both"/>
        <w:rPr>
          <w:lang w:val="pl-PL"/>
        </w:rPr>
      </w:pPr>
    </w:p>
    <w:p w14:paraId="77C2F90F" w14:textId="29F88F53" w:rsidR="00833692" w:rsidRPr="00B336C1" w:rsidRDefault="00833692" w:rsidP="00833692">
      <w:pPr>
        <w:spacing w:line="360" w:lineRule="auto"/>
        <w:jc w:val="center"/>
        <w:rPr>
          <w:lang w:val="pl-PL"/>
        </w:rPr>
      </w:pPr>
      <w:r w:rsidRPr="00B336C1">
        <w:rPr>
          <w:noProof/>
          <w:lang w:val="pl-PL"/>
        </w:rPr>
        <w:drawing>
          <wp:inline distT="0" distB="0" distL="0" distR="0" wp14:anchorId="3E9A0D43" wp14:editId="3F9F39C5">
            <wp:extent cx="4479925" cy="3297555"/>
            <wp:effectExtent l="0" t="0" r="3175" b="4445"/>
            <wp:docPr id="670741226" name="Picture 5"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741226" name="Picture 5" descr="A graph of different colored bars&#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479925" cy="3297555"/>
                    </a:xfrm>
                    <a:prstGeom prst="rect">
                      <a:avLst/>
                    </a:prstGeom>
                    <a:noFill/>
                    <a:ln>
                      <a:noFill/>
                    </a:ln>
                  </pic:spPr>
                </pic:pic>
              </a:graphicData>
            </a:graphic>
          </wp:inline>
        </w:drawing>
      </w:r>
    </w:p>
    <w:p w14:paraId="22274E5A" w14:textId="171A730C" w:rsidR="00833692" w:rsidRPr="00B336C1" w:rsidRDefault="00833692" w:rsidP="00833692">
      <w:pPr>
        <w:spacing w:line="360" w:lineRule="auto"/>
        <w:jc w:val="center"/>
        <w:rPr>
          <w:lang w:val="pl-PL"/>
        </w:rPr>
      </w:pPr>
      <w:r w:rsidRPr="00B336C1">
        <w:rPr>
          <w:sz w:val="20"/>
          <w:szCs w:val="20"/>
          <w:lang w:val="pl-PL"/>
        </w:rPr>
        <w:t>Rysunek 2</w:t>
      </w:r>
      <w:r w:rsidR="008D391D">
        <w:rPr>
          <w:sz w:val="20"/>
          <w:szCs w:val="20"/>
          <w:lang w:val="pl-PL"/>
        </w:rPr>
        <w:t>7</w:t>
      </w:r>
      <w:r w:rsidR="00161EAF" w:rsidRPr="00B336C1">
        <w:rPr>
          <w:sz w:val="20"/>
          <w:szCs w:val="20"/>
          <w:lang w:val="pl-PL"/>
        </w:rPr>
        <w:t>. Częstotliwość występowania 10 najczęściej używanych słów w pozytywnych i negatywnych komentarzach</w:t>
      </w:r>
      <w:r w:rsidR="0029610E">
        <w:rPr>
          <w:sz w:val="20"/>
          <w:szCs w:val="20"/>
          <w:lang w:val="pl-PL"/>
        </w:rPr>
        <w:t>. Źródło</w:t>
      </w:r>
      <w:r w:rsidRPr="00B336C1">
        <w:rPr>
          <w:sz w:val="20"/>
          <w:szCs w:val="20"/>
          <w:lang w:val="pl-PL"/>
        </w:rPr>
        <w:t>: opracowanie własne</w:t>
      </w:r>
    </w:p>
    <w:p w14:paraId="3E4E69EC" w14:textId="77777777" w:rsidR="00294A70" w:rsidRPr="00B336C1" w:rsidRDefault="00294A70" w:rsidP="00760B38">
      <w:pPr>
        <w:spacing w:line="360" w:lineRule="auto"/>
        <w:jc w:val="both"/>
        <w:rPr>
          <w:lang w:val="pl-PL"/>
        </w:rPr>
      </w:pPr>
    </w:p>
    <w:p w14:paraId="19A320A0" w14:textId="2B983F8A" w:rsidR="00833692" w:rsidRPr="00B336C1" w:rsidRDefault="00916A9F" w:rsidP="00760B38">
      <w:pPr>
        <w:spacing w:line="360" w:lineRule="auto"/>
        <w:jc w:val="both"/>
        <w:rPr>
          <w:lang w:val="pl-PL"/>
        </w:rPr>
      </w:pPr>
      <w:r w:rsidRPr="00B336C1">
        <w:rPr>
          <w:lang w:val="pl-PL"/>
        </w:rPr>
        <w:t>Dominującymi słowami w pozytywnych komentarzach są słowa</w:t>
      </w:r>
      <w:r w:rsidR="007F3A9A" w:rsidRPr="00B336C1">
        <w:rPr>
          <w:lang w:val="pl-PL"/>
        </w:rPr>
        <w:t>: "</w:t>
      </w:r>
      <w:r w:rsidR="007F3A9A" w:rsidRPr="00A04FF7">
        <w:rPr>
          <w:i/>
          <w:iCs/>
          <w:lang w:val="pl-PL"/>
        </w:rPr>
        <w:t>love</w:t>
      </w:r>
      <w:r w:rsidR="007F3A9A" w:rsidRPr="00B336C1">
        <w:rPr>
          <w:lang w:val="pl-PL"/>
        </w:rPr>
        <w:t>", "</w:t>
      </w:r>
      <w:proofErr w:type="spellStart"/>
      <w:r w:rsidR="007F3A9A" w:rsidRPr="00A04FF7">
        <w:rPr>
          <w:i/>
          <w:iCs/>
          <w:lang w:val="pl-PL"/>
        </w:rPr>
        <w:t>awesome</w:t>
      </w:r>
      <w:proofErr w:type="spellEnd"/>
      <w:r w:rsidR="007F3A9A" w:rsidRPr="00B336C1">
        <w:rPr>
          <w:lang w:val="pl-PL"/>
        </w:rPr>
        <w:t>", "</w:t>
      </w:r>
      <w:r w:rsidR="007F3A9A" w:rsidRPr="00A04FF7">
        <w:rPr>
          <w:i/>
          <w:iCs/>
          <w:lang w:val="pl-PL"/>
        </w:rPr>
        <w:t>Harry</w:t>
      </w:r>
      <w:r w:rsidR="007F3A9A" w:rsidRPr="00B336C1">
        <w:rPr>
          <w:lang w:val="pl-PL"/>
        </w:rPr>
        <w:t>", "</w:t>
      </w:r>
      <w:r w:rsidR="007F3A9A" w:rsidRPr="00A04FF7">
        <w:rPr>
          <w:i/>
          <w:iCs/>
          <w:lang w:val="pl-PL"/>
        </w:rPr>
        <w:t>Potter</w:t>
      </w:r>
      <w:r w:rsidR="007F3A9A" w:rsidRPr="00B336C1">
        <w:rPr>
          <w:lang w:val="pl-PL"/>
        </w:rPr>
        <w:t>" i "</w:t>
      </w:r>
      <w:proofErr w:type="spellStart"/>
      <w:r w:rsidR="007F3A9A" w:rsidRPr="00A04FF7">
        <w:rPr>
          <w:i/>
          <w:iCs/>
          <w:lang w:val="pl-PL"/>
        </w:rPr>
        <w:t>code</w:t>
      </w:r>
      <w:proofErr w:type="spellEnd"/>
      <w:r w:rsidR="007F3A9A" w:rsidRPr="00B336C1">
        <w:rPr>
          <w:lang w:val="pl-PL"/>
        </w:rPr>
        <w:t xml:space="preserve">". Wskazuje to, że użytkownicy często komunikują swoje zadowolenie w kontekście specyficznych </w:t>
      </w:r>
      <w:r w:rsidR="00491BA2" w:rsidRPr="00B336C1">
        <w:rPr>
          <w:lang w:val="pl-PL"/>
        </w:rPr>
        <w:t>wyrażeń i zainteresowań takich jak filmy („</w:t>
      </w:r>
      <w:r w:rsidR="00491BA2" w:rsidRPr="00A04FF7">
        <w:rPr>
          <w:i/>
          <w:iCs/>
          <w:lang w:val="pl-PL"/>
        </w:rPr>
        <w:t>Harry Potter</w:t>
      </w:r>
      <w:r w:rsidR="00491BA2" w:rsidRPr="00B336C1">
        <w:rPr>
          <w:lang w:val="pl-PL"/>
        </w:rPr>
        <w:t>”</w:t>
      </w:r>
      <w:r w:rsidR="007C1684" w:rsidRPr="00B336C1">
        <w:rPr>
          <w:lang w:val="pl-PL"/>
        </w:rPr>
        <w:t>, czy „</w:t>
      </w:r>
      <w:r w:rsidR="007C1684" w:rsidRPr="00A04FF7">
        <w:rPr>
          <w:i/>
          <w:iCs/>
          <w:lang w:val="pl-PL"/>
        </w:rPr>
        <w:t xml:space="preserve">The Da Vinci </w:t>
      </w:r>
      <w:proofErr w:type="spellStart"/>
      <w:r w:rsidR="007C1684" w:rsidRPr="00A04FF7">
        <w:rPr>
          <w:i/>
          <w:iCs/>
          <w:lang w:val="pl-PL"/>
        </w:rPr>
        <w:t>Code</w:t>
      </w:r>
      <w:proofErr w:type="spellEnd"/>
      <w:r w:rsidR="007C1684" w:rsidRPr="00B336C1">
        <w:rPr>
          <w:lang w:val="pl-PL"/>
        </w:rPr>
        <w:t>”</w:t>
      </w:r>
      <w:r w:rsidR="00491BA2" w:rsidRPr="00B336C1">
        <w:rPr>
          <w:lang w:val="pl-PL"/>
        </w:rPr>
        <w:t>)</w:t>
      </w:r>
      <w:r w:rsidR="007C1684" w:rsidRPr="00B336C1">
        <w:rPr>
          <w:lang w:val="pl-PL"/>
        </w:rPr>
        <w:t xml:space="preserve">. </w:t>
      </w:r>
      <w:r w:rsidR="00294A70" w:rsidRPr="00B336C1">
        <w:rPr>
          <w:lang w:val="pl-PL"/>
        </w:rPr>
        <w:t>W negatywnych komentarzach najczęściej występują słowa nacechowane pejoratywnie, takie jak „</w:t>
      </w:r>
      <w:proofErr w:type="spellStart"/>
      <w:r w:rsidR="00294A70" w:rsidRPr="00A04FF7">
        <w:rPr>
          <w:i/>
          <w:iCs/>
          <w:lang w:val="pl-PL"/>
        </w:rPr>
        <w:t>hate</w:t>
      </w:r>
      <w:proofErr w:type="spellEnd"/>
      <w:r w:rsidR="00294A70" w:rsidRPr="00B336C1">
        <w:rPr>
          <w:lang w:val="pl-PL"/>
        </w:rPr>
        <w:t>”, „</w:t>
      </w:r>
      <w:proofErr w:type="spellStart"/>
      <w:r w:rsidR="00294A70" w:rsidRPr="00A04FF7">
        <w:rPr>
          <w:i/>
          <w:iCs/>
          <w:lang w:val="pl-PL"/>
        </w:rPr>
        <w:t>sucks</w:t>
      </w:r>
      <w:proofErr w:type="spellEnd"/>
      <w:r w:rsidR="00294A70" w:rsidRPr="00B336C1">
        <w:rPr>
          <w:lang w:val="pl-PL"/>
        </w:rPr>
        <w:t>”</w:t>
      </w:r>
      <w:r w:rsidR="001E615B" w:rsidRPr="00B336C1">
        <w:rPr>
          <w:lang w:val="pl-PL"/>
        </w:rPr>
        <w:t>. Terminy te są bezpośrednim przejawem niezadowolenia i krytyki.</w:t>
      </w:r>
      <w:r w:rsidR="005E6537" w:rsidRPr="00B336C1">
        <w:rPr>
          <w:lang w:val="pl-PL"/>
        </w:rPr>
        <w:t xml:space="preserve"> Warto zauważyć, że występują również słowa neutralne, pojawiające się zarówno </w:t>
      </w:r>
      <w:r w:rsidR="00930F9F" w:rsidRPr="00B336C1">
        <w:rPr>
          <w:lang w:val="pl-PL"/>
        </w:rPr>
        <w:t xml:space="preserve">w </w:t>
      </w:r>
      <w:r w:rsidR="005F3BA1" w:rsidRPr="00B336C1">
        <w:rPr>
          <w:lang w:val="pl-PL"/>
        </w:rPr>
        <w:t>komentarzach</w:t>
      </w:r>
      <w:r w:rsidR="00930F9F" w:rsidRPr="00B336C1">
        <w:rPr>
          <w:lang w:val="pl-PL"/>
        </w:rPr>
        <w:t xml:space="preserve"> pozytywnych jak i negatywnych. Jest to przejaw złożoności problemu analizy </w:t>
      </w:r>
      <w:r w:rsidR="005F3BA1" w:rsidRPr="00B336C1">
        <w:rPr>
          <w:lang w:val="pl-PL"/>
        </w:rPr>
        <w:t>sentymentu i pokazanie jak ważne jest badanie kontekstu a nie tylko pojedynczych słów.</w:t>
      </w:r>
    </w:p>
    <w:p w14:paraId="1C126487" w14:textId="6BD1E484" w:rsidR="00760B38" w:rsidRPr="00B336C1" w:rsidRDefault="005A4930" w:rsidP="00760B38">
      <w:pPr>
        <w:spacing w:line="360" w:lineRule="auto"/>
        <w:jc w:val="both"/>
        <w:rPr>
          <w:lang w:val="pl-PL"/>
        </w:rPr>
      </w:pPr>
      <w:r w:rsidRPr="00B336C1">
        <w:rPr>
          <w:lang w:val="pl-PL"/>
        </w:rPr>
        <w:t>Kolejnym etapem przetwarzania danych jest</w:t>
      </w:r>
      <w:r w:rsidR="00416887" w:rsidRPr="00B336C1">
        <w:rPr>
          <w:lang w:val="pl-PL"/>
        </w:rPr>
        <w:t xml:space="preserve"> </w:t>
      </w:r>
      <w:r w:rsidR="009338E9" w:rsidRPr="00B336C1">
        <w:rPr>
          <w:lang w:val="pl-PL"/>
        </w:rPr>
        <w:t>podział na zestaw treningowy i walidacyjny</w:t>
      </w:r>
      <w:r w:rsidR="0003759C" w:rsidRPr="00B336C1">
        <w:rPr>
          <w:lang w:val="pl-PL"/>
        </w:rPr>
        <w:t>.</w:t>
      </w:r>
      <w:r w:rsidR="00063A97" w:rsidRPr="00B336C1">
        <w:rPr>
          <w:lang w:val="pl-PL"/>
        </w:rPr>
        <w:t xml:space="preserve"> Chociaż w </w:t>
      </w:r>
      <w:r w:rsidR="00305686" w:rsidRPr="00B336C1">
        <w:rPr>
          <w:lang w:val="pl-PL"/>
        </w:rPr>
        <w:t xml:space="preserve">projekcie zbiór danych został podzielony na samym początku na treningowy i </w:t>
      </w:r>
      <w:r w:rsidR="00754A99" w:rsidRPr="00B336C1">
        <w:rPr>
          <w:lang w:val="pl-PL"/>
        </w:rPr>
        <w:t>testowy, to ponowny podział na zestaw danych treningowych i walidacyjnych ma zasadnicze znaczenie</w:t>
      </w:r>
      <w:r w:rsidR="00E72F25" w:rsidRPr="00B336C1">
        <w:rPr>
          <w:lang w:val="pl-PL"/>
        </w:rPr>
        <w:t xml:space="preserve"> dla skutecznego trenowania i weryfikowania modeli</w:t>
      </w:r>
      <w:r w:rsidR="000914B0" w:rsidRPr="00B336C1">
        <w:rPr>
          <w:lang w:val="pl-PL"/>
        </w:rPr>
        <w:t xml:space="preserve"> (rysunek 2</w:t>
      </w:r>
      <w:r w:rsidR="008D391D">
        <w:rPr>
          <w:lang w:val="pl-PL"/>
        </w:rPr>
        <w:t>8</w:t>
      </w:r>
      <w:r w:rsidR="000914B0" w:rsidRPr="00B336C1">
        <w:rPr>
          <w:lang w:val="pl-PL"/>
        </w:rPr>
        <w:t>)</w:t>
      </w:r>
      <w:r w:rsidR="00E72F25" w:rsidRPr="00B336C1">
        <w:rPr>
          <w:lang w:val="pl-PL"/>
        </w:rPr>
        <w:t>. Pierwotny zestaw danych testowych nie zawiera zdefiniowanych etykiet</w:t>
      </w:r>
      <w:r w:rsidR="00F04D4E" w:rsidRPr="00B336C1">
        <w:rPr>
          <w:lang w:val="pl-PL"/>
        </w:rPr>
        <w:t xml:space="preserve"> (czyli kolumny/ zmiennej „</w:t>
      </w:r>
      <w:proofErr w:type="spellStart"/>
      <w:r w:rsidR="00F04D4E" w:rsidRPr="00E15DF9">
        <w:rPr>
          <w:i/>
          <w:iCs/>
          <w:lang w:val="pl-PL"/>
        </w:rPr>
        <w:t>sentiment</w:t>
      </w:r>
      <w:proofErr w:type="spellEnd"/>
      <w:r w:rsidR="00F04D4E" w:rsidRPr="00B336C1">
        <w:rPr>
          <w:lang w:val="pl-PL"/>
        </w:rPr>
        <w:t>”)</w:t>
      </w:r>
      <w:r w:rsidR="009B5611" w:rsidRPr="00B336C1">
        <w:rPr>
          <w:lang w:val="pl-PL"/>
        </w:rPr>
        <w:t xml:space="preserve">, a walidacyjny zbiór będzie ją zawierał. Zdefiniowana zmienna celu </w:t>
      </w:r>
      <w:r w:rsidR="004F0F6B" w:rsidRPr="00B336C1">
        <w:rPr>
          <w:lang w:val="pl-PL"/>
        </w:rPr>
        <w:t xml:space="preserve">umożliwia ocenę </w:t>
      </w:r>
      <w:r w:rsidR="00D63378" w:rsidRPr="00B336C1">
        <w:rPr>
          <w:lang w:val="pl-PL"/>
        </w:rPr>
        <w:t xml:space="preserve">jak dobrze </w:t>
      </w:r>
      <w:r w:rsidR="00D63378" w:rsidRPr="00B336C1">
        <w:rPr>
          <w:lang w:val="pl-PL"/>
        </w:rPr>
        <w:lastRenderedPageBreak/>
        <w:t xml:space="preserve">wytrenowany model działa na </w:t>
      </w:r>
      <w:r w:rsidR="000D0D50" w:rsidRPr="00B336C1">
        <w:rPr>
          <w:lang w:val="pl-PL"/>
        </w:rPr>
        <w:t xml:space="preserve">nowych danych, czyli jego zdolność predykcji. </w:t>
      </w:r>
      <w:r w:rsidR="00773DA9" w:rsidRPr="00B336C1">
        <w:rPr>
          <w:lang w:val="pl-PL"/>
        </w:rPr>
        <w:t>Niezbędne jest posiadanie osobnego zestawu danych – zwanego zestawem deweloperskim (programistycznym) lub zbiorem walidacyjnym – na podstawie którego oceniasz swój algorytm. Możesz dostroić swój model na zestawie szkoleniowym, ale to zestaw deweloperski dostarcza informacji zwrotnych potrzebnych do poprawy uogólnienia modelu (</w:t>
      </w:r>
      <w:proofErr w:type="spellStart"/>
      <w:r w:rsidR="00773DA9" w:rsidRPr="00B336C1">
        <w:rPr>
          <w:lang w:val="pl-PL"/>
        </w:rPr>
        <w:t>Ng</w:t>
      </w:r>
      <w:proofErr w:type="spellEnd"/>
      <w:r w:rsidR="00773DA9" w:rsidRPr="00B336C1">
        <w:rPr>
          <w:lang w:val="pl-PL"/>
        </w:rPr>
        <w:t xml:space="preserve">, 2018). </w:t>
      </w:r>
      <w:r w:rsidR="009022F8" w:rsidRPr="00B336C1">
        <w:rPr>
          <w:lang w:val="pl-PL"/>
        </w:rPr>
        <w:t>Powszechnym wyborem jest wykorzystanie 70% danych do uczenia, 10% do walidacji, a pozostałe 20% do testowania. Współczynniki te można dostosować w zależności od ilości dostępnych danych i specyficznych wymagań aplikacji</w:t>
      </w:r>
      <w:r w:rsidR="00883A87" w:rsidRPr="00B336C1">
        <w:rPr>
          <w:lang w:val="pl-PL"/>
        </w:rPr>
        <w:t xml:space="preserve"> (</w:t>
      </w:r>
      <w:r w:rsidR="008A0811" w:rsidRPr="00B336C1">
        <w:rPr>
          <w:lang w:val="pl-PL"/>
        </w:rPr>
        <w:t>Bishop, 2011</w:t>
      </w:r>
      <w:r w:rsidR="00883A87" w:rsidRPr="00B336C1">
        <w:rPr>
          <w:lang w:val="pl-PL"/>
        </w:rPr>
        <w:t>)</w:t>
      </w:r>
      <w:r w:rsidR="009022F8" w:rsidRPr="00B336C1">
        <w:rPr>
          <w:lang w:val="pl-PL"/>
        </w:rPr>
        <w:t xml:space="preserve">. </w:t>
      </w:r>
      <w:r w:rsidR="000914B0" w:rsidRPr="00B336C1">
        <w:rPr>
          <w:lang w:val="pl-PL"/>
        </w:rPr>
        <w:t xml:space="preserve">Zbiór treningowy wykorzystywany jest do budowy, trenowania modelu, estymowania kandydatów, stanowi on 60 - 70% podzbiór całego zbioru danych. Zbiór walidacyjny służy do wstępnej oceny modeli i doboru hiperparametrów, celem stworzenia go jest wykorzystanie go w wyborze jednego najlepszego modelu, przyjmuje się zazwyczaj 15 - 20% danych jako ten zestaw. Zbiór testowy umożliwia realizację ostatecznej oceny modelu, przez nieobciążoną estymację błędów ostatecznego, jednego wybranego modelu. Najczęściej tworzy się zbiór </w:t>
      </w:r>
      <w:r w:rsidR="00E80B79" w:rsidRPr="00B336C1">
        <w:rPr>
          <w:lang w:val="pl-PL"/>
        </w:rPr>
        <w:t>testowy</w:t>
      </w:r>
      <w:r w:rsidR="000914B0" w:rsidRPr="00B336C1">
        <w:rPr>
          <w:lang w:val="pl-PL"/>
        </w:rPr>
        <w:t xml:space="preserve"> jako ostatnie 15 - 20% posiadanych danych. </w:t>
      </w:r>
      <w:r w:rsidR="00E427F4" w:rsidRPr="00B336C1">
        <w:rPr>
          <w:lang w:val="pl-PL"/>
        </w:rPr>
        <w:t>Zbiór walidacyjny służy również</w:t>
      </w:r>
      <w:r w:rsidR="000B0E8B" w:rsidRPr="00B336C1">
        <w:rPr>
          <w:lang w:val="pl-PL"/>
        </w:rPr>
        <w:t xml:space="preserve"> </w:t>
      </w:r>
      <w:r w:rsidR="00E427F4" w:rsidRPr="00B336C1">
        <w:rPr>
          <w:lang w:val="pl-PL"/>
        </w:rPr>
        <w:t>do</w:t>
      </w:r>
      <w:r w:rsidR="000B0E8B" w:rsidRPr="00B336C1">
        <w:rPr>
          <w:lang w:val="pl-PL"/>
        </w:rPr>
        <w:t xml:space="preserve"> </w:t>
      </w:r>
      <w:r w:rsidR="00E427F4" w:rsidRPr="00B336C1">
        <w:rPr>
          <w:lang w:val="pl-PL"/>
        </w:rPr>
        <w:t>doboru hiperparametrów modelu, poprzez eksperymentowanie z różnymi ustawieniami</w:t>
      </w:r>
      <w:r w:rsidR="00C71A9E" w:rsidRPr="00B336C1">
        <w:rPr>
          <w:lang w:val="pl-PL"/>
        </w:rPr>
        <w:t xml:space="preserve">, aby znaleźć model optymalny. </w:t>
      </w:r>
      <w:r w:rsidR="00BA39BC" w:rsidRPr="00B336C1">
        <w:rPr>
          <w:lang w:val="pl-PL"/>
        </w:rPr>
        <w:t>Dzięki zastosowaniu oddzielnego zestawu walidacyjnego do dostrojenia hiperparametrów model może lepiej uogólniać, ponieważ nie został bezpośrednio zoptymalizowany pod kątem wydajności wyłącznie na danych szkoleniowych</w:t>
      </w:r>
      <w:r w:rsidR="00005798" w:rsidRPr="00B336C1">
        <w:rPr>
          <w:lang w:val="pl-PL"/>
        </w:rPr>
        <w:t xml:space="preserve"> (James, </w:t>
      </w:r>
      <w:proofErr w:type="spellStart"/>
      <w:r w:rsidR="00005798" w:rsidRPr="00B336C1">
        <w:rPr>
          <w:lang w:val="pl-PL"/>
        </w:rPr>
        <w:t>Witten</w:t>
      </w:r>
      <w:proofErr w:type="spellEnd"/>
      <w:r w:rsidR="00005798" w:rsidRPr="00B336C1">
        <w:rPr>
          <w:lang w:val="pl-PL"/>
        </w:rPr>
        <w:t xml:space="preserve">, </w:t>
      </w:r>
      <w:proofErr w:type="spellStart"/>
      <w:r w:rsidR="00005798" w:rsidRPr="00B336C1">
        <w:rPr>
          <w:lang w:val="pl-PL"/>
        </w:rPr>
        <w:t>Hastie</w:t>
      </w:r>
      <w:proofErr w:type="spellEnd"/>
      <w:r w:rsidR="00005798" w:rsidRPr="00B336C1">
        <w:rPr>
          <w:lang w:val="pl-PL"/>
        </w:rPr>
        <w:t xml:space="preserve"> &amp; </w:t>
      </w:r>
      <w:proofErr w:type="spellStart"/>
      <w:r w:rsidR="00005798" w:rsidRPr="00B336C1">
        <w:rPr>
          <w:lang w:val="pl-PL"/>
        </w:rPr>
        <w:t>Tibshirani</w:t>
      </w:r>
      <w:proofErr w:type="spellEnd"/>
      <w:r w:rsidR="00005798" w:rsidRPr="00B336C1">
        <w:rPr>
          <w:lang w:val="pl-PL"/>
        </w:rPr>
        <w:t>, 2013)</w:t>
      </w:r>
      <w:r w:rsidR="00BA39BC" w:rsidRPr="00B336C1">
        <w:rPr>
          <w:lang w:val="pl-PL"/>
        </w:rPr>
        <w:t xml:space="preserve">. </w:t>
      </w:r>
      <w:r w:rsidR="00F61816" w:rsidRPr="00B336C1">
        <w:rPr>
          <w:lang w:val="pl-PL"/>
        </w:rPr>
        <w:t>Bez zestawu testowego istnieje ryzyko nadmiernego dopasowania do danych szkoleniowych, co spowodowałoby niepowodzenie modelu w przypadku nowych, niewidocznych danych (</w:t>
      </w:r>
      <w:proofErr w:type="spellStart"/>
      <w:r w:rsidR="00AA2726" w:rsidRPr="00B336C1">
        <w:rPr>
          <w:lang w:val="pl-PL"/>
        </w:rPr>
        <w:t>Géron</w:t>
      </w:r>
      <w:proofErr w:type="spellEnd"/>
      <w:r w:rsidR="00AA2726" w:rsidRPr="00B336C1">
        <w:rPr>
          <w:lang w:val="pl-PL"/>
        </w:rPr>
        <w:t>, 2019</w:t>
      </w:r>
      <w:r w:rsidR="00F61816" w:rsidRPr="00B336C1">
        <w:rPr>
          <w:lang w:val="pl-PL"/>
        </w:rPr>
        <w:t>).</w:t>
      </w:r>
    </w:p>
    <w:p w14:paraId="196D6563" w14:textId="420A9600" w:rsidR="003A2669" w:rsidRPr="00B336C1" w:rsidRDefault="003A2669" w:rsidP="003A2669">
      <w:pPr>
        <w:spacing w:line="360" w:lineRule="auto"/>
        <w:jc w:val="center"/>
        <w:rPr>
          <w:lang w:val="pl-PL"/>
        </w:rPr>
      </w:pPr>
      <w:r w:rsidRPr="00B336C1">
        <w:rPr>
          <w:noProof/>
          <w:lang w:val="pl-PL"/>
        </w:rPr>
        <w:drawing>
          <wp:inline distT="0" distB="0" distL="0" distR="0" wp14:anchorId="2B295FC8" wp14:editId="6D4C5711">
            <wp:extent cx="4584700" cy="2286000"/>
            <wp:effectExtent l="0" t="0" r="0" b="0"/>
            <wp:docPr id="1436284444"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284444" name="Picture 1" descr="A diagram of a diagram&#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4584700" cy="2286000"/>
                    </a:xfrm>
                    <a:prstGeom prst="rect">
                      <a:avLst/>
                    </a:prstGeom>
                  </pic:spPr>
                </pic:pic>
              </a:graphicData>
            </a:graphic>
          </wp:inline>
        </w:drawing>
      </w:r>
    </w:p>
    <w:p w14:paraId="3C1E8B9B" w14:textId="0EC2683C" w:rsidR="003A2669" w:rsidRPr="00B336C1" w:rsidRDefault="003A2669" w:rsidP="003A2669">
      <w:pPr>
        <w:spacing w:line="360" w:lineRule="auto"/>
        <w:jc w:val="center"/>
        <w:rPr>
          <w:sz w:val="20"/>
          <w:szCs w:val="20"/>
          <w:lang w:val="pl-PL"/>
        </w:rPr>
      </w:pPr>
      <w:r w:rsidRPr="00B336C1">
        <w:rPr>
          <w:sz w:val="20"/>
          <w:szCs w:val="20"/>
          <w:lang w:val="pl-PL"/>
        </w:rPr>
        <w:t xml:space="preserve">Rysunek </w:t>
      </w:r>
      <w:r w:rsidR="003D24D9" w:rsidRPr="00B336C1">
        <w:rPr>
          <w:sz w:val="20"/>
          <w:szCs w:val="20"/>
          <w:lang w:val="pl-PL"/>
        </w:rPr>
        <w:t>2</w:t>
      </w:r>
      <w:r w:rsidR="008D391D">
        <w:rPr>
          <w:sz w:val="20"/>
          <w:szCs w:val="20"/>
          <w:lang w:val="pl-PL"/>
        </w:rPr>
        <w:t>8</w:t>
      </w:r>
      <w:r w:rsidRPr="00B336C1">
        <w:rPr>
          <w:sz w:val="20"/>
          <w:szCs w:val="20"/>
          <w:lang w:val="pl-PL"/>
        </w:rPr>
        <w:t xml:space="preserve">. </w:t>
      </w:r>
      <w:r w:rsidR="00217F9E" w:rsidRPr="00B336C1">
        <w:rPr>
          <w:sz w:val="20"/>
          <w:szCs w:val="20"/>
          <w:lang w:val="pl-PL"/>
        </w:rPr>
        <w:t>Wybór optymalnego modelu za pomocą podziału danych na trzy zbiory</w:t>
      </w:r>
      <w:r w:rsidR="0029610E">
        <w:rPr>
          <w:sz w:val="20"/>
          <w:szCs w:val="20"/>
          <w:lang w:val="pl-PL"/>
        </w:rPr>
        <w:t>. Źródło</w:t>
      </w:r>
      <w:r w:rsidRPr="00B336C1">
        <w:rPr>
          <w:sz w:val="20"/>
          <w:szCs w:val="20"/>
          <w:lang w:val="pl-PL"/>
        </w:rPr>
        <w:t>: opracowanie własne</w:t>
      </w:r>
    </w:p>
    <w:p w14:paraId="577D6FC2" w14:textId="77777777" w:rsidR="00103BFD" w:rsidRPr="00B336C1" w:rsidRDefault="00103BFD" w:rsidP="003A2669">
      <w:pPr>
        <w:spacing w:line="360" w:lineRule="auto"/>
        <w:jc w:val="center"/>
        <w:rPr>
          <w:lang w:val="pl-PL"/>
        </w:rPr>
      </w:pPr>
    </w:p>
    <w:p w14:paraId="7E184BF5" w14:textId="56839D24" w:rsidR="000914B0" w:rsidRPr="00B336C1" w:rsidRDefault="000914B0" w:rsidP="000914B0">
      <w:pPr>
        <w:spacing w:line="360" w:lineRule="auto"/>
        <w:jc w:val="both"/>
        <w:rPr>
          <w:lang w:val="pl-PL"/>
        </w:rPr>
      </w:pPr>
      <w:r w:rsidRPr="00B336C1">
        <w:rPr>
          <w:lang w:val="pl-PL"/>
        </w:rPr>
        <w:lastRenderedPageBreak/>
        <w:t>W praktyce podział na zbiór treningowy i walidacyjny można implementować na wiele sposobów, w zależności od potrzeb, dostępności, specyfiki problemu oraz wiedzy eksperckiej. W aplikacji został dokonany podział za pomocą funkcji „</w:t>
      </w:r>
      <w:proofErr w:type="spellStart"/>
      <w:r w:rsidRPr="00E15DF9">
        <w:rPr>
          <w:i/>
          <w:iCs/>
          <w:lang w:val="pl-PL"/>
        </w:rPr>
        <w:t>train_test_</w:t>
      </w:r>
      <w:proofErr w:type="gramStart"/>
      <w:r w:rsidRPr="00E15DF9">
        <w:rPr>
          <w:i/>
          <w:iCs/>
          <w:lang w:val="pl-PL"/>
        </w:rPr>
        <w:t>split</w:t>
      </w:r>
      <w:proofErr w:type="spellEnd"/>
      <w:r w:rsidR="00E15DF9" w:rsidRPr="00E15DF9">
        <w:rPr>
          <w:i/>
          <w:iCs/>
          <w:lang w:val="pl-PL"/>
        </w:rPr>
        <w:t>(</w:t>
      </w:r>
      <w:proofErr w:type="gramEnd"/>
      <w:r w:rsidR="00E15DF9" w:rsidRPr="00E15DF9">
        <w:rPr>
          <w:i/>
          <w:iCs/>
          <w:lang w:val="pl-PL"/>
        </w:rPr>
        <w:t>)</w:t>
      </w:r>
      <w:r w:rsidRPr="00E15DF9">
        <w:rPr>
          <w:lang w:val="pl-PL"/>
        </w:rPr>
        <w:t xml:space="preserve">” </w:t>
      </w:r>
      <w:r w:rsidRPr="00B336C1">
        <w:rPr>
          <w:lang w:val="pl-PL"/>
        </w:rPr>
        <w:t xml:space="preserve">z biblioteki </w:t>
      </w:r>
      <w:proofErr w:type="spellStart"/>
      <w:r w:rsidRPr="00E15DF9">
        <w:rPr>
          <w:i/>
          <w:iCs/>
          <w:lang w:val="pl-PL"/>
        </w:rPr>
        <w:t>scikit-learn</w:t>
      </w:r>
      <w:proofErr w:type="spellEnd"/>
      <w:r w:rsidRPr="00B336C1">
        <w:rPr>
          <w:lang w:val="pl-PL"/>
        </w:rPr>
        <w:t xml:space="preserve">, używając proporcji 70/30. Taki podział zapewnia wystarczająco duży zbiór danych do trenowania, aby modele mogły nauczyć się zróżnicowanych wzorców, ale w tym samym czasie tworzony jest zbiór testowy umożliwiający efektywne ocenianie modeli. </w:t>
      </w:r>
    </w:p>
    <w:p w14:paraId="47D53838" w14:textId="2166F802" w:rsidR="00531C07" w:rsidRPr="00B336C1" w:rsidRDefault="00A254C7" w:rsidP="000914B0">
      <w:pPr>
        <w:spacing w:line="360" w:lineRule="auto"/>
        <w:jc w:val="both"/>
        <w:rPr>
          <w:lang w:val="pl-PL"/>
        </w:rPr>
      </w:pPr>
      <w:r w:rsidRPr="00B336C1">
        <w:rPr>
          <w:lang w:val="pl-PL"/>
        </w:rPr>
        <w:t xml:space="preserve">Następnie przeprowadzono analizę przy użyciu technik TF </w:t>
      </w:r>
      <w:r w:rsidR="003C7D43" w:rsidRPr="00B336C1">
        <w:rPr>
          <w:lang w:val="pl-PL"/>
        </w:rPr>
        <w:t>(</w:t>
      </w:r>
      <w:r w:rsidR="003C7D43" w:rsidRPr="00E15DF9">
        <w:rPr>
          <w:i/>
          <w:iCs/>
          <w:lang w:val="pl-PL"/>
        </w:rPr>
        <w:t xml:space="preserve">Term </w:t>
      </w:r>
      <w:proofErr w:type="spellStart"/>
      <w:r w:rsidR="003C7D43" w:rsidRPr="00E15DF9">
        <w:rPr>
          <w:i/>
          <w:iCs/>
          <w:lang w:val="pl-PL"/>
        </w:rPr>
        <w:t>Frequency</w:t>
      </w:r>
      <w:proofErr w:type="spellEnd"/>
      <w:r w:rsidR="003C7D43" w:rsidRPr="00B336C1">
        <w:rPr>
          <w:lang w:val="pl-PL"/>
        </w:rPr>
        <w:t xml:space="preserve">) </w:t>
      </w:r>
      <w:r w:rsidRPr="00B336C1">
        <w:rPr>
          <w:lang w:val="pl-PL"/>
        </w:rPr>
        <w:t>i TF-IDF</w:t>
      </w:r>
      <w:r w:rsidR="003C7D43" w:rsidRPr="00B336C1">
        <w:rPr>
          <w:lang w:val="pl-PL"/>
        </w:rPr>
        <w:t xml:space="preserve"> (</w:t>
      </w:r>
      <w:r w:rsidR="003C7D43" w:rsidRPr="00E15DF9">
        <w:rPr>
          <w:i/>
          <w:iCs/>
          <w:lang w:val="pl-PL"/>
        </w:rPr>
        <w:t xml:space="preserve">Term </w:t>
      </w:r>
      <w:proofErr w:type="spellStart"/>
      <w:r w:rsidR="003C7D43" w:rsidRPr="00E15DF9">
        <w:rPr>
          <w:i/>
          <w:iCs/>
          <w:lang w:val="pl-PL"/>
        </w:rPr>
        <w:t>Frequency-Inverse</w:t>
      </w:r>
      <w:proofErr w:type="spellEnd"/>
      <w:r w:rsidR="003C7D43" w:rsidRPr="00E15DF9">
        <w:rPr>
          <w:i/>
          <w:iCs/>
          <w:lang w:val="pl-PL"/>
        </w:rPr>
        <w:t xml:space="preserve"> </w:t>
      </w:r>
      <w:proofErr w:type="spellStart"/>
      <w:r w:rsidR="003C7D43" w:rsidRPr="00E15DF9">
        <w:rPr>
          <w:i/>
          <w:iCs/>
          <w:lang w:val="pl-PL"/>
        </w:rPr>
        <w:t>Document</w:t>
      </w:r>
      <w:proofErr w:type="spellEnd"/>
      <w:r w:rsidR="003C7D43" w:rsidRPr="00E15DF9">
        <w:rPr>
          <w:i/>
          <w:iCs/>
          <w:lang w:val="pl-PL"/>
        </w:rPr>
        <w:t xml:space="preserve"> </w:t>
      </w:r>
      <w:proofErr w:type="spellStart"/>
      <w:r w:rsidR="003C7D43" w:rsidRPr="00E15DF9">
        <w:rPr>
          <w:i/>
          <w:iCs/>
          <w:lang w:val="pl-PL"/>
        </w:rPr>
        <w:t>Frequency</w:t>
      </w:r>
      <w:proofErr w:type="spellEnd"/>
      <w:r w:rsidR="003C7D43" w:rsidRPr="00B336C1">
        <w:rPr>
          <w:lang w:val="pl-PL"/>
        </w:rPr>
        <w:t>)</w:t>
      </w:r>
      <w:r w:rsidR="006D4E57" w:rsidRPr="00B336C1">
        <w:rPr>
          <w:lang w:val="pl-PL"/>
        </w:rPr>
        <w:t>, a poprzedzał</w:t>
      </w:r>
      <w:r w:rsidR="00BB441C" w:rsidRPr="00B336C1">
        <w:rPr>
          <w:lang w:val="pl-PL"/>
        </w:rPr>
        <w:t xml:space="preserve">o ją przetwarzanie </w:t>
      </w:r>
      <w:r w:rsidR="00ED30CB" w:rsidRPr="00B336C1">
        <w:rPr>
          <w:lang w:val="pl-PL"/>
        </w:rPr>
        <w:t xml:space="preserve">każdego </w:t>
      </w:r>
      <w:r w:rsidR="00BB441C" w:rsidRPr="00B336C1">
        <w:rPr>
          <w:lang w:val="pl-PL"/>
        </w:rPr>
        <w:t xml:space="preserve">zdania na listę ujednoliconych słów poprzez </w:t>
      </w:r>
      <w:proofErr w:type="spellStart"/>
      <w:r w:rsidR="00BB441C" w:rsidRPr="00B336C1">
        <w:rPr>
          <w:lang w:val="pl-PL"/>
        </w:rPr>
        <w:t>stemming</w:t>
      </w:r>
      <w:proofErr w:type="spellEnd"/>
      <w:r w:rsidR="00BB441C" w:rsidRPr="00B336C1">
        <w:rPr>
          <w:lang w:val="pl-PL"/>
        </w:rPr>
        <w:t xml:space="preserve"> </w:t>
      </w:r>
      <w:r w:rsidR="00ED30CB" w:rsidRPr="00B336C1">
        <w:rPr>
          <w:lang w:val="pl-PL"/>
        </w:rPr>
        <w:t xml:space="preserve">i </w:t>
      </w:r>
      <w:proofErr w:type="spellStart"/>
      <w:r w:rsidR="00ED30CB" w:rsidRPr="00B336C1">
        <w:rPr>
          <w:lang w:val="pl-PL"/>
        </w:rPr>
        <w:t>tokenizację</w:t>
      </w:r>
      <w:proofErr w:type="spellEnd"/>
      <w:r w:rsidR="00ED30CB" w:rsidRPr="00B336C1">
        <w:rPr>
          <w:lang w:val="pl-PL"/>
        </w:rPr>
        <w:t xml:space="preserve">. </w:t>
      </w:r>
      <w:proofErr w:type="spellStart"/>
      <w:r w:rsidR="009D0BCA" w:rsidRPr="00B336C1">
        <w:rPr>
          <w:lang w:val="pl-PL"/>
        </w:rPr>
        <w:t>Stemming</w:t>
      </w:r>
      <w:proofErr w:type="spellEnd"/>
      <w:r w:rsidR="009D0BCA" w:rsidRPr="00B336C1">
        <w:rPr>
          <w:lang w:val="pl-PL"/>
        </w:rPr>
        <w:t xml:space="preserve"> redukuje wielorakie formy podanego słowa do podstawowej</w:t>
      </w:r>
      <w:r w:rsidR="00A873A3" w:rsidRPr="00B336C1">
        <w:rPr>
          <w:lang w:val="pl-PL"/>
        </w:rPr>
        <w:t>.</w:t>
      </w:r>
      <w:r w:rsidR="0086594D" w:rsidRPr="00B336C1">
        <w:rPr>
          <w:lang w:val="pl-PL"/>
        </w:rPr>
        <w:t xml:space="preserve"> Natomiast </w:t>
      </w:r>
      <w:proofErr w:type="spellStart"/>
      <w:r w:rsidR="0086594D" w:rsidRPr="00B336C1">
        <w:rPr>
          <w:lang w:val="pl-PL"/>
        </w:rPr>
        <w:t>tokenizacja</w:t>
      </w:r>
      <w:proofErr w:type="spellEnd"/>
      <w:r w:rsidR="0086594D" w:rsidRPr="00B336C1">
        <w:rPr>
          <w:lang w:val="pl-PL"/>
        </w:rPr>
        <w:t xml:space="preserve"> to mechanizm </w:t>
      </w:r>
      <w:r w:rsidR="000E75B1" w:rsidRPr="00B336C1">
        <w:rPr>
          <w:lang w:val="pl-PL"/>
        </w:rPr>
        <w:t>polegający</w:t>
      </w:r>
      <w:r w:rsidR="0086594D" w:rsidRPr="00B336C1">
        <w:rPr>
          <w:lang w:val="pl-PL"/>
        </w:rPr>
        <w:t xml:space="preserve"> na podzieleniu analizowanego tekstu na tzw. </w:t>
      </w:r>
      <w:proofErr w:type="spellStart"/>
      <w:r w:rsidR="0086594D" w:rsidRPr="00B336C1">
        <w:rPr>
          <w:lang w:val="pl-PL"/>
        </w:rPr>
        <w:t>tokeny</w:t>
      </w:r>
      <w:proofErr w:type="spellEnd"/>
      <w:r w:rsidR="000E75B1" w:rsidRPr="00B336C1">
        <w:rPr>
          <w:lang w:val="pl-PL"/>
        </w:rPr>
        <w:t xml:space="preserve">, które są mniejszymi jednostkami. </w:t>
      </w:r>
      <w:r w:rsidR="00D43BDE" w:rsidRPr="00B336C1">
        <w:rPr>
          <w:lang w:val="pl-PL"/>
        </w:rPr>
        <w:t xml:space="preserve">TF przekształca zadany tekst </w:t>
      </w:r>
      <w:r w:rsidR="00C36C78" w:rsidRPr="00B336C1">
        <w:rPr>
          <w:lang w:val="pl-PL"/>
        </w:rPr>
        <w:t>na macierz cech, gdzie każda kolumna reprezentuje słowo, każda komórka zawiera liczbę wystąpień</w:t>
      </w:r>
      <w:r w:rsidR="00EA6E1B" w:rsidRPr="00B336C1">
        <w:rPr>
          <w:lang w:val="pl-PL"/>
        </w:rPr>
        <w:t xml:space="preserve"> w dokumencie (tabela 2). Macierz ta pozwala</w:t>
      </w:r>
      <w:r w:rsidR="00A91C1E" w:rsidRPr="00B336C1">
        <w:rPr>
          <w:lang w:val="pl-PL"/>
        </w:rPr>
        <w:t xml:space="preserve"> na bezpośrednie wykorzystanie danych w modelach klasyfikacyjnych.</w:t>
      </w:r>
    </w:p>
    <w:p w14:paraId="2AF0A66E" w14:textId="77777777" w:rsidR="00A91C1E" w:rsidRPr="00B336C1" w:rsidRDefault="00A91C1E" w:rsidP="000914B0">
      <w:pPr>
        <w:spacing w:line="360" w:lineRule="auto"/>
        <w:jc w:val="both"/>
        <w:rPr>
          <w:lang w:val="pl-PL"/>
        </w:rPr>
      </w:pPr>
    </w:p>
    <w:tbl>
      <w:tblPr>
        <w:tblStyle w:val="PlainTable3"/>
        <w:tblW w:w="9781" w:type="dxa"/>
        <w:jc w:val="center"/>
        <w:tblLayout w:type="fixed"/>
        <w:tblLook w:val="04A0" w:firstRow="1" w:lastRow="0" w:firstColumn="1" w:lastColumn="0" w:noHBand="0" w:noVBand="1"/>
      </w:tblPr>
      <w:tblGrid>
        <w:gridCol w:w="426"/>
        <w:gridCol w:w="567"/>
        <w:gridCol w:w="774"/>
        <w:gridCol w:w="618"/>
        <w:gridCol w:w="567"/>
        <w:gridCol w:w="851"/>
        <w:gridCol w:w="567"/>
        <w:gridCol w:w="425"/>
        <w:gridCol w:w="425"/>
        <w:gridCol w:w="851"/>
        <w:gridCol w:w="567"/>
        <w:gridCol w:w="567"/>
        <w:gridCol w:w="567"/>
        <w:gridCol w:w="567"/>
        <w:gridCol w:w="709"/>
        <w:gridCol w:w="733"/>
      </w:tblGrid>
      <w:tr w:rsidR="00CE7C0F" w:rsidRPr="00B336C1" w14:paraId="3F82DFA4" w14:textId="77777777" w:rsidTr="00381E95">
        <w:trPr>
          <w:cnfStyle w:val="100000000000" w:firstRow="1" w:lastRow="0" w:firstColumn="0" w:lastColumn="0" w:oddVBand="0" w:evenVBand="0" w:oddHBand="0" w:evenHBand="0" w:firstRowFirstColumn="0" w:firstRowLastColumn="0" w:lastRowFirstColumn="0" w:lastRowLastColumn="0"/>
          <w:trHeight w:val="320"/>
          <w:jc w:val="center"/>
        </w:trPr>
        <w:tc>
          <w:tcPr>
            <w:cnfStyle w:val="001000000100" w:firstRow="0" w:lastRow="0" w:firstColumn="1" w:lastColumn="0" w:oddVBand="0" w:evenVBand="0" w:oddHBand="0" w:evenHBand="0" w:firstRowFirstColumn="1" w:firstRowLastColumn="0" w:lastRowFirstColumn="0" w:lastRowLastColumn="0"/>
            <w:tcW w:w="426" w:type="dxa"/>
            <w:noWrap/>
            <w:vAlign w:val="center"/>
            <w:hideMark/>
          </w:tcPr>
          <w:p w14:paraId="3269C3C8" w14:textId="77777777" w:rsidR="00CE7C0F" w:rsidRPr="00B336C1" w:rsidRDefault="00CE7C0F" w:rsidP="00D5398C">
            <w:pPr>
              <w:jc w:val="center"/>
              <w:rPr>
                <w:sz w:val="16"/>
                <w:szCs w:val="16"/>
                <w:lang w:val="pl-PL"/>
              </w:rPr>
            </w:pPr>
          </w:p>
        </w:tc>
        <w:tc>
          <w:tcPr>
            <w:tcW w:w="567" w:type="dxa"/>
            <w:noWrap/>
            <w:vAlign w:val="center"/>
            <w:hideMark/>
          </w:tcPr>
          <w:p w14:paraId="1E888FB9" w14:textId="57B5A3BE" w:rsidR="00CE7C0F" w:rsidRPr="00B336C1" w:rsidRDefault="00371147" w:rsidP="00D5398C">
            <w:pPr>
              <w:jc w:val="center"/>
              <w:cnfStyle w:val="100000000000" w:firstRow="1" w:lastRow="0" w:firstColumn="0" w:lastColumn="0" w:oddVBand="0" w:evenVBand="0" w:oddHBand="0" w:evenHBand="0" w:firstRowFirstColumn="0" w:firstRowLastColumn="0" w:lastRowFirstColumn="0" w:lastRowLastColumn="0"/>
              <w:rPr>
                <w:color w:val="000000"/>
                <w:sz w:val="16"/>
                <w:szCs w:val="16"/>
                <w:lang w:val="pl-PL"/>
              </w:rPr>
            </w:pPr>
            <w:r w:rsidRPr="00B336C1">
              <w:rPr>
                <w:caps w:val="0"/>
                <w:color w:val="000000"/>
                <w:sz w:val="16"/>
                <w:szCs w:val="16"/>
                <w:lang w:val="pl-PL"/>
              </w:rPr>
              <w:t>a</w:t>
            </w:r>
          </w:p>
        </w:tc>
        <w:tc>
          <w:tcPr>
            <w:tcW w:w="774" w:type="dxa"/>
            <w:noWrap/>
            <w:vAlign w:val="center"/>
            <w:hideMark/>
          </w:tcPr>
          <w:p w14:paraId="77FE6B4B" w14:textId="2C61F7D3" w:rsidR="00CE7C0F" w:rsidRPr="00B336C1" w:rsidRDefault="00371147" w:rsidP="00D5398C">
            <w:pPr>
              <w:jc w:val="center"/>
              <w:cnfStyle w:val="100000000000" w:firstRow="1" w:lastRow="0" w:firstColumn="0" w:lastColumn="0" w:oddVBand="0" w:evenVBand="0" w:oddHBand="0" w:evenHBand="0" w:firstRowFirstColumn="0" w:firstRowLastColumn="0" w:lastRowFirstColumn="0" w:lastRowLastColumn="0"/>
              <w:rPr>
                <w:color w:val="000000"/>
                <w:sz w:val="16"/>
                <w:szCs w:val="16"/>
                <w:lang w:val="pl-PL"/>
              </w:rPr>
            </w:pPr>
            <w:proofErr w:type="spellStart"/>
            <w:r w:rsidRPr="00B336C1">
              <w:rPr>
                <w:caps w:val="0"/>
                <w:color w:val="000000"/>
                <w:sz w:val="16"/>
                <w:szCs w:val="16"/>
                <w:lang w:val="pl-PL"/>
              </w:rPr>
              <w:t>about</w:t>
            </w:r>
            <w:proofErr w:type="spellEnd"/>
          </w:p>
        </w:tc>
        <w:tc>
          <w:tcPr>
            <w:tcW w:w="618" w:type="dxa"/>
            <w:noWrap/>
            <w:vAlign w:val="center"/>
            <w:hideMark/>
          </w:tcPr>
          <w:p w14:paraId="76671A33" w14:textId="05FC0160" w:rsidR="00CE7C0F" w:rsidRPr="00B336C1" w:rsidRDefault="00371147" w:rsidP="00D5398C">
            <w:pPr>
              <w:jc w:val="center"/>
              <w:cnfStyle w:val="100000000000" w:firstRow="1" w:lastRow="0" w:firstColumn="0" w:lastColumn="0" w:oddVBand="0" w:evenVBand="0" w:oddHBand="0" w:evenHBand="0" w:firstRowFirstColumn="0" w:firstRowLastColumn="0" w:lastRowFirstColumn="0" w:lastRowLastColumn="0"/>
              <w:rPr>
                <w:color w:val="000000"/>
                <w:sz w:val="16"/>
                <w:szCs w:val="16"/>
                <w:lang w:val="pl-PL"/>
              </w:rPr>
            </w:pPr>
            <w:proofErr w:type="spellStart"/>
            <w:r w:rsidRPr="00B336C1">
              <w:rPr>
                <w:caps w:val="0"/>
                <w:color w:val="000000"/>
                <w:sz w:val="16"/>
                <w:szCs w:val="16"/>
                <w:lang w:val="pl-PL"/>
              </w:rPr>
              <w:t>an</w:t>
            </w:r>
            <w:proofErr w:type="spellEnd"/>
          </w:p>
        </w:tc>
        <w:tc>
          <w:tcPr>
            <w:tcW w:w="567" w:type="dxa"/>
            <w:noWrap/>
            <w:vAlign w:val="center"/>
            <w:hideMark/>
          </w:tcPr>
          <w:p w14:paraId="6C64FD67" w14:textId="79A96006" w:rsidR="00CE7C0F" w:rsidRPr="00B336C1" w:rsidRDefault="00371147" w:rsidP="00D5398C">
            <w:pPr>
              <w:jc w:val="center"/>
              <w:cnfStyle w:val="100000000000" w:firstRow="1" w:lastRow="0" w:firstColumn="0" w:lastColumn="0" w:oddVBand="0" w:evenVBand="0" w:oddHBand="0" w:evenHBand="0" w:firstRowFirstColumn="0" w:firstRowLastColumn="0" w:lastRowFirstColumn="0" w:lastRowLastColumn="0"/>
              <w:rPr>
                <w:color w:val="000000"/>
                <w:sz w:val="16"/>
                <w:szCs w:val="16"/>
                <w:lang w:val="pl-PL"/>
              </w:rPr>
            </w:pPr>
            <w:r w:rsidRPr="00B336C1">
              <w:rPr>
                <w:caps w:val="0"/>
                <w:color w:val="000000"/>
                <w:sz w:val="16"/>
                <w:szCs w:val="16"/>
                <w:lang w:val="pl-PL"/>
              </w:rPr>
              <w:t>and</w:t>
            </w:r>
          </w:p>
        </w:tc>
        <w:tc>
          <w:tcPr>
            <w:tcW w:w="851" w:type="dxa"/>
            <w:noWrap/>
            <w:vAlign w:val="center"/>
            <w:hideMark/>
          </w:tcPr>
          <w:p w14:paraId="795A4164" w14:textId="32AC7DD1" w:rsidR="00CE7C0F" w:rsidRPr="00B336C1" w:rsidRDefault="00371147" w:rsidP="00D5398C">
            <w:pPr>
              <w:jc w:val="center"/>
              <w:cnfStyle w:val="100000000000" w:firstRow="1" w:lastRow="0" w:firstColumn="0" w:lastColumn="0" w:oddVBand="0" w:evenVBand="0" w:oddHBand="0" w:evenHBand="0" w:firstRowFirstColumn="0" w:firstRowLastColumn="0" w:lastRowFirstColumn="0" w:lastRowLastColumn="0"/>
              <w:rPr>
                <w:color w:val="000000"/>
                <w:sz w:val="16"/>
                <w:szCs w:val="16"/>
                <w:lang w:val="pl-PL"/>
              </w:rPr>
            </w:pPr>
            <w:proofErr w:type="spellStart"/>
            <w:r w:rsidRPr="00B336C1">
              <w:rPr>
                <w:caps w:val="0"/>
                <w:color w:val="000000"/>
                <w:sz w:val="16"/>
                <w:szCs w:val="16"/>
                <w:lang w:val="pl-PL"/>
              </w:rPr>
              <w:t>angelina</w:t>
            </w:r>
            <w:proofErr w:type="spellEnd"/>
          </w:p>
        </w:tc>
        <w:tc>
          <w:tcPr>
            <w:tcW w:w="567" w:type="dxa"/>
            <w:noWrap/>
            <w:vAlign w:val="center"/>
            <w:hideMark/>
          </w:tcPr>
          <w:p w14:paraId="168B859A" w14:textId="6A5DD6C2" w:rsidR="00CE7C0F" w:rsidRPr="00B336C1" w:rsidRDefault="00371147" w:rsidP="00D5398C">
            <w:pPr>
              <w:jc w:val="center"/>
              <w:cnfStyle w:val="100000000000" w:firstRow="1" w:lastRow="0" w:firstColumn="0" w:lastColumn="0" w:oddVBand="0" w:evenVBand="0" w:oddHBand="0" w:evenHBand="0" w:firstRowFirstColumn="0" w:firstRowLastColumn="0" w:lastRowFirstColumn="0" w:lastRowLastColumn="0"/>
              <w:rPr>
                <w:color w:val="000000"/>
                <w:sz w:val="16"/>
                <w:szCs w:val="16"/>
                <w:lang w:val="pl-PL"/>
              </w:rPr>
            </w:pPr>
            <w:proofErr w:type="spellStart"/>
            <w:r w:rsidRPr="00B336C1">
              <w:rPr>
                <w:caps w:val="0"/>
                <w:color w:val="000000"/>
                <w:sz w:val="16"/>
                <w:szCs w:val="16"/>
                <w:lang w:val="pl-PL"/>
              </w:rPr>
              <w:t>are</w:t>
            </w:r>
            <w:proofErr w:type="spellEnd"/>
          </w:p>
        </w:tc>
        <w:tc>
          <w:tcPr>
            <w:tcW w:w="425" w:type="dxa"/>
            <w:noWrap/>
            <w:vAlign w:val="center"/>
            <w:hideMark/>
          </w:tcPr>
          <w:p w14:paraId="01912A8F" w14:textId="27CA2E4E" w:rsidR="00CE7C0F" w:rsidRPr="00B336C1" w:rsidRDefault="00371147" w:rsidP="00D5398C">
            <w:pPr>
              <w:jc w:val="center"/>
              <w:cnfStyle w:val="100000000000" w:firstRow="1" w:lastRow="0" w:firstColumn="0" w:lastColumn="0" w:oddVBand="0" w:evenVBand="0" w:oddHBand="0" w:evenHBand="0" w:firstRowFirstColumn="0" w:firstRowLastColumn="0" w:lastRowFirstColumn="0" w:lastRowLastColumn="0"/>
              <w:rPr>
                <w:color w:val="000000"/>
                <w:sz w:val="16"/>
                <w:szCs w:val="16"/>
                <w:lang w:val="pl-PL"/>
              </w:rPr>
            </w:pPr>
            <w:r w:rsidRPr="00B336C1">
              <w:rPr>
                <w:caps w:val="0"/>
                <w:color w:val="000000"/>
                <w:sz w:val="16"/>
                <w:szCs w:val="16"/>
                <w:lang w:val="pl-PL"/>
              </w:rPr>
              <w:t>as</w:t>
            </w:r>
          </w:p>
        </w:tc>
        <w:tc>
          <w:tcPr>
            <w:tcW w:w="425" w:type="dxa"/>
            <w:noWrap/>
            <w:vAlign w:val="center"/>
            <w:hideMark/>
          </w:tcPr>
          <w:p w14:paraId="391A599C" w14:textId="695C24F8" w:rsidR="00CE7C0F" w:rsidRPr="00B336C1" w:rsidRDefault="00371147" w:rsidP="00D5398C">
            <w:pPr>
              <w:jc w:val="center"/>
              <w:cnfStyle w:val="100000000000" w:firstRow="1" w:lastRow="0" w:firstColumn="0" w:lastColumn="0" w:oddVBand="0" w:evenVBand="0" w:oddHBand="0" w:evenHBand="0" w:firstRowFirstColumn="0" w:firstRowLastColumn="0" w:lastRowFirstColumn="0" w:lastRowLastColumn="0"/>
              <w:rPr>
                <w:color w:val="000000"/>
                <w:sz w:val="16"/>
                <w:szCs w:val="16"/>
                <w:lang w:val="pl-PL"/>
              </w:rPr>
            </w:pPr>
            <w:proofErr w:type="spellStart"/>
            <w:r w:rsidRPr="00B336C1">
              <w:rPr>
                <w:caps w:val="0"/>
                <w:color w:val="000000"/>
                <w:sz w:val="16"/>
                <w:szCs w:val="16"/>
                <w:lang w:val="pl-PL"/>
              </w:rPr>
              <w:t>at</w:t>
            </w:r>
            <w:proofErr w:type="spellEnd"/>
          </w:p>
        </w:tc>
        <w:tc>
          <w:tcPr>
            <w:tcW w:w="851" w:type="dxa"/>
            <w:noWrap/>
            <w:vAlign w:val="center"/>
            <w:hideMark/>
          </w:tcPr>
          <w:p w14:paraId="42EC8F36" w14:textId="06F8E3A2" w:rsidR="00CE7C0F" w:rsidRPr="00B336C1" w:rsidRDefault="00371147" w:rsidP="00D5398C">
            <w:pPr>
              <w:jc w:val="center"/>
              <w:cnfStyle w:val="100000000000" w:firstRow="1" w:lastRow="0" w:firstColumn="0" w:lastColumn="0" w:oddVBand="0" w:evenVBand="0" w:oddHBand="0" w:evenHBand="0" w:firstRowFirstColumn="0" w:firstRowLastColumn="0" w:lastRowFirstColumn="0" w:lastRowLastColumn="0"/>
              <w:rPr>
                <w:color w:val="000000"/>
                <w:sz w:val="16"/>
                <w:szCs w:val="16"/>
                <w:lang w:val="pl-PL"/>
              </w:rPr>
            </w:pPr>
            <w:proofErr w:type="spellStart"/>
            <w:r w:rsidRPr="00B336C1">
              <w:rPr>
                <w:caps w:val="0"/>
                <w:color w:val="000000"/>
                <w:sz w:val="16"/>
                <w:szCs w:val="16"/>
                <w:lang w:val="pl-PL"/>
              </w:rPr>
              <w:t>awesom</w:t>
            </w:r>
            <w:proofErr w:type="spellEnd"/>
          </w:p>
        </w:tc>
        <w:tc>
          <w:tcPr>
            <w:tcW w:w="567" w:type="dxa"/>
            <w:noWrap/>
            <w:vAlign w:val="center"/>
            <w:hideMark/>
          </w:tcPr>
          <w:p w14:paraId="083EF23F" w14:textId="0D8B13D3" w:rsidR="00CE7C0F" w:rsidRPr="00B336C1" w:rsidRDefault="00371147" w:rsidP="00D5398C">
            <w:pPr>
              <w:jc w:val="center"/>
              <w:cnfStyle w:val="100000000000" w:firstRow="1" w:lastRow="0" w:firstColumn="0" w:lastColumn="0" w:oddVBand="0" w:evenVBand="0" w:oddHBand="0" w:evenHBand="0" w:firstRowFirstColumn="0" w:firstRowLastColumn="0" w:lastRowFirstColumn="0" w:lastRowLastColumn="0"/>
              <w:rPr>
                <w:color w:val="000000"/>
                <w:sz w:val="16"/>
                <w:szCs w:val="16"/>
                <w:lang w:val="pl-PL"/>
              </w:rPr>
            </w:pPr>
            <w:r w:rsidRPr="00B336C1">
              <w:rPr>
                <w:caps w:val="0"/>
                <w:color w:val="000000"/>
                <w:sz w:val="16"/>
                <w:szCs w:val="16"/>
                <w:lang w:val="pl-PL"/>
              </w:rPr>
              <w:t>...</w:t>
            </w:r>
          </w:p>
        </w:tc>
        <w:tc>
          <w:tcPr>
            <w:tcW w:w="567" w:type="dxa"/>
            <w:noWrap/>
            <w:vAlign w:val="center"/>
            <w:hideMark/>
          </w:tcPr>
          <w:p w14:paraId="3CC7699F" w14:textId="0C22E68F" w:rsidR="00CE7C0F" w:rsidRPr="00B336C1" w:rsidRDefault="00371147" w:rsidP="00D5398C">
            <w:pPr>
              <w:jc w:val="center"/>
              <w:cnfStyle w:val="100000000000" w:firstRow="1" w:lastRow="0" w:firstColumn="0" w:lastColumn="0" w:oddVBand="0" w:evenVBand="0" w:oddHBand="0" w:evenHBand="0" w:firstRowFirstColumn="0" w:firstRowLastColumn="0" w:lastRowFirstColumn="0" w:lastRowLastColumn="0"/>
              <w:rPr>
                <w:color w:val="000000"/>
                <w:sz w:val="16"/>
                <w:szCs w:val="16"/>
                <w:lang w:val="pl-PL"/>
              </w:rPr>
            </w:pPr>
            <w:r w:rsidRPr="00B336C1">
              <w:rPr>
                <w:caps w:val="0"/>
                <w:color w:val="000000"/>
                <w:sz w:val="16"/>
                <w:szCs w:val="16"/>
                <w:lang w:val="pl-PL"/>
              </w:rPr>
              <w:t>want</w:t>
            </w:r>
          </w:p>
        </w:tc>
        <w:tc>
          <w:tcPr>
            <w:tcW w:w="567" w:type="dxa"/>
            <w:noWrap/>
            <w:vAlign w:val="center"/>
            <w:hideMark/>
          </w:tcPr>
          <w:p w14:paraId="492BBF45" w14:textId="6C52FDA1" w:rsidR="00CE7C0F" w:rsidRPr="00B336C1" w:rsidRDefault="00371147" w:rsidP="00D5398C">
            <w:pPr>
              <w:jc w:val="center"/>
              <w:cnfStyle w:val="100000000000" w:firstRow="1" w:lastRow="0" w:firstColumn="0" w:lastColumn="0" w:oddVBand="0" w:evenVBand="0" w:oddHBand="0" w:evenHBand="0" w:firstRowFirstColumn="0" w:firstRowLastColumn="0" w:lastRowFirstColumn="0" w:lastRowLastColumn="0"/>
              <w:rPr>
                <w:color w:val="000000"/>
                <w:sz w:val="16"/>
                <w:szCs w:val="16"/>
                <w:lang w:val="pl-PL"/>
              </w:rPr>
            </w:pPr>
            <w:proofErr w:type="spellStart"/>
            <w:r w:rsidRPr="00B336C1">
              <w:rPr>
                <w:caps w:val="0"/>
                <w:color w:val="000000"/>
                <w:sz w:val="16"/>
                <w:szCs w:val="16"/>
                <w:lang w:val="pl-PL"/>
              </w:rPr>
              <w:t>way</w:t>
            </w:r>
            <w:proofErr w:type="spellEnd"/>
          </w:p>
        </w:tc>
        <w:tc>
          <w:tcPr>
            <w:tcW w:w="567" w:type="dxa"/>
            <w:noWrap/>
            <w:vAlign w:val="center"/>
            <w:hideMark/>
          </w:tcPr>
          <w:p w14:paraId="2E5590FC" w14:textId="0E13AB89" w:rsidR="00CE7C0F" w:rsidRPr="00B336C1" w:rsidRDefault="00371147" w:rsidP="00D5398C">
            <w:pPr>
              <w:jc w:val="center"/>
              <w:cnfStyle w:val="100000000000" w:firstRow="1" w:lastRow="0" w:firstColumn="0" w:lastColumn="0" w:oddVBand="0" w:evenVBand="0" w:oddHBand="0" w:evenHBand="0" w:firstRowFirstColumn="0" w:firstRowLastColumn="0" w:lastRowFirstColumn="0" w:lastRowLastColumn="0"/>
              <w:rPr>
                <w:color w:val="000000"/>
                <w:sz w:val="16"/>
                <w:szCs w:val="16"/>
                <w:lang w:val="pl-PL"/>
              </w:rPr>
            </w:pPr>
            <w:r w:rsidRPr="00B336C1">
              <w:rPr>
                <w:caps w:val="0"/>
                <w:color w:val="000000"/>
                <w:sz w:val="16"/>
                <w:szCs w:val="16"/>
                <w:lang w:val="pl-PL"/>
              </w:rPr>
              <w:t>we</w:t>
            </w:r>
          </w:p>
        </w:tc>
        <w:tc>
          <w:tcPr>
            <w:tcW w:w="709" w:type="dxa"/>
            <w:noWrap/>
            <w:vAlign w:val="center"/>
            <w:hideMark/>
          </w:tcPr>
          <w:p w14:paraId="23A7E200" w14:textId="0DC3073E" w:rsidR="00CE7C0F" w:rsidRPr="00B336C1" w:rsidRDefault="00371147" w:rsidP="00D5398C">
            <w:pPr>
              <w:jc w:val="center"/>
              <w:cnfStyle w:val="100000000000" w:firstRow="1" w:lastRow="0" w:firstColumn="0" w:lastColumn="0" w:oddVBand="0" w:evenVBand="0" w:oddHBand="0" w:evenHBand="0" w:firstRowFirstColumn="0" w:firstRowLastColumn="0" w:lastRowFirstColumn="0" w:lastRowLastColumn="0"/>
              <w:rPr>
                <w:color w:val="000000"/>
                <w:sz w:val="16"/>
                <w:szCs w:val="16"/>
                <w:lang w:val="pl-PL"/>
              </w:rPr>
            </w:pPr>
            <w:proofErr w:type="spellStart"/>
            <w:r w:rsidRPr="00B336C1">
              <w:rPr>
                <w:caps w:val="0"/>
                <w:color w:val="000000"/>
                <w:sz w:val="16"/>
                <w:szCs w:val="16"/>
                <w:lang w:val="pl-PL"/>
              </w:rPr>
              <w:t>when</w:t>
            </w:r>
            <w:proofErr w:type="spellEnd"/>
          </w:p>
        </w:tc>
        <w:tc>
          <w:tcPr>
            <w:tcW w:w="733" w:type="dxa"/>
            <w:noWrap/>
            <w:vAlign w:val="center"/>
            <w:hideMark/>
          </w:tcPr>
          <w:p w14:paraId="7A95D44A" w14:textId="38997BB7" w:rsidR="00CE7C0F" w:rsidRPr="00B336C1" w:rsidRDefault="00371147" w:rsidP="00D5398C">
            <w:pPr>
              <w:jc w:val="center"/>
              <w:cnfStyle w:val="100000000000" w:firstRow="1" w:lastRow="0" w:firstColumn="0" w:lastColumn="0" w:oddVBand="0" w:evenVBand="0" w:oddHBand="0" w:evenHBand="0" w:firstRowFirstColumn="0" w:firstRowLastColumn="0" w:lastRowFirstColumn="0" w:lastRowLastColumn="0"/>
              <w:rPr>
                <w:color w:val="000000"/>
                <w:sz w:val="16"/>
                <w:szCs w:val="16"/>
                <w:lang w:val="pl-PL"/>
              </w:rPr>
            </w:pPr>
            <w:proofErr w:type="spellStart"/>
            <w:r w:rsidRPr="00B336C1">
              <w:rPr>
                <w:caps w:val="0"/>
                <w:color w:val="000000"/>
                <w:sz w:val="16"/>
                <w:szCs w:val="16"/>
                <w:lang w:val="pl-PL"/>
              </w:rPr>
              <w:t>which</w:t>
            </w:r>
            <w:proofErr w:type="spellEnd"/>
          </w:p>
        </w:tc>
      </w:tr>
      <w:tr w:rsidR="00371147" w:rsidRPr="00B336C1" w14:paraId="1412EE5F" w14:textId="77777777" w:rsidTr="00381E95">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426" w:type="dxa"/>
            <w:noWrap/>
            <w:vAlign w:val="center"/>
            <w:hideMark/>
          </w:tcPr>
          <w:p w14:paraId="1ACA7597" w14:textId="7974B0B0" w:rsidR="00CE7C0F" w:rsidRPr="00B336C1" w:rsidRDefault="00371147" w:rsidP="00D5398C">
            <w:pPr>
              <w:jc w:val="center"/>
              <w:rPr>
                <w:color w:val="000000"/>
                <w:sz w:val="16"/>
                <w:szCs w:val="16"/>
                <w:lang w:val="pl-PL"/>
              </w:rPr>
            </w:pPr>
            <w:r w:rsidRPr="00B336C1">
              <w:rPr>
                <w:caps w:val="0"/>
                <w:color w:val="000000"/>
                <w:sz w:val="16"/>
                <w:szCs w:val="16"/>
                <w:lang w:val="pl-PL"/>
              </w:rPr>
              <w:t>0</w:t>
            </w:r>
          </w:p>
        </w:tc>
        <w:tc>
          <w:tcPr>
            <w:tcW w:w="567" w:type="dxa"/>
            <w:noWrap/>
            <w:vAlign w:val="center"/>
            <w:hideMark/>
          </w:tcPr>
          <w:p w14:paraId="640DE19E" w14:textId="246A789A" w:rsidR="00CE7C0F" w:rsidRPr="00B336C1" w:rsidRDefault="00371147" w:rsidP="00D5398C">
            <w:pPr>
              <w:jc w:val="center"/>
              <w:cnfStyle w:val="000000100000" w:firstRow="0" w:lastRow="0" w:firstColumn="0" w:lastColumn="0" w:oddVBand="0" w:evenVBand="0" w:oddHBand="1" w:evenHBand="0" w:firstRowFirstColumn="0" w:firstRowLastColumn="0" w:lastRowFirstColumn="0" w:lastRowLastColumn="0"/>
              <w:rPr>
                <w:color w:val="000000"/>
                <w:sz w:val="16"/>
                <w:szCs w:val="16"/>
                <w:lang w:val="pl-PL"/>
              </w:rPr>
            </w:pPr>
            <w:r w:rsidRPr="00B336C1">
              <w:rPr>
                <w:color w:val="000000"/>
                <w:sz w:val="16"/>
                <w:szCs w:val="16"/>
                <w:lang w:val="pl-PL"/>
              </w:rPr>
              <w:t>0</w:t>
            </w:r>
          </w:p>
        </w:tc>
        <w:tc>
          <w:tcPr>
            <w:tcW w:w="774" w:type="dxa"/>
            <w:noWrap/>
            <w:vAlign w:val="center"/>
            <w:hideMark/>
          </w:tcPr>
          <w:p w14:paraId="03955A58" w14:textId="02DECC81" w:rsidR="00CE7C0F" w:rsidRPr="00B336C1" w:rsidRDefault="00371147" w:rsidP="00D5398C">
            <w:pPr>
              <w:jc w:val="center"/>
              <w:cnfStyle w:val="000000100000" w:firstRow="0" w:lastRow="0" w:firstColumn="0" w:lastColumn="0" w:oddVBand="0" w:evenVBand="0" w:oddHBand="1" w:evenHBand="0" w:firstRowFirstColumn="0" w:firstRowLastColumn="0" w:lastRowFirstColumn="0" w:lastRowLastColumn="0"/>
              <w:rPr>
                <w:color w:val="000000"/>
                <w:sz w:val="16"/>
                <w:szCs w:val="16"/>
                <w:lang w:val="pl-PL"/>
              </w:rPr>
            </w:pPr>
            <w:r w:rsidRPr="00B336C1">
              <w:rPr>
                <w:color w:val="000000"/>
                <w:sz w:val="16"/>
                <w:szCs w:val="16"/>
                <w:lang w:val="pl-PL"/>
              </w:rPr>
              <w:t>0</w:t>
            </w:r>
          </w:p>
        </w:tc>
        <w:tc>
          <w:tcPr>
            <w:tcW w:w="618" w:type="dxa"/>
            <w:noWrap/>
            <w:vAlign w:val="center"/>
            <w:hideMark/>
          </w:tcPr>
          <w:p w14:paraId="13B7A3AF" w14:textId="25D92D6A" w:rsidR="00CE7C0F" w:rsidRPr="00B336C1" w:rsidRDefault="00371147" w:rsidP="00D5398C">
            <w:pPr>
              <w:jc w:val="center"/>
              <w:cnfStyle w:val="000000100000" w:firstRow="0" w:lastRow="0" w:firstColumn="0" w:lastColumn="0" w:oddVBand="0" w:evenVBand="0" w:oddHBand="1" w:evenHBand="0" w:firstRowFirstColumn="0" w:firstRowLastColumn="0" w:lastRowFirstColumn="0" w:lastRowLastColumn="0"/>
              <w:rPr>
                <w:color w:val="000000"/>
                <w:sz w:val="16"/>
                <w:szCs w:val="16"/>
                <w:lang w:val="pl-PL"/>
              </w:rPr>
            </w:pPr>
            <w:r w:rsidRPr="00B336C1">
              <w:rPr>
                <w:color w:val="000000"/>
                <w:sz w:val="16"/>
                <w:szCs w:val="16"/>
                <w:lang w:val="pl-PL"/>
              </w:rPr>
              <w:t>0</w:t>
            </w:r>
          </w:p>
        </w:tc>
        <w:tc>
          <w:tcPr>
            <w:tcW w:w="567" w:type="dxa"/>
            <w:noWrap/>
            <w:vAlign w:val="center"/>
            <w:hideMark/>
          </w:tcPr>
          <w:p w14:paraId="070F2F85" w14:textId="56FC625A" w:rsidR="00CE7C0F" w:rsidRPr="00B336C1" w:rsidRDefault="00371147" w:rsidP="00D5398C">
            <w:pPr>
              <w:jc w:val="center"/>
              <w:cnfStyle w:val="000000100000" w:firstRow="0" w:lastRow="0" w:firstColumn="0" w:lastColumn="0" w:oddVBand="0" w:evenVBand="0" w:oddHBand="1" w:evenHBand="0" w:firstRowFirstColumn="0" w:firstRowLastColumn="0" w:lastRowFirstColumn="0" w:lastRowLastColumn="0"/>
              <w:rPr>
                <w:color w:val="000000"/>
                <w:sz w:val="16"/>
                <w:szCs w:val="16"/>
                <w:lang w:val="pl-PL"/>
              </w:rPr>
            </w:pPr>
            <w:r w:rsidRPr="00B336C1">
              <w:rPr>
                <w:color w:val="000000"/>
                <w:sz w:val="16"/>
                <w:szCs w:val="16"/>
                <w:lang w:val="pl-PL"/>
              </w:rPr>
              <w:t>0</w:t>
            </w:r>
          </w:p>
        </w:tc>
        <w:tc>
          <w:tcPr>
            <w:tcW w:w="851" w:type="dxa"/>
            <w:noWrap/>
            <w:vAlign w:val="center"/>
            <w:hideMark/>
          </w:tcPr>
          <w:p w14:paraId="6C9EA49B" w14:textId="1B38C699" w:rsidR="00CE7C0F" w:rsidRPr="00B336C1" w:rsidRDefault="00371147" w:rsidP="00D5398C">
            <w:pPr>
              <w:jc w:val="center"/>
              <w:cnfStyle w:val="000000100000" w:firstRow="0" w:lastRow="0" w:firstColumn="0" w:lastColumn="0" w:oddVBand="0" w:evenVBand="0" w:oddHBand="1" w:evenHBand="0" w:firstRowFirstColumn="0" w:firstRowLastColumn="0" w:lastRowFirstColumn="0" w:lastRowLastColumn="0"/>
              <w:rPr>
                <w:color w:val="000000"/>
                <w:sz w:val="16"/>
                <w:szCs w:val="16"/>
                <w:lang w:val="pl-PL"/>
              </w:rPr>
            </w:pPr>
            <w:r w:rsidRPr="00B336C1">
              <w:rPr>
                <w:color w:val="000000"/>
                <w:sz w:val="16"/>
                <w:szCs w:val="16"/>
                <w:lang w:val="pl-PL"/>
              </w:rPr>
              <w:t>0</w:t>
            </w:r>
          </w:p>
        </w:tc>
        <w:tc>
          <w:tcPr>
            <w:tcW w:w="567" w:type="dxa"/>
            <w:noWrap/>
            <w:vAlign w:val="center"/>
            <w:hideMark/>
          </w:tcPr>
          <w:p w14:paraId="1D1DBD5B" w14:textId="483FDABD" w:rsidR="00CE7C0F" w:rsidRPr="00B336C1" w:rsidRDefault="00371147" w:rsidP="00D5398C">
            <w:pPr>
              <w:jc w:val="center"/>
              <w:cnfStyle w:val="000000100000" w:firstRow="0" w:lastRow="0" w:firstColumn="0" w:lastColumn="0" w:oddVBand="0" w:evenVBand="0" w:oddHBand="1" w:evenHBand="0" w:firstRowFirstColumn="0" w:firstRowLastColumn="0" w:lastRowFirstColumn="0" w:lastRowLastColumn="0"/>
              <w:rPr>
                <w:color w:val="000000"/>
                <w:sz w:val="16"/>
                <w:szCs w:val="16"/>
                <w:lang w:val="pl-PL"/>
              </w:rPr>
            </w:pPr>
            <w:r w:rsidRPr="00B336C1">
              <w:rPr>
                <w:color w:val="000000"/>
                <w:sz w:val="16"/>
                <w:szCs w:val="16"/>
                <w:lang w:val="pl-PL"/>
              </w:rPr>
              <w:t>0</w:t>
            </w:r>
          </w:p>
        </w:tc>
        <w:tc>
          <w:tcPr>
            <w:tcW w:w="425" w:type="dxa"/>
            <w:noWrap/>
            <w:vAlign w:val="center"/>
            <w:hideMark/>
          </w:tcPr>
          <w:p w14:paraId="18F606E1" w14:textId="1777FFC8" w:rsidR="00CE7C0F" w:rsidRPr="00B336C1" w:rsidRDefault="00371147" w:rsidP="00D5398C">
            <w:pPr>
              <w:jc w:val="center"/>
              <w:cnfStyle w:val="000000100000" w:firstRow="0" w:lastRow="0" w:firstColumn="0" w:lastColumn="0" w:oddVBand="0" w:evenVBand="0" w:oddHBand="1" w:evenHBand="0" w:firstRowFirstColumn="0" w:firstRowLastColumn="0" w:lastRowFirstColumn="0" w:lastRowLastColumn="0"/>
              <w:rPr>
                <w:color w:val="000000"/>
                <w:sz w:val="16"/>
                <w:szCs w:val="16"/>
                <w:lang w:val="pl-PL"/>
              </w:rPr>
            </w:pPr>
            <w:r w:rsidRPr="00B336C1">
              <w:rPr>
                <w:color w:val="000000"/>
                <w:sz w:val="16"/>
                <w:szCs w:val="16"/>
                <w:lang w:val="pl-PL"/>
              </w:rPr>
              <w:t>0</w:t>
            </w:r>
          </w:p>
        </w:tc>
        <w:tc>
          <w:tcPr>
            <w:tcW w:w="425" w:type="dxa"/>
            <w:noWrap/>
            <w:vAlign w:val="center"/>
            <w:hideMark/>
          </w:tcPr>
          <w:p w14:paraId="3172AFC5" w14:textId="16100BF5" w:rsidR="00CE7C0F" w:rsidRPr="00B336C1" w:rsidRDefault="00371147" w:rsidP="00D5398C">
            <w:pPr>
              <w:jc w:val="center"/>
              <w:cnfStyle w:val="000000100000" w:firstRow="0" w:lastRow="0" w:firstColumn="0" w:lastColumn="0" w:oddVBand="0" w:evenVBand="0" w:oddHBand="1" w:evenHBand="0" w:firstRowFirstColumn="0" w:firstRowLastColumn="0" w:lastRowFirstColumn="0" w:lastRowLastColumn="0"/>
              <w:rPr>
                <w:color w:val="000000"/>
                <w:sz w:val="16"/>
                <w:szCs w:val="16"/>
                <w:lang w:val="pl-PL"/>
              </w:rPr>
            </w:pPr>
            <w:r w:rsidRPr="00B336C1">
              <w:rPr>
                <w:color w:val="000000"/>
                <w:sz w:val="16"/>
                <w:szCs w:val="16"/>
                <w:lang w:val="pl-PL"/>
              </w:rPr>
              <w:t>1</w:t>
            </w:r>
          </w:p>
        </w:tc>
        <w:tc>
          <w:tcPr>
            <w:tcW w:w="851" w:type="dxa"/>
            <w:noWrap/>
            <w:vAlign w:val="center"/>
            <w:hideMark/>
          </w:tcPr>
          <w:p w14:paraId="17CDDDBA" w14:textId="306CB208" w:rsidR="00CE7C0F" w:rsidRPr="00B336C1" w:rsidRDefault="00371147" w:rsidP="00D5398C">
            <w:pPr>
              <w:jc w:val="center"/>
              <w:cnfStyle w:val="000000100000" w:firstRow="0" w:lastRow="0" w:firstColumn="0" w:lastColumn="0" w:oddVBand="0" w:evenVBand="0" w:oddHBand="1" w:evenHBand="0" w:firstRowFirstColumn="0" w:firstRowLastColumn="0" w:lastRowFirstColumn="0" w:lastRowLastColumn="0"/>
              <w:rPr>
                <w:color w:val="000000"/>
                <w:sz w:val="16"/>
                <w:szCs w:val="16"/>
                <w:lang w:val="pl-PL"/>
              </w:rPr>
            </w:pPr>
            <w:r w:rsidRPr="00B336C1">
              <w:rPr>
                <w:color w:val="000000"/>
                <w:sz w:val="16"/>
                <w:szCs w:val="16"/>
                <w:lang w:val="pl-PL"/>
              </w:rPr>
              <w:t>0</w:t>
            </w:r>
          </w:p>
        </w:tc>
        <w:tc>
          <w:tcPr>
            <w:tcW w:w="567" w:type="dxa"/>
            <w:noWrap/>
            <w:vAlign w:val="center"/>
            <w:hideMark/>
          </w:tcPr>
          <w:p w14:paraId="4FBFF525" w14:textId="1504BAA3" w:rsidR="00CE7C0F" w:rsidRPr="00B336C1" w:rsidRDefault="00371147" w:rsidP="00D5398C">
            <w:pPr>
              <w:jc w:val="center"/>
              <w:cnfStyle w:val="000000100000" w:firstRow="0" w:lastRow="0" w:firstColumn="0" w:lastColumn="0" w:oddVBand="0" w:evenVBand="0" w:oddHBand="1" w:evenHBand="0" w:firstRowFirstColumn="0" w:firstRowLastColumn="0" w:lastRowFirstColumn="0" w:lastRowLastColumn="0"/>
              <w:rPr>
                <w:color w:val="000000"/>
                <w:sz w:val="16"/>
                <w:szCs w:val="16"/>
                <w:lang w:val="pl-PL"/>
              </w:rPr>
            </w:pPr>
            <w:r w:rsidRPr="00B336C1">
              <w:rPr>
                <w:color w:val="000000"/>
                <w:sz w:val="16"/>
                <w:szCs w:val="16"/>
                <w:lang w:val="pl-PL"/>
              </w:rPr>
              <w:t>…</w:t>
            </w:r>
          </w:p>
        </w:tc>
        <w:tc>
          <w:tcPr>
            <w:tcW w:w="567" w:type="dxa"/>
            <w:noWrap/>
            <w:vAlign w:val="center"/>
            <w:hideMark/>
          </w:tcPr>
          <w:p w14:paraId="5005BFAB" w14:textId="3E7D4132" w:rsidR="00CE7C0F" w:rsidRPr="00B336C1" w:rsidRDefault="00371147" w:rsidP="00D5398C">
            <w:pPr>
              <w:jc w:val="center"/>
              <w:cnfStyle w:val="000000100000" w:firstRow="0" w:lastRow="0" w:firstColumn="0" w:lastColumn="0" w:oddVBand="0" w:evenVBand="0" w:oddHBand="1" w:evenHBand="0" w:firstRowFirstColumn="0" w:firstRowLastColumn="0" w:lastRowFirstColumn="0" w:lastRowLastColumn="0"/>
              <w:rPr>
                <w:color w:val="000000"/>
                <w:sz w:val="16"/>
                <w:szCs w:val="16"/>
                <w:lang w:val="pl-PL"/>
              </w:rPr>
            </w:pPr>
            <w:r w:rsidRPr="00B336C1">
              <w:rPr>
                <w:color w:val="000000"/>
                <w:sz w:val="16"/>
                <w:szCs w:val="16"/>
                <w:lang w:val="pl-PL"/>
              </w:rPr>
              <w:t>0</w:t>
            </w:r>
          </w:p>
        </w:tc>
        <w:tc>
          <w:tcPr>
            <w:tcW w:w="567" w:type="dxa"/>
            <w:noWrap/>
            <w:vAlign w:val="center"/>
            <w:hideMark/>
          </w:tcPr>
          <w:p w14:paraId="0796DBC4" w14:textId="00CFE247" w:rsidR="00CE7C0F" w:rsidRPr="00B336C1" w:rsidRDefault="00371147" w:rsidP="00D5398C">
            <w:pPr>
              <w:jc w:val="center"/>
              <w:cnfStyle w:val="000000100000" w:firstRow="0" w:lastRow="0" w:firstColumn="0" w:lastColumn="0" w:oddVBand="0" w:evenVBand="0" w:oddHBand="1" w:evenHBand="0" w:firstRowFirstColumn="0" w:firstRowLastColumn="0" w:lastRowFirstColumn="0" w:lastRowLastColumn="0"/>
              <w:rPr>
                <w:color w:val="000000"/>
                <w:sz w:val="16"/>
                <w:szCs w:val="16"/>
                <w:lang w:val="pl-PL"/>
              </w:rPr>
            </w:pPr>
            <w:r w:rsidRPr="00B336C1">
              <w:rPr>
                <w:color w:val="000000"/>
                <w:sz w:val="16"/>
                <w:szCs w:val="16"/>
                <w:lang w:val="pl-PL"/>
              </w:rPr>
              <w:t>0</w:t>
            </w:r>
          </w:p>
        </w:tc>
        <w:tc>
          <w:tcPr>
            <w:tcW w:w="567" w:type="dxa"/>
            <w:noWrap/>
            <w:vAlign w:val="center"/>
            <w:hideMark/>
          </w:tcPr>
          <w:p w14:paraId="41799D1C" w14:textId="2506F04F" w:rsidR="00CE7C0F" w:rsidRPr="00B336C1" w:rsidRDefault="00371147" w:rsidP="00D5398C">
            <w:pPr>
              <w:jc w:val="center"/>
              <w:cnfStyle w:val="000000100000" w:firstRow="0" w:lastRow="0" w:firstColumn="0" w:lastColumn="0" w:oddVBand="0" w:evenVBand="0" w:oddHBand="1" w:evenHBand="0" w:firstRowFirstColumn="0" w:firstRowLastColumn="0" w:lastRowFirstColumn="0" w:lastRowLastColumn="0"/>
              <w:rPr>
                <w:color w:val="000000"/>
                <w:sz w:val="16"/>
                <w:szCs w:val="16"/>
                <w:lang w:val="pl-PL"/>
              </w:rPr>
            </w:pPr>
            <w:r w:rsidRPr="00B336C1">
              <w:rPr>
                <w:color w:val="000000"/>
                <w:sz w:val="16"/>
                <w:szCs w:val="16"/>
                <w:lang w:val="pl-PL"/>
              </w:rPr>
              <w:t>0</w:t>
            </w:r>
          </w:p>
        </w:tc>
        <w:tc>
          <w:tcPr>
            <w:tcW w:w="709" w:type="dxa"/>
            <w:noWrap/>
            <w:vAlign w:val="center"/>
            <w:hideMark/>
          </w:tcPr>
          <w:p w14:paraId="718D09C5" w14:textId="5D914EAD" w:rsidR="00CE7C0F" w:rsidRPr="00B336C1" w:rsidRDefault="00371147" w:rsidP="00D5398C">
            <w:pPr>
              <w:jc w:val="center"/>
              <w:cnfStyle w:val="000000100000" w:firstRow="0" w:lastRow="0" w:firstColumn="0" w:lastColumn="0" w:oddVBand="0" w:evenVBand="0" w:oddHBand="1" w:evenHBand="0" w:firstRowFirstColumn="0" w:firstRowLastColumn="0" w:lastRowFirstColumn="0" w:lastRowLastColumn="0"/>
              <w:rPr>
                <w:color w:val="000000"/>
                <w:sz w:val="16"/>
                <w:szCs w:val="16"/>
                <w:lang w:val="pl-PL"/>
              </w:rPr>
            </w:pPr>
            <w:r w:rsidRPr="00B336C1">
              <w:rPr>
                <w:color w:val="000000"/>
                <w:sz w:val="16"/>
                <w:szCs w:val="16"/>
                <w:lang w:val="pl-PL"/>
              </w:rPr>
              <w:t>0</w:t>
            </w:r>
          </w:p>
        </w:tc>
        <w:tc>
          <w:tcPr>
            <w:tcW w:w="733" w:type="dxa"/>
            <w:noWrap/>
            <w:vAlign w:val="center"/>
            <w:hideMark/>
          </w:tcPr>
          <w:p w14:paraId="4ABCB929" w14:textId="2B4466FB" w:rsidR="00CE7C0F" w:rsidRPr="00B336C1" w:rsidRDefault="00371147" w:rsidP="00D5398C">
            <w:pPr>
              <w:jc w:val="center"/>
              <w:cnfStyle w:val="000000100000" w:firstRow="0" w:lastRow="0" w:firstColumn="0" w:lastColumn="0" w:oddVBand="0" w:evenVBand="0" w:oddHBand="1" w:evenHBand="0" w:firstRowFirstColumn="0" w:firstRowLastColumn="0" w:lastRowFirstColumn="0" w:lastRowLastColumn="0"/>
              <w:rPr>
                <w:color w:val="000000"/>
                <w:sz w:val="16"/>
                <w:szCs w:val="16"/>
                <w:lang w:val="pl-PL"/>
              </w:rPr>
            </w:pPr>
            <w:r w:rsidRPr="00B336C1">
              <w:rPr>
                <w:color w:val="000000"/>
                <w:sz w:val="16"/>
                <w:szCs w:val="16"/>
                <w:lang w:val="pl-PL"/>
              </w:rPr>
              <w:t>0</w:t>
            </w:r>
          </w:p>
        </w:tc>
      </w:tr>
      <w:tr w:rsidR="00CE7C0F" w:rsidRPr="00B336C1" w14:paraId="3BEEC1A1" w14:textId="77777777" w:rsidTr="00381E95">
        <w:trPr>
          <w:trHeight w:val="320"/>
          <w:jc w:val="center"/>
        </w:trPr>
        <w:tc>
          <w:tcPr>
            <w:cnfStyle w:val="001000000000" w:firstRow="0" w:lastRow="0" w:firstColumn="1" w:lastColumn="0" w:oddVBand="0" w:evenVBand="0" w:oddHBand="0" w:evenHBand="0" w:firstRowFirstColumn="0" w:firstRowLastColumn="0" w:lastRowFirstColumn="0" w:lastRowLastColumn="0"/>
            <w:tcW w:w="426" w:type="dxa"/>
            <w:noWrap/>
            <w:vAlign w:val="center"/>
            <w:hideMark/>
          </w:tcPr>
          <w:p w14:paraId="354F8130" w14:textId="07661E87" w:rsidR="00CE7C0F" w:rsidRPr="00B336C1" w:rsidRDefault="00371147" w:rsidP="00D5398C">
            <w:pPr>
              <w:jc w:val="center"/>
              <w:rPr>
                <w:color w:val="000000"/>
                <w:sz w:val="16"/>
                <w:szCs w:val="16"/>
                <w:lang w:val="pl-PL"/>
              </w:rPr>
            </w:pPr>
            <w:r w:rsidRPr="00B336C1">
              <w:rPr>
                <w:caps w:val="0"/>
                <w:color w:val="000000"/>
                <w:sz w:val="16"/>
                <w:szCs w:val="16"/>
                <w:lang w:val="pl-PL"/>
              </w:rPr>
              <w:t>1</w:t>
            </w:r>
          </w:p>
        </w:tc>
        <w:tc>
          <w:tcPr>
            <w:tcW w:w="567" w:type="dxa"/>
            <w:noWrap/>
            <w:vAlign w:val="center"/>
            <w:hideMark/>
          </w:tcPr>
          <w:p w14:paraId="461BDDA3" w14:textId="2E2B8226" w:rsidR="00CE7C0F" w:rsidRPr="00B336C1" w:rsidRDefault="00C34448" w:rsidP="00D5398C">
            <w:pPr>
              <w:jc w:val="center"/>
              <w:cnfStyle w:val="000000000000" w:firstRow="0" w:lastRow="0" w:firstColumn="0" w:lastColumn="0" w:oddVBand="0" w:evenVBand="0" w:oddHBand="0" w:evenHBand="0" w:firstRowFirstColumn="0" w:firstRowLastColumn="0" w:lastRowFirstColumn="0" w:lastRowLastColumn="0"/>
              <w:rPr>
                <w:color w:val="000000"/>
                <w:sz w:val="16"/>
                <w:szCs w:val="16"/>
                <w:lang w:val="pl-PL"/>
              </w:rPr>
            </w:pPr>
            <w:r w:rsidRPr="00B336C1">
              <w:rPr>
                <w:color w:val="000000"/>
                <w:sz w:val="16"/>
                <w:szCs w:val="16"/>
                <w:lang w:val="pl-PL"/>
              </w:rPr>
              <w:t>1</w:t>
            </w:r>
          </w:p>
        </w:tc>
        <w:tc>
          <w:tcPr>
            <w:tcW w:w="774" w:type="dxa"/>
            <w:noWrap/>
            <w:vAlign w:val="center"/>
            <w:hideMark/>
          </w:tcPr>
          <w:p w14:paraId="36128FD4" w14:textId="76A45DA9" w:rsidR="00CE7C0F" w:rsidRPr="00B336C1" w:rsidRDefault="00371147" w:rsidP="00D5398C">
            <w:pPr>
              <w:jc w:val="center"/>
              <w:cnfStyle w:val="000000000000" w:firstRow="0" w:lastRow="0" w:firstColumn="0" w:lastColumn="0" w:oddVBand="0" w:evenVBand="0" w:oddHBand="0" w:evenHBand="0" w:firstRowFirstColumn="0" w:firstRowLastColumn="0" w:lastRowFirstColumn="0" w:lastRowLastColumn="0"/>
              <w:rPr>
                <w:color w:val="000000"/>
                <w:sz w:val="16"/>
                <w:szCs w:val="16"/>
                <w:lang w:val="pl-PL"/>
              </w:rPr>
            </w:pPr>
            <w:r w:rsidRPr="00B336C1">
              <w:rPr>
                <w:color w:val="000000"/>
                <w:sz w:val="16"/>
                <w:szCs w:val="16"/>
                <w:lang w:val="pl-PL"/>
              </w:rPr>
              <w:t>0</w:t>
            </w:r>
          </w:p>
        </w:tc>
        <w:tc>
          <w:tcPr>
            <w:tcW w:w="618" w:type="dxa"/>
            <w:noWrap/>
            <w:vAlign w:val="center"/>
            <w:hideMark/>
          </w:tcPr>
          <w:p w14:paraId="01249B26" w14:textId="0B264A9C" w:rsidR="00CE7C0F" w:rsidRPr="00B336C1" w:rsidRDefault="00371147" w:rsidP="00D5398C">
            <w:pPr>
              <w:jc w:val="center"/>
              <w:cnfStyle w:val="000000000000" w:firstRow="0" w:lastRow="0" w:firstColumn="0" w:lastColumn="0" w:oddVBand="0" w:evenVBand="0" w:oddHBand="0" w:evenHBand="0" w:firstRowFirstColumn="0" w:firstRowLastColumn="0" w:lastRowFirstColumn="0" w:lastRowLastColumn="0"/>
              <w:rPr>
                <w:color w:val="000000"/>
                <w:sz w:val="16"/>
                <w:szCs w:val="16"/>
                <w:lang w:val="pl-PL"/>
              </w:rPr>
            </w:pPr>
            <w:r w:rsidRPr="00B336C1">
              <w:rPr>
                <w:color w:val="000000"/>
                <w:sz w:val="16"/>
                <w:szCs w:val="16"/>
                <w:lang w:val="pl-PL"/>
              </w:rPr>
              <w:t>0</w:t>
            </w:r>
          </w:p>
        </w:tc>
        <w:tc>
          <w:tcPr>
            <w:tcW w:w="567" w:type="dxa"/>
            <w:noWrap/>
            <w:vAlign w:val="center"/>
            <w:hideMark/>
          </w:tcPr>
          <w:p w14:paraId="7460C031" w14:textId="106FE39B" w:rsidR="00CE7C0F" w:rsidRPr="00B336C1" w:rsidRDefault="00371147" w:rsidP="00D5398C">
            <w:pPr>
              <w:jc w:val="center"/>
              <w:cnfStyle w:val="000000000000" w:firstRow="0" w:lastRow="0" w:firstColumn="0" w:lastColumn="0" w:oddVBand="0" w:evenVBand="0" w:oddHBand="0" w:evenHBand="0" w:firstRowFirstColumn="0" w:firstRowLastColumn="0" w:lastRowFirstColumn="0" w:lastRowLastColumn="0"/>
              <w:rPr>
                <w:color w:val="000000"/>
                <w:sz w:val="16"/>
                <w:szCs w:val="16"/>
                <w:lang w:val="pl-PL"/>
              </w:rPr>
            </w:pPr>
            <w:r w:rsidRPr="00B336C1">
              <w:rPr>
                <w:color w:val="000000"/>
                <w:sz w:val="16"/>
                <w:szCs w:val="16"/>
                <w:lang w:val="pl-PL"/>
              </w:rPr>
              <w:t>1</w:t>
            </w:r>
          </w:p>
        </w:tc>
        <w:tc>
          <w:tcPr>
            <w:tcW w:w="851" w:type="dxa"/>
            <w:noWrap/>
            <w:vAlign w:val="center"/>
            <w:hideMark/>
          </w:tcPr>
          <w:p w14:paraId="3EBA0B44" w14:textId="2CD6192F" w:rsidR="00CE7C0F" w:rsidRPr="00B336C1" w:rsidRDefault="00371147" w:rsidP="00D5398C">
            <w:pPr>
              <w:jc w:val="center"/>
              <w:cnfStyle w:val="000000000000" w:firstRow="0" w:lastRow="0" w:firstColumn="0" w:lastColumn="0" w:oddVBand="0" w:evenVBand="0" w:oddHBand="0" w:evenHBand="0" w:firstRowFirstColumn="0" w:firstRowLastColumn="0" w:lastRowFirstColumn="0" w:lastRowLastColumn="0"/>
              <w:rPr>
                <w:color w:val="000000"/>
                <w:sz w:val="16"/>
                <w:szCs w:val="16"/>
                <w:lang w:val="pl-PL"/>
              </w:rPr>
            </w:pPr>
            <w:r w:rsidRPr="00B336C1">
              <w:rPr>
                <w:color w:val="000000"/>
                <w:sz w:val="16"/>
                <w:szCs w:val="16"/>
                <w:lang w:val="pl-PL"/>
              </w:rPr>
              <w:t>0</w:t>
            </w:r>
          </w:p>
        </w:tc>
        <w:tc>
          <w:tcPr>
            <w:tcW w:w="567" w:type="dxa"/>
            <w:noWrap/>
            <w:vAlign w:val="center"/>
            <w:hideMark/>
          </w:tcPr>
          <w:p w14:paraId="024F117D" w14:textId="4D861D92" w:rsidR="00CE7C0F" w:rsidRPr="00B336C1" w:rsidRDefault="00371147" w:rsidP="00D5398C">
            <w:pPr>
              <w:jc w:val="center"/>
              <w:cnfStyle w:val="000000000000" w:firstRow="0" w:lastRow="0" w:firstColumn="0" w:lastColumn="0" w:oddVBand="0" w:evenVBand="0" w:oddHBand="0" w:evenHBand="0" w:firstRowFirstColumn="0" w:firstRowLastColumn="0" w:lastRowFirstColumn="0" w:lastRowLastColumn="0"/>
              <w:rPr>
                <w:color w:val="000000"/>
                <w:sz w:val="16"/>
                <w:szCs w:val="16"/>
                <w:lang w:val="pl-PL"/>
              </w:rPr>
            </w:pPr>
            <w:r w:rsidRPr="00B336C1">
              <w:rPr>
                <w:color w:val="000000"/>
                <w:sz w:val="16"/>
                <w:szCs w:val="16"/>
                <w:lang w:val="pl-PL"/>
              </w:rPr>
              <w:t>0</w:t>
            </w:r>
          </w:p>
        </w:tc>
        <w:tc>
          <w:tcPr>
            <w:tcW w:w="425" w:type="dxa"/>
            <w:noWrap/>
            <w:vAlign w:val="center"/>
            <w:hideMark/>
          </w:tcPr>
          <w:p w14:paraId="2E5E9D76" w14:textId="25C721C3" w:rsidR="00CE7C0F" w:rsidRPr="00B336C1" w:rsidRDefault="00371147" w:rsidP="00D5398C">
            <w:pPr>
              <w:jc w:val="center"/>
              <w:cnfStyle w:val="000000000000" w:firstRow="0" w:lastRow="0" w:firstColumn="0" w:lastColumn="0" w:oddVBand="0" w:evenVBand="0" w:oddHBand="0" w:evenHBand="0" w:firstRowFirstColumn="0" w:firstRowLastColumn="0" w:lastRowFirstColumn="0" w:lastRowLastColumn="0"/>
              <w:rPr>
                <w:color w:val="000000"/>
                <w:sz w:val="16"/>
                <w:szCs w:val="16"/>
                <w:lang w:val="pl-PL"/>
              </w:rPr>
            </w:pPr>
            <w:r w:rsidRPr="00B336C1">
              <w:rPr>
                <w:color w:val="000000"/>
                <w:sz w:val="16"/>
                <w:szCs w:val="16"/>
                <w:lang w:val="pl-PL"/>
              </w:rPr>
              <w:t>0</w:t>
            </w:r>
          </w:p>
        </w:tc>
        <w:tc>
          <w:tcPr>
            <w:tcW w:w="425" w:type="dxa"/>
            <w:noWrap/>
            <w:vAlign w:val="center"/>
            <w:hideMark/>
          </w:tcPr>
          <w:p w14:paraId="7ECB826B" w14:textId="011C970E" w:rsidR="00CE7C0F" w:rsidRPr="00B336C1" w:rsidRDefault="00371147" w:rsidP="00D5398C">
            <w:pPr>
              <w:jc w:val="center"/>
              <w:cnfStyle w:val="000000000000" w:firstRow="0" w:lastRow="0" w:firstColumn="0" w:lastColumn="0" w:oddVBand="0" w:evenVBand="0" w:oddHBand="0" w:evenHBand="0" w:firstRowFirstColumn="0" w:firstRowLastColumn="0" w:lastRowFirstColumn="0" w:lastRowLastColumn="0"/>
              <w:rPr>
                <w:color w:val="000000"/>
                <w:sz w:val="16"/>
                <w:szCs w:val="16"/>
                <w:lang w:val="pl-PL"/>
              </w:rPr>
            </w:pPr>
            <w:r w:rsidRPr="00B336C1">
              <w:rPr>
                <w:color w:val="000000"/>
                <w:sz w:val="16"/>
                <w:szCs w:val="16"/>
                <w:lang w:val="pl-PL"/>
              </w:rPr>
              <w:t>0</w:t>
            </w:r>
          </w:p>
        </w:tc>
        <w:tc>
          <w:tcPr>
            <w:tcW w:w="851" w:type="dxa"/>
            <w:noWrap/>
            <w:vAlign w:val="center"/>
            <w:hideMark/>
          </w:tcPr>
          <w:p w14:paraId="60574FCF" w14:textId="4502F922" w:rsidR="00CE7C0F" w:rsidRPr="00B336C1" w:rsidRDefault="00371147" w:rsidP="00D5398C">
            <w:pPr>
              <w:jc w:val="center"/>
              <w:cnfStyle w:val="000000000000" w:firstRow="0" w:lastRow="0" w:firstColumn="0" w:lastColumn="0" w:oddVBand="0" w:evenVBand="0" w:oddHBand="0" w:evenHBand="0" w:firstRowFirstColumn="0" w:firstRowLastColumn="0" w:lastRowFirstColumn="0" w:lastRowLastColumn="0"/>
              <w:rPr>
                <w:color w:val="000000"/>
                <w:sz w:val="16"/>
                <w:szCs w:val="16"/>
                <w:lang w:val="pl-PL"/>
              </w:rPr>
            </w:pPr>
            <w:r w:rsidRPr="00B336C1">
              <w:rPr>
                <w:color w:val="000000"/>
                <w:sz w:val="16"/>
                <w:szCs w:val="16"/>
                <w:lang w:val="pl-PL"/>
              </w:rPr>
              <w:t>0</w:t>
            </w:r>
          </w:p>
        </w:tc>
        <w:tc>
          <w:tcPr>
            <w:tcW w:w="567" w:type="dxa"/>
            <w:noWrap/>
            <w:vAlign w:val="center"/>
            <w:hideMark/>
          </w:tcPr>
          <w:p w14:paraId="109DABAB" w14:textId="430010DA" w:rsidR="00CE7C0F" w:rsidRPr="00B336C1" w:rsidRDefault="00371147" w:rsidP="00D5398C">
            <w:pPr>
              <w:jc w:val="center"/>
              <w:cnfStyle w:val="000000000000" w:firstRow="0" w:lastRow="0" w:firstColumn="0" w:lastColumn="0" w:oddVBand="0" w:evenVBand="0" w:oddHBand="0" w:evenHBand="0" w:firstRowFirstColumn="0" w:firstRowLastColumn="0" w:lastRowFirstColumn="0" w:lastRowLastColumn="0"/>
              <w:rPr>
                <w:color w:val="000000"/>
                <w:sz w:val="16"/>
                <w:szCs w:val="16"/>
                <w:lang w:val="pl-PL"/>
              </w:rPr>
            </w:pPr>
            <w:r w:rsidRPr="00B336C1">
              <w:rPr>
                <w:color w:val="000000"/>
                <w:sz w:val="16"/>
                <w:szCs w:val="16"/>
                <w:lang w:val="pl-PL"/>
              </w:rPr>
              <w:t>...</w:t>
            </w:r>
          </w:p>
        </w:tc>
        <w:tc>
          <w:tcPr>
            <w:tcW w:w="567" w:type="dxa"/>
            <w:noWrap/>
            <w:vAlign w:val="center"/>
            <w:hideMark/>
          </w:tcPr>
          <w:p w14:paraId="2FE50F55" w14:textId="53154D3C" w:rsidR="00CE7C0F" w:rsidRPr="00B336C1" w:rsidRDefault="00371147" w:rsidP="00D5398C">
            <w:pPr>
              <w:jc w:val="center"/>
              <w:cnfStyle w:val="000000000000" w:firstRow="0" w:lastRow="0" w:firstColumn="0" w:lastColumn="0" w:oddVBand="0" w:evenVBand="0" w:oddHBand="0" w:evenHBand="0" w:firstRowFirstColumn="0" w:firstRowLastColumn="0" w:lastRowFirstColumn="0" w:lastRowLastColumn="0"/>
              <w:rPr>
                <w:color w:val="000000"/>
                <w:sz w:val="16"/>
                <w:szCs w:val="16"/>
                <w:lang w:val="pl-PL"/>
              </w:rPr>
            </w:pPr>
            <w:r w:rsidRPr="00B336C1">
              <w:rPr>
                <w:color w:val="000000"/>
                <w:sz w:val="16"/>
                <w:szCs w:val="16"/>
                <w:lang w:val="pl-PL"/>
              </w:rPr>
              <w:t>0</w:t>
            </w:r>
          </w:p>
        </w:tc>
        <w:tc>
          <w:tcPr>
            <w:tcW w:w="567" w:type="dxa"/>
            <w:noWrap/>
            <w:vAlign w:val="center"/>
            <w:hideMark/>
          </w:tcPr>
          <w:p w14:paraId="018A0B25" w14:textId="18ECCAC0" w:rsidR="00CE7C0F" w:rsidRPr="00B336C1" w:rsidRDefault="00371147" w:rsidP="00D5398C">
            <w:pPr>
              <w:jc w:val="center"/>
              <w:cnfStyle w:val="000000000000" w:firstRow="0" w:lastRow="0" w:firstColumn="0" w:lastColumn="0" w:oddVBand="0" w:evenVBand="0" w:oddHBand="0" w:evenHBand="0" w:firstRowFirstColumn="0" w:firstRowLastColumn="0" w:lastRowFirstColumn="0" w:lastRowLastColumn="0"/>
              <w:rPr>
                <w:color w:val="000000"/>
                <w:sz w:val="16"/>
                <w:szCs w:val="16"/>
                <w:lang w:val="pl-PL"/>
              </w:rPr>
            </w:pPr>
            <w:r w:rsidRPr="00B336C1">
              <w:rPr>
                <w:color w:val="000000"/>
                <w:sz w:val="16"/>
                <w:szCs w:val="16"/>
                <w:lang w:val="pl-PL"/>
              </w:rPr>
              <w:t>0</w:t>
            </w:r>
          </w:p>
        </w:tc>
        <w:tc>
          <w:tcPr>
            <w:tcW w:w="567" w:type="dxa"/>
            <w:noWrap/>
            <w:vAlign w:val="center"/>
            <w:hideMark/>
          </w:tcPr>
          <w:p w14:paraId="27DA470F" w14:textId="3D53AD46" w:rsidR="00CE7C0F" w:rsidRPr="00B336C1" w:rsidRDefault="00371147" w:rsidP="00D5398C">
            <w:pPr>
              <w:jc w:val="center"/>
              <w:cnfStyle w:val="000000000000" w:firstRow="0" w:lastRow="0" w:firstColumn="0" w:lastColumn="0" w:oddVBand="0" w:evenVBand="0" w:oddHBand="0" w:evenHBand="0" w:firstRowFirstColumn="0" w:firstRowLastColumn="0" w:lastRowFirstColumn="0" w:lastRowLastColumn="0"/>
              <w:rPr>
                <w:color w:val="000000"/>
                <w:sz w:val="16"/>
                <w:szCs w:val="16"/>
                <w:lang w:val="pl-PL"/>
              </w:rPr>
            </w:pPr>
            <w:r w:rsidRPr="00B336C1">
              <w:rPr>
                <w:color w:val="000000"/>
                <w:sz w:val="16"/>
                <w:szCs w:val="16"/>
                <w:lang w:val="pl-PL"/>
              </w:rPr>
              <w:t>0</w:t>
            </w:r>
          </w:p>
        </w:tc>
        <w:tc>
          <w:tcPr>
            <w:tcW w:w="709" w:type="dxa"/>
            <w:noWrap/>
            <w:vAlign w:val="center"/>
            <w:hideMark/>
          </w:tcPr>
          <w:p w14:paraId="7BE4E243" w14:textId="68272CE9" w:rsidR="00CE7C0F" w:rsidRPr="00B336C1" w:rsidRDefault="00371147" w:rsidP="00D5398C">
            <w:pPr>
              <w:jc w:val="center"/>
              <w:cnfStyle w:val="000000000000" w:firstRow="0" w:lastRow="0" w:firstColumn="0" w:lastColumn="0" w:oddVBand="0" w:evenVBand="0" w:oddHBand="0" w:evenHBand="0" w:firstRowFirstColumn="0" w:firstRowLastColumn="0" w:lastRowFirstColumn="0" w:lastRowLastColumn="0"/>
              <w:rPr>
                <w:color w:val="000000"/>
                <w:sz w:val="16"/>
                <w:szCs w:val="16"/>
                <w:lang w:val="pl-PL"/>
              </w:rPr>
            </w:pPr>
            <w:r w:rsidRPr="00B336C1">
              <w:rPr>
                <w:color w:val="000000"/>
                <w:sz w:val="16"/>
                <w:szCs w:val="16"/>
                <w:lang w:val="pl-PL"/>
              </w:rPr>
              <w:t>0</w:t>
            </w:r>
          </w:p>
        </w:tc>
        <w:tc>
          <w:tcPr>
            <w:tcW w:w="733" w:type="dxa"/>
            <w:noWrap/>
            <w:vAlign w:val="center"/>
            <w:hideMark/>
          </w:tcPr>
          <w:p w14:paraId="16C92B8D" w14:textId="1D193552" w:rsidR="00CE7C0F" w:rsidRPr="00B336C1" w:rsidRDefault="00371147" w:rsidP="00D5398C">
            <w:pPr>
              <w:jc w:val="center"/>
              <w:cnfStyle w:val="000000000000" w:firstRow="0" w:lastRow="0" w:firstColumn="0" w:lastColumn="0" w:oddVBand="0" w:evenVBand="0" w:oddHBand="0" w:evenHBand="0" w:firstRowFirstColumn="0" w:firstRowLastColumn="0" w:lastRowFirstColumn="0" w:lastRowLastColumn="0"/>
              <w:rPr>
                <w:color w:val="000000"/>
                <w:sz w:val="16"/>
                <w:szCs w:val="16"/>
                <w:lang w:val="pl-PL"/>
              </w:rPr>
            </w:pPr>
            <w:r w:rsidRPr="00B336C1">
              <w:rPr>
                <w:color w:val="000000"/>
                <w:sz w:val="16"/>
                <w:szCs w:val="16"/>
                <w:lang w:val="pl-PL"/>
              </w:rPr>
              <w:t>0</w:t>
            </w:r>
          </w:p>
        </w:tc>
      </w:tr>
      <w:tr w:rsidR="00371147" w:rsidRPr="00B336C1" w14:paraId="103AFD94" w14:textId="77777777" w:rsidTr="00381E95">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426" w:type="dxa"/>
            <w:noWrap/>
            <w:vAlign w:val="center"/>
            <w:hideMark/>
          </w:tcPr>
          <w:p w14:paraId="518700B3" w14:textId="285F8B7B" w:rsidR="00CE7C0F" w:rsidRPr="00B336C1" w:rsidRDefault="00371147" w:rsidP="00D5398C">
            <w:pPr>
              <w:jc w:val="center"/>
              <w:rPr>
                <w:color w:val="000000"/>
                <w:sz w:val="16"/>
                <w:szCs w:val="16"/>
                <w:lang w:val="pl-PL"/>
              </w:rPr>
            </w:pPr>
            <w:r w:rsidRPr="00B336C1">
              <w:rPr>
                <w:caps w:val="0"/>
                <w:color w:val="000000"/>
                <w:sz w:val="16"/>
                <w:szCs w:val="16"/>
                <w:lang w:val="pl-PL"/>
              </w:rPr>
              <w:t>2</w:t>
            </w:r>
          </w:p>
        </w:tc>
        <w:tc>
          <w:tcPr>
            <w:tcW w:w="567" w:type="dxa"/>
            <w:noWrap/>
            <w:vAlign w:val="center"/>
            <w:hideMark/>
          </w:tcPr>
          <w:p w14:paraId="4332AA3E" w14:textId="09530E11" w:rsidR="00CE7C0F" w:rsidRPr="00B336C1" w:rsidRDefault="00371147" w:rsidP="00D5398C">
            <w:pPr>
              <w:jc w:val="center"/>
              <w:cnfStyle w:val="000000100000" w:firstRow="0" w:lastRow="0" w:firstColumn="0" w:lastColumn="0" w:oddVBand="0" w:evenVBand="0" w:oddHBand="1" w:evenHBand="0" w:firstRowFirstColumn="0" w:firstRowLastColumn="0" w:lastRowFirstColumn="0" w:lastRowLastColumn="0"/>
              <w:rPr>
                <w:color w:val="000000"/>
                <w:sz w:val="16"/>
                <w:szCs w:val="16"/>
                <w:lang w:val="pl-PL"/>
              </w:rPr>
            </w:pPr>
            <w:r w:rsidRPr="00B336C1">
              <w:rPr>
                <w:color w:val="000000"/>
                <w:sz w:val="16"/>
                <w:szCs w:val="16"/>
                <w:lang w:val="pl-PL"/>
              </w:rPr>
              <w:t>0</w:t>
            </w:r>
          </w:p>
        </w:tc>
        <w:tc>
          <w:tcPr>
            <w:tcW w:w="774" w:type="dxa"/>
            <w:noWrap/>
            <w:vAlign w:val="center"/>
            <w:hideMark/>
          </w:tcPr>
          <w:p w14:paraId="09B9F6DA" w14:textId="47A44434" w:rsidR="00CE7C0F" w:rsidRPr="00B336C1" w:rsidRDefault="00371147" w:rsidP="00D5398C">
            <w:pPr>
              <w:jc w:val="center"/>
              <w:cnfStyle w:val="000000100000" w:firstRow="0" w:lastRow="0" w:firstColumn="0" w:lastColumn="0" w:oddVBand="0" w:evenVBand="0" w:oddHBand="1" w:evenHBand="0" w:firstRowFirstColumn="0" w:firstRowLastColumn="0" w:lastRowFirstColumn="0" w:lastRowLastColumn="0"/>
              <w:rPr>
                <w:color w:val="000000"/>
                <w:sz w:val="16"/>
                <w:szCs w:val="16"/>
                <w:lang w:val="pl-PL"/>
              </w:rPr>
            </w:pPr>
            <w:r w:rsidRPr="00B336C1">
              <w:rPr>
                <w:color w:val="000000"/>
                <w:sz w:val="16"/>
                <w:szCs w:val="16"/>
                <w:lang w:val="pl-PL"/>
              </w:rPr>
              <w:t>0</w:t>
            </w:r>
          </w:p>
        </w:tc>
        <w:tc>
          <w:tcPr>
            <w:tcW w:w="618" w:type="dxa"/>
            <w:noWrap/>
            <w:vAlign w:val="center"/>
            <w:hideMark/>
          </w:tcPr>
          <w:p w14:paraId="3E3FB301" w14:textId="443F0ED4" w:rsidR="00CE7C0F" w:rsidRPr="00B336C1" w:rsidRDefault="00371147" w:rsidP="00D5398C">
            <w:pPr>
              <w:jc w:val="center"/>
              <w:cnfStyle w:val="000000100000" w:firstRow="0" w:lastRow="0" w:firstColumn="0" w:lastColumn="0" w:oddVBand="0" w:evenVBand="0" w:oddHBand="1" w:evenHBand="0" w:firstRowFirstColumn="0" w:firstRowLastColumn="0" w:lastRowFirstColumn="0" w:lastRowLastColumn="0"/>
              <w:rPr>
                <w:color w:val="000000"/>
                <w:sz w:val="16"/>
                <w:szCs w:val="16"/>
                <w:lang w:val="pl-PL"/>
              </w:rPr>
            </w:pPr>
            <w:r w:rsidRPr="00B336C1">
              <w:rPr>
                <w:color w:val="000000"/>
                <w:sz w:val="16"/>
                <w:szCs w:val="16"/>
                <w:lang w:val="pl-PL"/>
              </w:rPr>
              <w:t>0</w:t>
            </w:r>
          </w:p>
        </w:tc>
        <w:tc>
          <w:tcPr>
            <w:tcW w:w="567" w:type="dxa"/>
            <w:noWrap/>
            <w:vAlign w:val="center"/>
            <w:hideMark/>
          </w:tcPr>
          <w:p w14:paraId="2CC314D7" w14:textId="30A8F078" w:rsidR="00CE7C0F" w:rsidRPr="00B336C1" w:rsidRDefault="00371147" w:rsidP="00D5398C">
            <w:pPr>
              <w:jc w:val="center"/>
              <w:cnfStyle w:val="000000100000" w:firstRow="0" w:lastRow="0" w:firstColumn="0" w:lastColumn="0" w:oddVBand="0" w:evenVBand="0" w:oddHBand="1" w:evenHBand="0" w:firstRowFirstColumn="0" w:firstRowLastColumn="0" w:lastRowFirstColumn="0" w:lastRowLastColumn="0"/>
              <w:rPr>
                <w:color w:val="000000"/>
                <w:sz w:val="16"/>
                <w:szCs w:val="16"/>
                <w:lang w:val="pl-PL"/>
              </w:rPr>
            </w:pPr>
            <w:r w:rsidRPr="00B336C1">
              <w:rPr>
                <w:color w:val="000000"/>
                <w:sz w:val="16"/>
                <w:szCs w:val="16"/>
                <w:lang w:val="pl-PL"/>
              </w:rPr>
              <w:t>0</w:t>
            </w:r>
          </w:p>
        </w:tc>
        <w:tc>
          <w:tcPr>
            <w:tcW w:w="851" w:type="dxa"/>
            <w:noWrap/>
            <w:vAlign w:val="center"/>
            <w:hideMark/>
          </w:tcPr>
          <w:p w14:paraId="53035006" w14:textId="073BFF91" w:rsidR="00CE7C0F" w:rsidRPr="00B336C1" w:rsidRDefault="00371147" w:rsidP="00D5398C">
            <w:pPr>
              <w:jc w:val="center"/>
              <w:cnfStyle w:val="000000100000" w:firstRow="0" w:lastRow="0" w:firstColumn="0" w:lastColumn="0" w:oddVBand="0" w:evenVBand="0" w:oddHBand="1" w:evenHBand="0" w:firstRowFirstColumn="0" w:firstRowLastColumn="0" w:lastRowFirstColumn="0" w:lastRowLastColumn="0"/>
              <w:rPr>
                <w:color w:val="000000"/>
                <w:sz w:val="16"/>
                <w:szCs w:val="16"/>
                <w:lang w:val="pl-PL"/>
              </w:rPr>
            </w:pPr>
            <w:r w:rsidRPr="00B336C1">
              <w:rPr>
                <w:color w:val="000000"/>
                <w:sz w:val="16"/>
                <w:szCs w:val="16"/>
                <w:lang w:val="pl-PL"/>
              </w:rPr>
              <w:t>0</w:t>
            </w:r>
          </w:p>
        </w:tc>
        <w:tc>
          <w:tcPr>
            <w:tcW w:w="567" w:type="dxa"/>
            <w:noWrap/>
            <w:vAlign w:val="center"/>
            <w:hideMark/>
          </w:tcPr>
          <w:p w14:paraId="4121E0CE" w14:textId="50043749" w:rsidR="00CE7C0F" w:rsidRPr="00B336C1" w:rsidRDefault="00371147" w:rsidP="00D5398C">
            <w:pPr>
              <w:jc w:val="center"/>
              <w:cnfStyle w:val="000000100000" w:firstRow="0" w:lastRow="0" w:firstColumn="0" w:lastColumn="0" w:oddVBand="0" w:evenVBand="0" w:oddHBand="1" w:evenHBand="0" w:firstRowFirstColumn="0" w:firstRowLastColumn="0" w:lastRowFirstColumn="0" w:lastRowLastColumn="0"/>
              <w:rPr>
                <w:color w:val="000000"/>
                <w:sz w:val="16"/>
                <w:szCs w:val="16"/>
                <w:lang w:val="pl-PL"/>
              </w:rPr>
            </w:pPr>
            <w:r w:rsidRPr="00B336C1">
              <w:rPr>
                <w:color w:val="000000"/>
                <w:sz w:val="16"/>
                <w:szCs w:val="16"/>
                <w:lang w:val="pl-PL"/>
              </w:rPr>
              <w:t>0</w:t>
            </w:r>
          </w:p>
        </w:tc>
        <w:tc>
          <w:tcPr>
            <w:tcW w:w="425" w:type="dxa"/>
            <w:noWrap/>
            <w:vAlign w:val="center"/>
            <w:hideMark/>
          </w:tcPr>
          <w:p w14:paraId="4BBA0485" w14:textId="725D7AD6" w:rsidR="00CE7C0F" w:rsidRPr="00B336C1" w:rsidRDefault="00371147" w:rsidP="00D5398C">
            <w:pPr>
              <w:jc w:val="center"/>
              <w:cnfStyle w:val="000000100000" w:firstRow="0" w:lastRow="0" w:firstColumn="0" w:lastColumn="0" w:oddVBand="0" w:evenVBand="0" w:oddHBand="1" w:evenHBand="0" w:firstRowFirstColumn="0" w:firstRowLastColumn="0" w:lastRowFirstColumn="0" w:lastRowLastColumn="0"/>
              <w:rPr>
                <w:color w:val="000000"/>
                <w:sz w:val="16"/>
                <w:szCs w:val="16"/>
                <w:lang w:val="pl-PL"/>
              </w:rPr>
            </w:pPr>
            <w:r w:rsidRPr="00B336C1">
              <w:rPr>
                <w:color w:val="000000"/>
                <w:sz w:val="16"/>
                <w:szCs w:val="16"/>
                <w:lang w:val="pl-PL"/>
              </w:rPr>
              <w:t>0</w:t>
            </w:r>
          </w:p>
        </w:tc>
        <w:tc>
          <w:tcPr>
            <w:tcW w:w="425" w:type="dxa"/>
            <w:noWrap/>
            <w:vAlign w:val="center"/>
            <w:hideMark/>
          </w:tcPr>
          <w:p w14:paraId="3A4C394F" w14:textId="7B263F5A" w:rsidR="00CE7C0F" w:rsidRPr="00B336C1" w:rsidRDefault="00371147" w:rsidP="00D5398C">
            <w:pPr>
              <w:jc w:val="center"/>
              <w:cnfStyle w:val="000000100000" w:firstRow="0" w:lastRow="0" w:firstColumn="0" w:lastColumn="0" w:oddVBand="0" w:evenVBand="0" w:oddHBand="1" w:evenHBand="0" w:firstRowFirstColumn="0" w:firstRowLastColumn="0" w:lastRowFirstColumn="0" w:lastRowLastColumn="0"/>
              <w:rPr>
                <w:color w:val="000000"/>
                <w:sz w:val="16"/>
                <w:szCs w:val="16"/>
                <w:lang w:val="pl-PL"/>
              </w:rPr>
            </w:pPr>
            <w:r w:rsidRPr="00B336C1">
              <w:rPr>
                <w:color w:val="000000"/>
                <w:sz w:val="16"/>
                <w:szCs w:val="16"/>
                <w:lang w:val="pl-PL"/>
              </w:rPr>
              <w:t>0</w:t>
            </w:r>
          </w:p>
        </w:tc>
        <w:tc>
          <w:tcPr>
            <w:tcW w:w="851" w:type="dxa"/>
            <w:noWrap/>
            <w:vAlign w:val="center"/>
            <w:hideMark/>
          </w:tcPr>
          <w:p w14:paraId="193F611F" w14:textId="525BD9BB" w:rsidR="00CE7C0F" w:rsidRPr="00B336C1" w:rsidRDefault="00371147" w:rsidP="00D5398C">
            <w:pPr>
              <w:jc w:val="center"/>
              <w:cnfStyle w:val="000000100000" w:firstRow="0" w:lastRow="0" w:firstColumn="0" w:lastColumn="0" w:oddVBand="0" w:evenVBand="0" w:oddHBand="1" w:evenHBand="0" w:firstRowFirstColumn="0" w:firstRowLastColumn="0" w:lastRowFirstColumn="0" w:lastRowLastColumn="0"/>
              <w:rPr>
                <w:color w:val="000000"/>
                <w:sz w:val="16"/>
                <w:szCs w:val="16"/>
                <w:lang w:val="pl-PL"/>
              </w:rPr>
            </w:pPr>
            <w:r w:rsidRPr="00B336C1">
              <w:rPr>
                <w:color w:val="000000"/>
                <w:sz w:val="16"/>
                <w:szCs w:val="16"/>
                <w:lang w:val="pl-PL"/>
              </w:rPr>
              <w:t>0</w:t>
            </w:r>
          </w:p>
        </w:tc>
        <w:tc>
          <w:tcPr>
            <w:tcW w:w="567" w:type="dxa"/>
            <w:noWrap/>
            <w:vAlign w:val="center"/>
            <w:hideMark/>
          </w:tcPr>
          <w:p w14:paraId="2F7D9870" w14:textId="6E0A9816" w:rsidR="00CE7C0F" w:rsidRPr="00B336C1" w:rsidRDefault="00371147" w:rsidP="00D5398C">
            <w:pPr>
              <w:jc w:val="center"/>
              <w:cnfStyle w:val="000000100000" w:firstRow="0" w:lastRow="0" w:firstColumn="0" w:lastColumn="0" w:oddVBand="0" w:evenVBand="0" w:oddHBand="1" w:evenHBand="0" w:firstRowFirstColumn="0" w:firstRowLastColumn="0" w:lastRowFirstColumn="0" w:lastRowLastColumn="0"/>
              <w:rPr>
                <w:color w:val="000000"/>
                <w:sz w:val="16"/>
                <w:szCs w:val="16"/>
                <w:lang w:val="pl-PL"/>
              </w:rPr>
            </w:pPr>
            <w:r w:rsidRPr="00B336C1">
              <w:rPr>
                <w:color w:val="000000"/>
                <w:sz w:val="16"/>
                <w:szCs w:val="16"/>
                <w:lang w:val="pl-PL"/>
              </w:rPr>
              <w:t>...</w:t>
            </w:r>
          </w:p>
        </w:tc>
        <w:tc>
          <w:tcPr>
            <w:tcW w:w="567" w:type="dxa"/>
            <w:noWrap/>
            <w:vAlign w:val="center"/>
            <w:hideMark/>
          </w:tcPr>
          <w:p w14:paraId="41E58B55" w14:textId="78FA048D" w:rsidR="00CE7C0F" w:rsidRPr="00B336C1" w:rsidRDefault="00371147" w:rsidP="00D5398C">
            <w:pPr>
              <w:jc w:val="center"/>
              <w:cnfStyle w:val="000000100000" w:firstRow="0" w:lastRow="0" w:firstColumn="0" w:lastColumn="0" w:oddVBand="0" w:evenVBand="0" w:oddHBand="1" w:evenHBand="0" w:firstRowFirstColumn="0" w:firstRowLastColumn="0" w:lastRowFirstColumn="0" w:lastRowLastColumn="0"/>
              <w:rPr>
                <w:color w:val="000000"/>
                <w:sz w:val="16"/>
                <w:szCs w:val="16"/>
                <w:lang w:val="pl-PL"/>
              </w:rPr>
            </w:pPr>
            <w:r w:rsidRPr="00B336C1">
              <w:rPr>
                <w:color w:val="000000"/>
                <w:sz w:val="16"/>
                <w:szCs w:val="16"/>
                <w:lang w:val="pl-PL"/>
              </w:rPr>
              <w:t>0</w:t>
            </w:r>
          </w:p>
        </w:tc>
        <w:tc>
          <w:tcPr>
            <w:tcW w:w="567" w:type="dxa"/>
            <w:noWrap/>
            <w:vAlign w:val="center"/>
            <w:hideMark/>
          </w:tcPr>
          <w:p w14:paraId="1E1F1798" w14:textId="159E9D48" w:rsidR="00CE7C0F" w:rsidRPr="00B336C1" w:rsidRDefault="00371147" w:rsidP="00D5398C">
            <w:pPr>
              <w:jc w:val="center"/>
              <w:cnfStyle w:val="000000100000" w:firstRow="0" w:lastRow="0" w:firstColumn="0" w:lastColumn="0" w:oddVBand="0" w:evenVBand="0" w:oddHBand="1" w:evenHBand="0" w:firstRowFirstColumn="0" w:firstRowLastColumn="0" w:lastRowFirstColumn="0" w:lastRowLastColumn="0"/>
              <w:rPr>
                <w:color w:val="000000"/>
                <w:sz w:val="16"/>
                <w:szCs w:val="16"/>
                <w:lang w:val="pl-PL"/>
              </w:rPr>
            </w:pPr>
            <w:r w:rsidRPr="00B336C1">
              <w:rPr>
                <w:color w:val="000000"/>
                <w:sz w:val="16"/>
                <w:szCs w:val="16"/>
                <w:lang w:val="pl-PL"/>
              </w:rPr>
              <w:t>0</w:t>
            </w:r>
          </w:p>
        </w:tc>
        <w:tc>
          <w:tcPr>
            <w:tcW w:w="567" w:type="dxa"/>
            <w:noWrap/>
            <w:vAlign w:val="center"/>
            <w:hideMark/>
          </w:tcPr>
          <w:p w14:paraId="29D8F0AC" w14:textId="24DBEFF7" w:rsidR="00CE7C0F" w:rsidRPr="00B336C1" w:rsidRDefault="00371147" w:rsidP="00D5398C">
            <w:pPr>
              <w:jc w:val="center"/>
              <w:cnfStyle w:val="000000100000" w:firstRow="0" w:lastRow="0" w:firstColumn="0" w:lastColumn="0" w:oddVBand="0" w:evenVBand="0" w:oddHBand="1" w:evenHBand="0" w:firstRowFirstColumn="0" w:firstRowLastColumn="0" w:lastRowFirstColumn="0" w:lastRowLastColumn="0"/>
              <w:rPr>
                <w:color w:val="000000"/>
                <w:sz w:val="16"/>
                <w:szCs w:val="16"/>
                <w:lang w:val="pl-PL"/>
              </w:rPr>
            </w:pPr>
            <w:r w:rsidRPr="00B336C1">
              <w:rPr>
                <w:color w:val="000000"/>
                <w:sz w:val="16"/>
                <w:szCs w:val="16"/>
                <w:lang w:val="pl-PL"/>
              </w:rPr>
              <w:t>0</w:t>
            </w:r>
          </w:p>
        </w:tc>
        <w:tc>
          <w:tcPr>
            <w:tcW w:w="709" w:type="dxa"/>
            <w:noWrap/>
            <w:vAlign w:val="center"/>
            <w:hideMark/>
          </w:tcPr>
          <w:p w14:paraId="0295B0C8" w14:textId="03359978" w:rsidR="00CE7C0F" w:rsidRPr="00B336C1" w:rsidRDefault="00371147" w:rsidP="00D5398C">
            <w:pPr>
              <w:jc w:val="center"/>
              <w:cnfStyle w:val="000000100000" w:firstRow="0" w:lastRow="0" w:firstColumn="0" w:lastColumn="0" w:oddVBand="0" w:evenVBand="0" w:oddHBand="1" w:evenHBand="0" w:firstRowFirstColumn="0" w:firstRowLastColumn="0" w:lastRowFirstColumn="0" w:lastRowLastColumn="0"/>
              <w:rPr>
                <w:color w:val="000000"/>
                <w:sz w:val="16"/>
                <w:szCs w:val="16"/>
                <w:lang w:val="pl-PL"/>
              </w:rPr>
            </w:pPr>
            <w:r w:rsidRPr="00B336C1">
              <w:rPr>
                <w:color w:val="000000"/>
                <w:sz w:val="16"/>
                <w:szCs w:val="16"/>
                <w:lang w:val="pl-PL"/>
              </w:rPr>
              <w:t>0</w:t>
            </w:r>
          </w:p>
        </w:tc>
        <w:tc>
          <w:tcPr>
            <w:tcW w:w="733" w:type="dxa"/>
            <w:noWrap/>
            <w:vAlign w:val="center"/>
            <w:hideMark/>
          </w:tcPr>
          <w:p w14:paraId="43ABA845" w14:textId="3F96FB08" w:rsidR="00CE7C0F" w:rsidRPr="00B336C1" w:rsidRDefault="00371147" w:rsidP="00D5398C">
            <w:pPr>
              <w:jc w:val="center"/>
              <w:cnfStyle w:val="000000100000" w:firstRow="0" w:lastRow="0" w:firstColumn="0" w:lastColumn="0" w:oddVBand="0" w:evenVBand="0" w:oddHBand="1" w:evenHBand="0" w:firstRowFirstColumn="0" w:firstRowLastColumn="0" w:lastRowFirstColumn="0" w:lastRowLastColumn="0"/>
              <w:rPr>
                <w:color w:val="000000"/>
                <w:sz w:val="16"/>
                <w:szCs w:val="16"/>
                <w:lang w:val="pl-PL"/>
              </w:rPr>
            </w:pPr>
            <w:r w:rsidRPr="00B336C1">
              <w:rPr>
                <w:color w:val="000000"/>
                <w:sz w:val="16"/>
                <w:szCs w:val="16"/>
                <w:lang w:val="pl-PL"/>
              </w:rPr>
              <w:t>0</w:t>
            </w:r>
          </w:p>
        </w:tc>
      </w:tr>
      <w:tr w:rsidR="00CE7C0F" w:rsidRPr="00B336C1" w14:paraId="73C7B87E" w14:textId="77777777" w:rsidTr="00381E95">
        <w:trPr>
          <w:trHeight w:val="320"/>
          <w:jc w:val="center"/>
        </w:trPr>
        <w:tc>
          <w:tcPr>
            <w:cnfStyle w:val="001000000000" w:firstRow="0" w:lastRow="0" w:firstColumn="1" w:lastColumn="0" w:oddVBand="0" w:evenVBand="0" w:oddHBand="0" w:evenHBand="0" w:firstRowFirstColumn="0" w:firstRowLastColumn="0" w:lastRowFirstColumn="0" w:lastRowLastColumn="0"/>
            <w:tcW w:w="426" w:type="dxa"/>
            <w:noWrap/>
            <w:vAlign w:val="center"/>
            <w:hideMark/>
          </w:tcPr>
          <w:p w14:paraId="421EC6DF" w14:textId="2D4512D0" w:rsidR="00CE7C0F" w:rsidRPr="00B336C1" w:rsidRDefault="00371147" w:rsidP="00D5398C">
            <w:pPr>
              <w:jc w:val="center"/>
              <w:rPr>
                <w:color w:val="000000"/>
                <w:sz w:val="16"/>
                <w:szCs w:val="16"/>
                <w:lang w:val="pl-PL"/>
              </w:rPr>
            </w:pPr>
            <w:r w:rsidRPr="00B336C1">
              <w:rPr>
                <w:caps w:val="0"/>
                <w:color w:val="000000"/>
                <w:sz w:val="16"/>
                <w:szCs w:val="16"/>
                <w:lang w:val="pl-PL"/>
              </w:rPr>
              <w:t>3</w:t>
            </w:r>
          </w:p>
        </w:tc>
        <w:tc>
          <w:tcPr>
            <w:tcW w:w="567" w:type="dxa"/>
            <w:noWrap/>
            <w:vAlign w:val="center"/>
            <w:hideMark/>
          </w:tcPr>
          <w:p w14:paraId="31C02404" w14:textId="77DC30ED" w:rsidR="00CE7C0F" w:rsidRPr="00B336C1" w:rsidRDefault="00371147" w:rsidP="00D5398C">
            <w:pPr>
              <w:jc w:val="center"/>
              <w:cnfStyle w:val="000000000000" w:firstRow="0" w:lastRow="0" w:firstColumn="0" w:lastColumn="0" w:oddVBand="0" w:evenVBand="0" w:oddHBand="0" w:evenHBand="0" w:firstRowFirstColumn="0" w:firstRowLastColumn="0" w:lastRowFirstColumn="0" w:lastRowLastColumn="0"/>
              <w:rPr>
                <w:color w:val="000000"/>
                <w:sz w:val="16"/>
                <w:szCs w:val="16"/>
                <w:lang w:val="pl-PL"/>
              </w:rPr>
            </w:pPr>
            <w:r w:rsidRPr="00B336C1">
              <w:rPr>
                <w:color w:val="000000"/>
                <w:sz w:val="16"/>
                <w:szCs w:val="16"/>
                <w:lang w:val="pl-PL"/>
              </w:rPr>
              <w:t>0</w:t>
            </w:r>
          </w:p>
        </w:tc>
        <w:tc>
          <w:tcPr>
            <w:tcW w:w="774" w:type="dxa"/>
            <w:noWrap/>
            <w:vAlign w:val="center"/>
            <w:hideMark/>
          </w:tcPr>
          <w:p w14:paraId="3332807A" w14:textId="2A4EA366" w:rsidR="00CE7C0F" w:rsidRPr="00B336C1" w:rsidRDefault="00371147" w:rsidP="00D5398C">
            <w:pPr>
              <w:jc w:val="center"/>
              <w:cnfStyle w:val="000000000000" w:firstRow="0" w:lastRow="0" w:firstColumn="0" w:lastColumn="0" w:oddVBand="0" w:evenVBand="0" w:oddHBand="0" w:evenHBand="0" w:firstRowFirstColumn="0" w:firstRowLastColumn="0" w:lastRowFirstColumn="0" w:lastRowLastColumn="0"/>
              <w:rPr>
                <w:color w:val="000000"/>
                <w:sz w:val="16"/>
                <w:szCs w:val="16"/>
                <w:lang w:val="pl-PL"/>
              </w:rPr>
            </w:pPr>
            <w:r w:rsidRPr="00B336C1">
              <w:rPr>
                <w:color w:val="000000"/>
                <w:sz w:val="16"/>
                <w:szCs w:val="16"/>
                <w:lang w:val="pl-PL"/>
              </w:rPr>
              <w:t>0</w:t>
            </w:r>
          </w:p>
        </w:tc>
        <w:tc>
          <w:tcPr>
            <w:tcW w:w="618" w:type="dxa"/>
            <w:noWrap/>
            <w:vAlign w:val="center"/>
            <w:hideMark/>
          </w:tcPr>
          <w:p w14:paraId="337785B0" w14:textId="7F611338" w:rsidR="00CE7C0F" w:rsidRPr="00B336C1" w:rsidRDefault="00371147" w:rsidP="00D5398C">
            <w:pPr>
              <w:jc w:val="center"/>
              <w:cnfStyle w:val="000000000000" w:firstRow="0" w:lastRow="0" w:firstColumn="0" w:lastColumn="0" w:oddVBand="0" w:evenVBand="0" w:oddHBand="0" w:evenHBand="0" w:firstRowFirstColumn="0" w:firstRowLastColumn="0" w:lastRowFirstColumn="0" w:lastRowLastColumn="0"/>
              <w:rPr>
                <w:color w:val="000000"/>
                <w:sz w:val="16"/>
                <w:szCs w:val="16"/>
                <w:lang w:val="pl-PL"/>
              </w:rPr>
            </w:pPr>
            <w:r w:rsidRPr="00B336C1">
              <w:rPr>
                <w:color w:val="000000"/>
                <w:sz w:val="16"/>
                <w:szCs w:val="16"/>
                <w:lang w:val="pl-PL"/>
              </w:rPr>
              <w:t>0</w:t>
            </w:r>
          </w:p>
        </w:tc>
        <w:tc>
          <w:tcPr>
            <w:tcW w:w="567" w:type="dxa"/>
            <w:noWrap/>
            <w:vAlign w:val="center"/>
            <w:hideMark/>
          </w:tcPr>
          <w:p w14:paraId="0B5081B7" w14:textId="7BB01800" w:rsidR="00CE7C0F" w:rsidRPr="00B336C1" w:rsidRDefault="00371147" w:rsidP="00D5398C">
            <w:pPr>
              <w:jc w:val="center"/>
              <w:cnfStyle w:val="000000000000" w:firstRow="0" w:lastRow="0" w:firstColumn="0" w:lastColumn="0" w:oddVBand="0" w:evenVBand="0" w:oddHBand="0" w:evenHBand="0" w:firstRowFirstColumn="0" w:firstRowLastColumn="0" w:lastRowFirstColumn="0" w:lastRowLastColumn="0"/>
              <w:rPr>
                <w:color w:val="000000"/>
                <w:sz w:val="16"/>
                <w:szCs w:val="16"/>
                <w:lang w:val="pl-PL"/>
              </w:rPr>
            </w:pPr>
            <w:r w:rsidRPr="00B336C1">
              <w:rPr>
                <w:color w:val="000000"/>
                <w:sz w:val="16"/>
                <w:szCs w:val="16"/>
                <w:lang w:val="pl-PL"/>
              </w:rPr>
              <w:t>0</w:t>
            </w:r>
          </w:p>
        </w:tc>
        <w:tc>
          <w:tcPr>
            <w:tcW w:w="851" w:type="dxa"/>
            <w:noWrap/>
            <w:vAlign w:val="center"/>
            <w:hideMark/>
          </w:tcPr>
          <w:p w14:paraId="2A8CF59D" w14:textId="627263F3" w:rsidR="00CE7C0F" w:rsidRPr="00B336C1" w:rsidRDefault="00371147" w:rsidP="00D5398C">
            <w:pPr>
              <w:jc w:val="center"/>
              <w:cnfStyle w:val="000000000000" w:firstRow="0" w:lastRow="0" w:firstColumn="0" w:lastColumn="0" w:oddVBand="0" w:evenVBand="0" w:oddHBand="0" w:evenHBand="0" w:firstRowFirstColumn="0" w:firstRowLastColumn="0" w:lastRowFirstColumn="0" w:lastRowLastColumn="0"/>
              <w:rPr>
                <w:color w:val="000000"/>
                <w:sz w:val="16"/>
                <w:szCs w:val="16"/>
                <w:lang w:val="pl-PL"/>
              </w:rPr>
            </w:pPr>
            <w:r w:rsidRPr="00B336C1">
              <w:rPr>
                <w:color w:val="000000"/>
                <w:sz w:val="16"/>
                <w:szCs w:val="16"/>
                <w:lang w:val="pl-PL"/>
              </w:rPr>
              <w:t>0</w:t>
            </w:r>
          </w:p>
        </w:tc>
        <w:tc>
          <w:tcPr>
            <w:tcW w:w="567" w:type="dxa"/>
            <w:noWrap/>
            <w:vAlign w:val="center"/>
            <w:hideMark/>
          </w:tcPr>
          <w:p w14:paraId="7CB76159" w14:textId="6C652C7C" w:rsidR="00CE7C0F" w:rsidRPr="00B336C1" w:rsidRDefault="00371147" w:rsidP="00D5398C">
            <w:pPr>
              <w:jc w:val="center"/>
              <w:cnfStyle w:val="000000000000" w:firstRow="0" w:lastRow="0" w:firstColumn="0" w:lastColumn="0" w:oddVBand="0" w:evenVBand="0" w:oddHBand="0" w:evenHBand="0" w:firstRowFirstColumn="0" w:firstRowLastColumn="0" w:lastRowFirstColumn="0" w:lastRowLastColumn="0"/>
              <w:rPr>
                <w:color w:val="000000"/>
                <w:sz w:val="16"/>
                <w:szCs w:val="16"/>
                <w:lang w:val="pl-PL"/>
              </w:rPr>
            </w:pPr>
            <w:r w:rsidRPr="00B336C1">
              <w:rPr>
                <w:color w:val="000000"/>
                <w:sz w:val="16"/>
                <w:szCs w:val="16"/>
                <w:lang w:val="pl-PL"/>
              </w:rPr>
              <w:t>0</w:t>
            </w:r>
          </w:p>
        </w:tc>
        <w:tc>
          <w:tcPr>
            <w:tcW w:w="425" w:type="dxa"/>
            <w:noWrap/>
            <w:vAlign w:val="center"/>
            <w:hideMark/>
          </w:tcPr>
          <w:p w14:paraId="221E80F4" w14:textId="440C9347" w:rsidR="00CE7C0F" w:rsidRPr="00B336C1" w:rsidRDefault="00371147" w:rsidP="00D5398C">
            <w:pPr>
              <w:jc w:val="center"/>
              <w:cnfStyle w:val="000000000000" w:firstRow="0" w:lastRow="0" w:firstColumn="0" w:lastColumn="0" w:oddVBand="0" w:evenVBand="0" w:oddHBand="0" w:evenHBand="0" w:firstRowFirstColumn="0" w:firstRowLastColumn="0" w:lastRowFirstColumn="0" w:lastRowLastColumn="0"/>
              <w:rPr>
                <w:color w:val="000000"/>
                <w:sz w:val="16"/>
                <w:szCs w:val="16"/>
                <w:lang w:val="pl-PL"/>
              </w:rPr>
            </w:pPr>
            <w:r w:rsidRPr="00B336C1">
              <w:rPr>
                <w:color w:val="000000"/>
                <w:sz w:val="16"/>
                <w:szCs w:val="16"/>
                <w:lang w:val="pl-PL"/>
              </w:rPr>
              <w:t>0</w:t>
            </w:r>
          </w:p>
        </w:tc>
        <w:tc>
          <w:tcPr>
            <w:tcW w:w="425" w:type="dxa"/>
            <w:noWrap/>
            <w:vAlign w:val="center"/>
            <w:hideMark/>
          </w:tcPr>
          <w:p w14:paraId="0745E098" w14:textId="54C70235" w:rsidR="00CE7C0F" w:rsidRPr="00B336C1" w:rsidRDefault="00371147" w:rsidP="00D5398C">
            <w:pPr>
              <w:jc w:val="center"/>
              <w:cnfStyle w:val="000000000000" w:firstRow="0" w:lastRow="0" w:firstColumn="0" w:lastColumn="0" w:oddVBand="0" w:evenVBand="0" w:oddHBand="0" w:evenHBand="0" w:firstRowFirstColumn="0" w:firstRowLastColumn="0" w:lastRowFirstColumn="0" w:lastRowLastColumn="0"/>
              <w:rPr>
                <w:color w:val="000000"/>
                <w:sz w:val="16"/>
                <w:szCs w:val="16"/>
                <w:lang w:val="pl-PL"/>
              </w:rPr>
            </w:pPr>
            <w:r w:rsidRPr="00B336C1">
              <w:rPr>
                <w:color w:val="000000"/>
                <w:sz w:val="16"/>
                <w:szCs w:val="16"/>
                <w:lang w:val="pl-PL"/>
              </w:rPr>
              <w:t>0</w:t>
            </w:r>
          </w:p>
        </w:tc>
        <w:tc>
          <w:tcPr>
            <w:tcW w:w="851" w:type="dxa"/>
            <w:noWrap/>
            <w:vAlign w:val="center"/>
            <w:hideMark/>
          </w:tcPr>
          <w:p w14:paraId="1EC5D36E" w14:textId="04778481" w:rsidR="00CE7C0F" w:rsidRPr="00B336C1" w:rsidRDefault="00371147" w:rsidP="00D5398C">
            <w:pPr>
              <w:jc w:val="center"/>
              <w:cnfStyle w:val="000000000000" w:firstRow="0" w:lastRow="0" w:firstColumn="0" w:lastColumn="0" w:oddVBand="0" w:evenVBand="0" w:oddHBand="0" w:evenHBand="0" w:firstRowFirstColumn="0" w:firstRowLastColumn="0" w:lastRowFirstColumn="0" w:lastRowLastColumn="0"/>
              <w:rPr>
                <w:color w:val="000000"/>
                <w:sz w:val="16"/>
                <w:szCs w:val="16"/>
                <w:lang w:val="pl-PL"/>
              </w:rPr>
            </w:pPr>
            <w:r w:rsidRPr="00B336C1">
              <w:rPr>
                <w:color w:val="000000"/>
                <w:sz w:val="16"/>
                <w:szCs w:val="16"/>
                <w:lang w:val="pl-PL"/>
              </w:rPr>
              <w:t>0</w:t>
            </w:r>
          </w:p>
        </w:tc>
        <w:tc>
          <w:tcPr>
            <w:tcW w:w="567" w:type="dxa"/>
            <w:noWrap/>
            <w:vAlign w:val="center"/>
            <w:hideMark/>
          </w:tcPr>
          <w:p w14:paraId="264CDCE2" w14:textId="7114E8D4" w:rsidR="00CE7C0F" w:rsidRPr="00B336C1" w:rsidRDefault="00371147" w:rsidP="00D5398C">
            <w:pPr>
              <w:jc w:val="center"/>
              <w:cnfStyle w:val="000000000000" w:firstRow="0" w:lastRow="0" w:firstColumn="0" w:lastColumn="0" w:oddVBand="0" w:evenVBand="0" w:oddHBand="0" w:evenHBand="0" w:firstRowFirstColumn="0" w:firstRowLastColumn="0" w:lastRowFirstColumn="0" w:lastRowLastColumn="0"/>
              <w:rPr>
                <w:color w:val="000000"/>
                <w:sz w:val="16"/>
                <w:szCs w:val="16"/>
                <w:lang w:val="pl-PL"/>
              </w:rPr>
            </w:pPr>
            <w:r w:rsidRPr="00B336C1">
              <w:rPr>
                <w:color w:val="000000"/>
                <w:sz w:val="16"/>
                <w:szCs w:val="16"/>
                <w:lang w:val="pl-PL"/>
              </w:rPr>
              <w:t>...</w:t>
            </w:r>
          </w:p>
        </w:tc>
        <w:tc>
          <w:tcPr>
            <w:tcW w:w="567" w:type="dxa"/>
            <w:noWrap/>
            <w:vAlign w:val="center"/>
            <w:hideMark/>
          </w:tcPr>
          <w:p w14:paraId="5BB12D68" w14:textId="6C215EF0" w:rsidR="00CE7C0F" w:rsidRPr="00B336C1" w:rsidRDefault="00371147" w:rsidP="00D5398C">
            <w:pPr>
              <w:jc w:val="center"/>
              <w:cnfStyle w:val="000000000000" w:firstRow="0" w:lastRow="0" w:firstColumn="0" w:lastColumn="0" w:oddVBand="0" w:evenVBand="0" w:oddHBand="0" w:evenHBand="0" w:firstRowFirstColumn="0" w:firstRowLastColumn="0" w:lastRowFirstColumn="0" w:lastRowLastColumn="0"/>
              <w:rPr>
                <w:color w:val="000000"/>
                <w:sz w:val="16"/>
                <w:szCs w:val="16"/>
                <w:lang w:val="pl-PL"/>
              </w:rPr>
            </w:pPr>
            <w:r w:rsidRPr="00B336C1">
              <w:rPr>
                <w:color w:val="000000"/>
                <w:sz w:val="16"/>
                <w:szCs w:val="16"/>
                <w:lang w:val="pl-PL"/>
              </w:rPr>
              <w:t>0</w:t>
            </w:r>
          </w:p>
        </w:tc>
        <w:tc>
          <w:tcPr>
            <w:tcW w:w="567" w:type="dxa"/>
            <w:noWrap/>
            <w:vAlign w:val="center"/>
            <w:hideMark/>
          </w:tcPr>
          <w:p w14:paraId="3727DD4D" w14:textId="6AACBC8F" w:rsidR="00CE7C0F" w:rsidRPr="00B336C1" w:rsidRDefault="00371147" w:rsidP="00D5398C">
            <w:pPr>
              <w:jc w:val="center"/>
              <w:cnfStyle w:val="000000000000" w:firstRow="0" w:lastRow="0" w:firstColumn="0" w:lastColumn="0" w:oddVBand="0" w:evenVBand="0" w:oddHBand="0" w:evenHBand="0" w:firstRowFirstColumn="0" w:firstRowLastColumn="0" w:lastRowFirstColumn="0" w:lastRowLastColumn="0"/>
              <w:rPr>
                <w:color w:val="000000"/>
                <w:sz w:val="16"/>
                <w:szCs w:val="16"/>
                <w:lang w:val="pl-PL"/>
              </w:rPr>
            </w:pPr>
            <w:r w:rsidRPr="00B336C1">
              <w:rPr>
                <w:color w:val="000000"/>
                <w:sz w:val="16"/>
                <w:szCs w:val="16"/>
                <w:lang w:val="pl-PL"/>
              </w:rPr>
              <w:t>0</w:t>
            </w:r>
          </w:p>
        </w:tc>
        <w:tc>
          <w:tcPr>
            <w:tcW w:w="567" w:type="dxa"/>
            <w:noWrap/>
            <w:vAlign w:val="center"/>
            <w:hideMark/>
          </w:tcPr>
          <w:p w14:paraId="0F61A9BE" w14:textId="1D1275D6" w:rsidR="00CE7C0F" w:rsidRPr="00B336C1" w:rsidRDefault="00371147" w:rsidP="00D5398C">
            <w:pPr>
              <w:jc w:val="center"/>
              <w:cnfStyle w:val="000000000000" w:firstRow="0" w:lastRow="0" w:firstColumn="0" w:lastColumn="0" w:oddVBand="0" w:evenVBand="0" w:oddHBand="0" w:evenHBand="0" w:firstRowFirstColumn="0" w:firstRowLastColumn="0" w:lastRowFirstColumn="0" w:lastRowLastColumn="0"/>
              <w:rPr>
                <w:color w:val="000000"/>
                <w:sz w:val="16"/>
                <w:szCs w:val="16"/>
                <w:lang w:val="pl-PL"/>
              </w:rPr>
            </w:pPr>
            <w:r w:rsidRPr="00B336C1">
              <w:rPr>
                <w:color w:val="000000"/>
                <w:sz w:val="16"/>
                <w:szCs w:val="16"/>
                <w:lang w:val="pl-PL"/>
              </w:rPr>
              <w:t>0</w:t>
            </w:r>
          </w:p>
        </w:tc>
        <w:tc>
          <w:tcPr>
            <w:tcW w:w="709" w:type="dxa"/>
            <w:noWrap/>
            <w:vAlign w:val="center"/>
            <w:hideMark/>
          </w:tcPr>
          <w:p w14:paraId="30B99E8A" w14:textId="61CE3D7A" w:rsidR="00CE7C0F" w:rsidRPr="00B336C1" w:rsidRDefault="00371147" w:rsidP="00D5398C">
            <w:pPr>
              <w:jc w:val="center"/>
              <w:cnfStyle w:val="000000000000" w:firstRow="0" w:lastRow="0" w:firstColumn="0" w:lastColumn="0" w:oddVBand="0" w:evenVBand="0" w:oddHBand="0" w:evenHBand="0" w:firstRowFirstColumn="0" w:firstRowLastColumn="0" w:lastRowFirstColumn="0" w:lastRowLastColumn="0"/>
              <w:rPr>
                <w:color w:val="000000"/>
                <w:sz w:val="16"/>
                <w:szCs w:val="16"/>
                <w:lang w:val="pl-PL"/>
              </w:rPr>
            </w:pPr>
            <w:r w:rsidRPr="00B336C1">
              <w:rPr>
                <w:color w:val="000000"/>
                <w:sz w:val="16"/>
                <w:szCs w:val="16"/>
                <w:lang w:val="pl-PL"/>
              </w:rPr>
              <w:t>0</w:t>
            </w:r>
          </w:p>
        </w:tc>
        <w:tc>
          <w:tcPr>
            <w:tcW w:w="733" w:type="dxa"/>
            <w:noWrap/>
            <w:vAlign w:val="center"/>
            <w:hideMark/>
          </w:tcPr>
          <w:p w14:paraId="5C03D6AB" w14:textId="2542B71F" w:rsidR="00CE7C0F" w:rsidRPr="00B336C1" w:rsidRDefault="00371147" w:rsidP="00D5398C">
            <w:pPr>
              <w:jc w:val="center"/>
              <w:cnfStyle w:val="000000000000" w:firstRow="0" w:lastRow="0" w:firstColumn="0" w:lastColumn="0" w:oddVBand="0" w:evenVBand="0" w:oddHBand="0" w:evenHBand="0" w:firstRowFirstColumn="0" w:firstRowLastColumn="0" w:lastRowFirstColumn="0" w:lastRowLastColumn="0"/>
              <w:rPr>
                <w:color w:val="000000"/>
                <w:sz w:val="16"/>
                <w:szCs w:val="16"/>
                <w:lang w:val="pl-PL"/>
              </w:rPr>
            </w:pPr>
            <w:r w:rsidRPr="00B336C1">
              <w:rPr>
                <w:color w:val="000000"/>
                <w:sz w:val="16"/>
                <w:szCs w:val="16"/>
                <w:lang w:val="pl-PL"/>
              </w:rPr>
              <w:t>0</w:t>
            </w:r>
          </w:p>
        </w:tc>
      </w:tr>
      <w:tr w:rsidR="00371147" w:rsidRPr="00B336C1" w14:paraId="2EA15A06" w14:textId="77777777" w:rsidTr="00381E95">
        <w:trPr>
          <w:cnfStyle w:val="000000100000" w:firstRow="0" w:lastRow="0" w:firstColumn="0" w:lastColumn="0" w:oddVBand="0" w:evenVBand="0" w:oddHBand="1" w:evenHBand="0" w:firstRowFirstColumn="0" w:firstRowLastColumn="0" w:lastRowFirstColumn="0" w:lastRowLastColumn="0"/>
          <w:trHeight w:val="78"/>
          <w:jc w:val="center"/>
        </w:trPr>
        <w:tc>
          <w:tcPr>
            <w:cnfStyle w:val="001000000000" w:firstRow="0" w:lastRow="0" w:firstColumn="1" w:lastColumn="0" w:oddVBand="0" w:evenVBand="0" w:oddHBand="0" w:evenHBand="0" w:firstRowFirstColumn="0" w:firstRowLastColumn="0" w:lastRowFirstColumn="0" w:lastRowLastColumn="0"/>
            <w:tcW w:w="426" w:type="dxa"/>
            <w:noWrap/>
            <w:vAlign w:val="center"/>
            <w:hideMark/>
          </w:tcPr>
          <w:p w14:paraId="4FFDA66B" w14:textId="109AF8F9" w:rsidR="00CE7C0F" w:rsidRPr="00B336C1" w:rsidRDefault="00371147" w:rsidP="00D5398C">
            <w:pPr>
              <w:jc w:val="center"/>
              <w:rPr>
                <w:color w:val="000000"/>
                <w:sz w:val="16"/>
                <w:szCs w:val="16"/>
                <w:lang w:val="pl-PL"/>
              </w:rPr>
            </w:pPr>
            <w:r w:rsidRPr="00B336C1">
              <w:rPr>
                <w:caps w:val="0"/>
                <w:color w:val="000000"/>
                <w:sz w:val="16"/>
                <w:szCs w:val="16"/>
                <w:lang w:val="pl-PL"/>
              </w:rPr>
              <w:t>4</w:t>
            </w:r>
          </w:p>
        </w:tc>
        <w:tc>
          <w:tcPr>
            <w:tcW w:w="567" w:type="dxa"/>
            <w:noWrap/>
            <w:vAlign w:val="center"/>
            <w:hideMark/>
          </w:tcPr>
          <w:p w14:paraId="50E63F3F" w14:textId="620B8315" w:rsidR="00CE7C0F" w:rsidRPr="00B336C1" w:rsidRDefault="00371147" w:rsidP="00D5398C">
            <w:pPr>
              <w:jc w:val="center"/>
              <w:cnfStyle w:val="000000100000" w:firstRow="0" w:lastRow="0" w:firstColumn="0" w:lastColumn="0" w:oddVBand="0" w:evenVBand="0" w:oddHBand="1" w:evenHBand="0" w:firstRowFirstColumn="0" w:firstRowLastColumn="0" w:lastRowFirstColumn="0" w:lastRowLastColumn="0"/>
              <w:rPr>
                <w:color w:val="000000"/>
                <w:sz w:val="16"/>
                <w:szCs w:val="16"/>
                <w:lang w:val="pl-PL"/>
              </w:rPr>
            </w:pPr>
            <w:r w:rsidRPr="00B336C1">
              <w:rPr>
                <w:color w:val="000000"/>
                <w:sz w:val="16"/>
                <w:szCs w:val="16"/>
                <w:lang w:val="pl-PL"/>
              </w:rPr>
              <w:t>0</w:t>
            </w:r>
          </w:p>
        </w:tc>
        <w:tc>
          <w:tcPr>
            <w:tcW w:w="774" w:type="dxa"/>
            <w:noWrap/>
            <w:vAlign w:val="center"/>
            <w:hideMark/>
          </w:tcPr>
          <w:p w14:paraId="2C152EB4" w14:textId="0AF8E3B2" w:rsidR="00CE7C0F" w:rsidRPr="00B336C1" w:rsidRDefault="00371147" w:rsidP="00D5398C">
            <w:pPr>
              <w:jc w:val="center"/>
              <w:cnfStyle w:val="000000100000" w:firstRow="0" w:lastRow="0" w:firstColumn="0" w:lastColumn="0" w:oddVBand="0" w:evenVBand="0" w:oddHBand="1" w:evenHBand="0" w:firstRowFirstColumn="0" w:firstRowLastColumn="0" w:lastRowFirstColumn="0" w:lastRowLastColumn="0"/>
              <w:rPr>
                <w:color w:val="000000"/>
                <w:sz w:val="16"/>
                <w:szCs w:val="16"/>
                <w:lang w:val="pl-PL"/>
              </w:rPr>
            </w:pPr>
            <w:r w:rsidRPr="00B336C1">
              <w:rPr>
                <w:color w:val="000000"/>
                <w:sz w:val="16"/>
                <w:szCs w:val="16"/>
                <w:lang w:val="pl-PL"/>
              </w:rPr>
              <w:t>0</w:t>
            </w:r>
          </w:p>
        </w:tc>
        <w:tc>
          <w:tcPr>
            <w:tcW w:w="618" w:type="dxa"/>
            <w:noWrap/>
            <w:vAlign w:val="center"/>
            <w:hideMark/>
          </w:tcPr>
          <w:p w14:paraId="43AD6890" w14:textId="0B4DC9FE" w:rsidR="00CE7C0F" w:rsidRPr="00B336C1" w:rsidRDefault="00371147" w:rsidP="00D5398C">
            <w:pPr>
              <w:jc w:val="center"/>
              <w:cnfStyle w:val="000000100000" w:firstRow="0" w:lastRow="0" w:firstColumn="0" w:lastColumn="0" w:oddVBand="0" w:evenVBand="0" w:oddHBand="1" w:evenHBand="0" w:firstRowFirstColumn="0" w:firstRowLastColumn="0" w:lastRowFirstColumn="0" w:lastRowLastColumn="0"/>
              <w:rPr>
                <w:color w:val="000000"/>
                <w:sz w:val="16"/>
                <w:szCs w:val="16"/>
                <w:lang w:val="pl-PL"/>
              </w:rPr>
            </w:pPr>
            <w:r w:rsidRPr="00B336C1">
              <w:rPr>
                <w:color w:val="000000"/>
                <w:sz w:val="16"/>
                <w:szCs w:val="16"/>
                <w:lang w:val="pl-PL"/>
              </w:rPr>
              <w:t>0</w:t>
            </w:r>
          </w:p>
        </w:tc>
        <w:tc>
          <w:tcPr>
            <w:tcW w:w="567" w:type="dxa"/>
            <w:noWrap/>
            <w:vAlign w:val="center"/>
            <w:hideMark/>
          </w:tcPr>
          <w:p w14:paraId="6E91267D" w14:textId="4D235B78" w:rsidR="00CE7C0F" w:rsidRPr="00B336C1" w:rsidRDefault="00371147" w:rsidP="00D5398C">
            <w:pPr>
              <w:jc w:val="center"/>
              <w:cnfStyle w:val="000000100000" w:firstRow="0" w:lastRow="0" w:firstColumn="0" w:lastColumn="0" w:oddVBand="0" w:evenVBand="0" w:oddHBand="1" w:evenHBand="0" w:firstRowFirstColumn="0" w:firstRowLastColumn="0" w:lastRowFirstColumn="0" w:lastRowLastColumn="0"/>
              <w:rPr>
                <w:color w:val="000000"/>
                <w:sz w:val="16"/>
                <w:szCs w:val="16"/>
                <w:lang w:val="pl-PL"/>
              </w:rPr>
            </w:pPr>
            <w:r w:rsidRPr="00B336C1">
              <w:rPr>
                <w:color w:val="000000"/>
                <w:sz w:val="16"/>
                <w:szCs w:val="16"/>
                <w:lang w:val="pl-PL"/>
              </w:rPr>
              <w:t>0</w:t>
            </w:r>
          </w:p>
        </w:tc>
        <w:tc>
          <w:tcPr>
            <w:tcW w:w="851" w:type="dxa"/>
            <w:noWrap/>
            <w:vAlign w:val="center"/>
            <w:hideMark/>
          </w:tcPr>
          <w:p w14:paraId="517E82DE" w14:textId="19983FB9" w:rsidR="00CE7C0F" w:rsidRPr="00B336C1" w:rsidRDefault="00371147" w:rsidP="00D5398C">
            <w:pPr>
              <w:jc w:val="center"/>
              <w:cnfStyle w:val="000000100000" w:firstRow="0" w:lastRow="0" w:firstColumn="0" w:lastColumn="0" w:oddVBand="0" w:evenVBand="0" w:oddHBand="1" w:evenHBand="0" w:firstRowFirstColumn="0" w:firstRowLastColumn="0" w:lastRowFirstColumn="0" w:lastRowLastColumn="0"/>
              <w:rPr>
                <w:color w:val="000000"/>
                <w:sz w:val="16"/>
                <w:szCs w:val="16"/>
                <w:lang w:val="pl-PL"/>
              </w:rPr>
            </w:pPr>
            <w:r w:rsidRPr="00B336C1">
              <w:rPr>
                <w:color w:val="000000"/>
                <w:sz w:val="16"/>
                <w:szCs w:val="16"/>
                <w:lang w:val="pl-PL"/>
              </w:rPr>
              <w:t>0</w:t>
            </w:r>
          </w:p>
        </w:tc>
        <w:tc>
          <w:tcPr>
            <w:tcW w:w="567" w:type="dxa"/>
            <w:noWrap/>
            <w:vAlign w:val="center"/>
            <w:hideMark/>
          </w:tcPr>
          <w:p w14:paraId="7D6F696B" w14:textId="799176BE" w:rsidR="00CE7C0F" w:rsidRPr="00B336C1" w:rsidRDefault="00371147" w:rsidP="00D5398C">
            <w:pPr>
              <w:jc w:val="center"/>
              <w:cnfStyle w:val="000000100000" w:firstRow="0" w:lastRow="0" w:firstColumn="0" w:lastColumn="0" w:oddVBand="0" w:evenVBand="0" w:oddHBand="1" w:evenHBand="0" w:firstRowFirstColumn="0" w:firstRowLastColumn="0" w:lastRowFirstColumn="0" w:lastRowLastColumn="0"/>
              <w:rPr>
                <w:color w:val="000000"/>
                <w:sz w:val="16"/>
                <w:szCs w:val="16"/>
                <w:lang w:val="pl-PL"/>
              </w:rPr>
            </w:pPr>
            <w:r w:rsidRPr="00B336C1">
              <w:rPr>
                <w:color w:val="000000"/>
                <w:sz w:val="16"/>
                <w:szCs w:val="16"/>
                <w:lang w:val="pl-PL"/>
              </w:rPr>
              <w:t>0</w:t>
            </w:r>
          </w:p>
        </w:tc>
        <w:tc>
          <w:tcPr>
            <w:tcW w:w="425" w:type="dxa"/>
            <w:noWrap/>
            <w:vAlign w:val="center"/>
            <w:hideMark/>
          </w:tcPr>
          <w:p w14:paraId="362C27DB" w14:textId="010BB93F" w:rsidR="00CE7C0F" w:rsidRPr="00B336C1" w:rsidRDefault="00371147" w:rsidP="00D5398C">
            <w:pPr>
              <w:jc w:val="center"/>
              <w:cnfStyle w:val="000000100000" w:firstRow="0" w:lastRow="0" w:firstColumn="0" w:lastColumn="0" w:oddVBand="0" w:evenVBand="0" w:oddHBand="1" w:evenHBand="0" w:firstRowFirstColumn="0" w:firstRowLastColumn="0" w:lastRowFirstColumn="0" w:lastRowLastColumn="0"/>
              <w:rPr>
                <w:color w:val="000000"/>
                <w:sz w:val="16"/>
                <w:szCs w:val="16"/>
                <w:lang w:val="pl-PL"/>
              </w:rPr>
            </w:pPr>
            <w:r w:rsidRPr="00B336C1">
              <w:rPr>
                <w:color w:val="000000"/>
                <w:sz w:val="16"/>
                <w:szCs w:val="16"/>
                <w:lang w:val="pl-PL"/>
              </w:rPr>
              <w:t>0</w:t>
            </w:r>
          </w:p>
        </w:tc>
        <w:tc>
          <w:tcPr>
            <w:tcW w:w="425" w:type="dxa"/>
            <w:noWrap/>
            <w:vAlign w:val="center"/>
            <w:hideMark/>
          </w:tcPr>
          <w:p w14:paraId="5701CB4F" w14:textId="3CD9AFDD" w:rsidR="00CE7C0F" w:rsidRPr="00B336C1" w:rsidRDefault="00371147" w:rsidP="00D5398C">
            <w:pPr>
              <w:jc w:val="center"/>
              <w:cnfStyle w:val="000000100000" w:firstRow="0" w:lastRow="0" w:firstColumn="0" w:lastColumn="0" w:oddVBand="0" w:evenVBand="0" w:oddHBand="1" w:evenHBand="0" w:firstRowFirstColumn="0" w:firstRowLastColumn="0" w:lastRowFirstColumn="0" w:lastRowLastColumn="0"/>
              <w:rPr>
                <w:color w:val="000000"/>
                <w:sz w:val="16"/>
                <w:szCs w:val="16"/>
                <w:lang w:val="pl-PL"/>
              </w:rPr>
            </w:pPr>
            <w:r w:rsidRPr="00B336C1">
              <w:rPr>
                <w:color w:val="000000"/>
                <w:sz w:val="16"/>
                <w:szCs w:val="16"/>
                <w:lang w:val="pl-PL"/>
              </w:rPr>
              <w:t>0</w:t>
            </w:r>
          </w:p>
        </w:tc>
        <w:tc>
          <w:tcPr>
            <w:tcW w:w="851" w:type="dxa"/>
            <w:noWrap/>
            <w:vAlign w:val="center"/>
            <w:hideMark/>
          </w:tcPr>
          <w:p w14:paraId="7AE16BDD" w14:textId="5A9868F8" w:rsidR="00CE7C0F" w:rsidRPr="00B336C1" w:rsidRDefault="00371147" w:rsidP="00D5398C">
            <w:pPr>
              <w:jc w:val="center"/>
              <w:cnfStyle w:val="000000100000" w:firstRow="0" w:lastRow="0" w:firstColumn="0" w:lastColumn="0" w:oddVBand="0" w:evenVBand="0" w:oddHBand="1" w:evenHBand="0" w:firstRowFirstColumn="0" w:firstRowLastColumn="0" w:lastRowFirstColumn="0" w:lastRowLastColumn="0"/>
              <w:rPr>
                <w:color w:val="000000"/>
                <w:sz w:val="16"/>
                <w:szCs w:val="16"/>
                <w:lang w:val="pl-PL"/>
              </w:rPr>
            </w:pPr>
            <w:r w:rsidRPr="00B336C1">
              <w:rPr>
                <w:color w:val="000000"/>
                <w:sz w:val="16"/>
                <w:szCs w:val="16"/>
                <w:lang w:val="pl-PL"/>
              </w:rPr>
              <w:t>0</w:t>
            </w:r>
          </w:p>
        </w:tc>
        <w:tc>
          <w:tcPr>
            <w:tcW w:w="567" w:type="dxa"/>
            <w:noWrap/>
            <w:vAlign w:val="center"/>
            <w:hideMark/>
          </w:tcPr>
          <w:p w14:paraId="34F3F925" w14:textId="2A363F5B" w:rsidR="00CE7C0F" w:rsidRPr="00B336C1" w:rsidRDefault="00371147" w:rsidP="00D5398C">
            <w:pPr>
              <w:jc w:val="center"/>
              <w:cnfStyle w:val="000000100000" w:firstRow="0" w:lastRow="0" w:firstColumn="0" w:lastColumn="0" w:oddVBand="0" w:evenVBand="0" w:oddHBand="1" w:evenHBand="0" w:firstRowFirstColumn="0" w:firstRowLastColumn="0" w:lastRowFirstColumn="0" w:lastRowLastColumn="0"/>
              <w:rPr>
                <w:color w:val="000000"/>
                <w:sz w:val="16"/>
                <w:szCs w:val="16"/>
                <w:lang w:val="pl-PL"/>
              </w:rPr>
            </w:pPr>
            <w:r w:rsidRPr="00B336C1">
              <w:rPr>
                <w:color w:val="000000"/>
                <w:sz w:val="16"/>
                <w:szCs w:val="16"/>
                <w:lang w:val="pl-PL"/>
              </w:rPr>
              <w:t>...</w:t>
            </w:r>
          </w:p>
        </w:tc>
        <w:tc>
          <w:tcPr>
            <w:tcW w:w="567" w:type="dxa"/>
            <w:noWrap/>
            <w:vAlign w:val="center"/>
            <w:hideMark/>
          </w:tcPr>
          <w:p w14:paraId="20DDBF3C" w14:textId="122EA4CD" w:rsidR="00CE7C0F" w:rsidRPr="00B336C1" w:rsidRDefault="00371147" w:rsidP="00D5398C">
            <w:pPr>
              <w:jc w:val="center"/>
              <w:cnfStyle w:val="000000100000" w:firstRow="0" w:lastRow="0" w:firstColumn="0" w:lastColumn="0" w:oddVBand="0" w:evenVBand="0" w:oddHBand="1" w:evenHBand="0" w:firstRowFirstColumn="0" w:firstRowLastColumn="0" w:lastRowFirstColumn="0" w:lastRowLastColumn="0"/>
              <w:rPr>
                <w:color w:val="000000"/>
                <w:sz w:val="16"/>
                <w:szCs w:val="16"/>
                <w:lang w:val="pl-PL"/>
              </w:rPr>
            </w:pPr>
            <w:r w:rsidRPr="00B336C1">
              <w:rPr>
                <w:color w:val="000000"/>
                <w:sz w:val="16"/>
                <w:szCs w:val="16"/>
                <w:lang w:val="pl-PL"/>
              </w:rPr>
              <w:t>0</w:t>
            </w:r>
          </w:p>
        </w:tc>
        <w:tc>
          <w:tcPr>
            <w:tcW w:w="567" w:type="dxa"/>
            <w:noWrap/>
            <w:vAlign w:val="center"/>
            <w:hideMark/>
          </w:tcPr>
          <w:p w14:paraId="75FE152B" w14:textId="7FD64490" w:rsidR="00CE7C0F" w:rsidRPr="00B336C1" w:rsidRDefault="00371147" w:rsidP="00D5398C">
            <w:pPr>
              <w:jc w:val="center"/>
              <w:cnfStyle w:val="000000100000" w:firstRow="0" w:lastRow="0" w:firstColumn="0" w:lastColumn="0" w:oddVBand="0" w:evenVBand="0" w:oddHBand="1" w:evenHBand="0" w:firstRowFirstColumn="0" w:firstRowLastColumn="0" w:lastRowFirstColumn="0" w:lastRowLastColumn="0"/>
              <w:rPr>
                <w:color w:val="000000"/>
                <w:sz w:val="16"/>
                <w:szCs w:val="16"/>
                <w:lang w:val="pl-PL"/>
              </w:rPr>
            </w:pPr>
            <w:r w:rsidRPr="00B336C1">
              <w:rPr>
                <w:color w:val="000000"/>
                <w:sz w:val="16"/>
                <w:szCs w:val="16"/>
                <w:lang w:val="pl-PL"/>
              </w:rPr>
              <w:t>0</w:t>
            </w:r>
          </w:p>
        </w:tc>
        <w:tc>
          <w:tcPr>
            <w:tcW w:w="567" w:type="dxa"/>
            <w:noWrap/>
            <w:vAlign w:val="center"/>
            <w:hideMark/>
          </w:tcPr>
          <w:p w14:paraId="2F7F118D" w14:textId="6484FCC9" w:rsidR="00CE7C0F" w:rsidRPr="00B336C1" w:rsidRDefault="00371147" w:rsidP="00D5398C">
            <w:pPr>
              <w:jc w:val="center"/>
              <w:cnfStyle w:val="000000100000" w:firstRow="0" w:lastRow="0" w:firstColumn="0" w:lastColumn="0" w:oddVBand="0" w:evenVBand="0" w:oddHBand="1" w:evenHBand="0" w:firstRowFirstColumn="0" w:firstRowLastColumn="0" w:lastRowFirstColumn="0" w:lastRowLastColumn="0"/>
              <w:rPr>
                <w:color w:val="000000"/>
                <w:sz w:val="16"/>
                <w:szCs w:val="16"/>
                <w:lang w:val="pl-PL"/>
              </w:rPr>
            </w:pPr>
            <w:r w:rsidRPr="00B336C1">
              <w:rPr>
                <w:color w:val="000000"/>
                <w:sz w:val="16"/>
                <w:szCs w:val="16"/>
                <w:lang w:val="pl-PL"/>
              </w:rPr>
              <w:t>0</w:t>
            </w:r>
          </w:p>
        </w:tc>
        <w:tc>
          <w:tcPr>
            <w:tcW w:w="709" w:type="dxa"/>
            <w:noWrap/>
            <w:vAlign w:val="center"/>
            <w:hideMark/>
          </w:tcPr>
          <w:p w14:paraId="38D11C86" w14:textId="799117C5" w:rsidR="00CE7C0F" w:rsidRPr="00B336C1" w:rsidRDefault="00371147" w:rsidP="00D5398C">
            <w:pPr>
              <w:jc w:val="center"/>
              <w:cnfStyle w:val="000000100000" w:firstRow="0" w:lastRow="0" w:firstColumn="0" w:lastColumn="0" w:oddVBand="0" w:evenVBand="0" w:oddHBand="1" w:evenHBand="0" w:firstRowFirstColumn="0" w:firstRowLastColumn="0" w:lastRowFirstColumn="0" w:lastRowLastColumn="0"/>
              <w:rPr>
                <w:color w:val="000000"/>
                <w:sz w:val="16"/>
                <w:szCs w:val="16"/>
                <w:lang w:val="pl-PL"/>
              </w:rPr>
            </w:pPr>
            <w:r w:rsidRPr="00B336C1">
              <w:rPr>
                <w:color w:val="000000"/>
                <w:sz w:val="16"/>
                <w:szCs w:val="16"/>
                <w:lang w:val="pl-PL"/>
              </w:rPr>
              <w:t>0</w:t>
            </w:r>
          </w:p>
        </w:tc>
        <w:tc>
          <w:tcPr>
            <w:tcW w:w="733" w:type="dxa"/>
            <w:noWrap/>
            <w:vAlign w:val="center"/>
            <w:hideMark/>
          </w:tcPr>
          <w:p w14:paraId="49401366" w14:textId="0423CD07" w:rsidR="00CE7C0F" w:rsidRPr="00B336C1" w:rsidRDefault="00371147" w:rsidP="00D5398C">
            <w:pPr>
              <w:jc w:val="center"/>
              <w:cnfStyle w:val="000000100000" w:firstRow="0" w:lastRow="0" w:firstColumn="0" w:lastColumn="0" w:oddVBand="0" w:evenVBand="0" w:oddHBand="1" w:evenHBand="0" w:firstRowFirstColumn="0" w:firstRowLastColumn="0" w:lastRowFirstColumn="0" w:lastRowLastColumn="0"/>
              <w:rPr>
                <w:color w:val="000000"/>
                <w:sz w:val="16"/>
                <w:szCs w:val="16"/>
                <w:lang w:val="pl-PL"/>
              </w:rPr>
            </w:pPr>
            <w:r w:rsidRPr="00B336C1">
              <w:rPr>
                <w:color w:val="000000"/>
                <w:sz w:val="16"/>
                <w:szCs w:val="16"/>
                <w:lang w:val="pl-PL"/>
              </w:rPr>
              <w:t>0</w:t>
            </w:r>
          </w:p>
        </w:tc>
      </w:tr>
    </w:tbl>
    <w:p w14:paraId="4942CFFC" w14:textId="61C0EC0C" w:rsidR="002D4447" w:rsidRPr="00B336C1" w:rsidRDefault="002D4447" w:rsidP="00381E95">
      <w:pPr>
        <w:spacing w:line="360" w:lineRule="auto"/>
        <w:jc w:val="center"/>
        <w:rPr>
          <w:sz w:val="20"/>
          <w:szCs w:val="20"/>
          <w:lang w:val="pl-PL"/>
        </w:rPr>
      </w:pPr>
      <w:r w:rsidRPr="00B336C1">
        <w:rPr>
          <w:sz w:val="20"/>
          <w:szCs w:val="20"/>
          <w:lang w:val="pl-PL"/>
        </w:rPr>
        <w:t>Tabela 2.</w:t>
      </w:r>
      <w:r w:rsidR="00546964">
        <w:rPr>
          <w:sz w:val="20"/>
          <w:szCs w:val="20"/>
          <w:lang w:val="pl-PL"/>
        </w:rPr>
        <w:t xml:space="preserve"> </w:t>
      </w:r>
      <w:r w:rsidR="00C527FF" w:rsidRPr="00B336C1">
        <w:rPr>
          <w:sz w:val="20"/>
          <w:szCs w:val="20"/>
          <w:lang w:val="pl-PL"/>
        </w:rPr>
        <w:t xml:space="preserve">Macierz cech po transformacji Term </w:t>
      </w:r>
      <w:proofErr w:type="spellStart"/>
      <w:r w:rsidR="00C527FF" w:rsidRPr="00B336C1">
        <w:rPr>
          <w:sz w:val="20"/>
          <w:szCs w:val="20"/>
          <w:lang w:val="pl-PL"/>
        </w:rPr>
        <w:t>Frequency</w:t>
      </w:r>
      <w:proofErr w:type="spellEnd"/>
      <w:r w:rsidR="0029610E">
        <w:rPr>
          <w:sz w:val="20"/>
          <w:szCs w:val="20"/>
          <w:lang w:val="pl-PL"/>
        </w:rPr>
        <w:t>. Źródło</w:t>
      </w:r>
      <w:r w:rsidRPr="00B336C1">
        <w:rPr>
          <w:sz w:val="20"/>
          <w:szCs w:val="20"/>
          <w:lang w:val="pl-PL"/>
        </w:rPr>
        <w:t>: opracowanie własne</w:t>
      </w:r>
    </w:p>
    <w:p w14:paraId="25D21CA4" w14:textId="77777777" w:rsidR="00A91C1E" w:rsidRPr="00B336C1" w:rsidRDefault="00A91C1E" w:rsidP="000914B0">
      <w:pPr>
        <w:spacing w:line="360" w:lineRule="auto"/>
        <w:jc w:val="both"/>
        <w:rPr>
          <w:lang w:val="pl-PL"/>
        </w:rPr>
      </w:pPr>
    </w:p>
    <w:p w14:paraId="545F89CD" w14:textId="4940C667" w:rsidR="00B35875" w:rsidRPr="00B336C1" w:rsidRDefault="008B508C" w:rsidP="00B35875">
      <w:pPr>
        <w:spacing w:line="360" w:lineRule="auto"/>
        <w:jc w:val="both"/>
        <w:rPr>
          <w:lang w:val="pl-PL"/>
        </w:rPr>
      </w:pPr>
      <w:r w:rsidRPr="00B336C1">
        <w:rPr>
          <w:lang w:val="pl-PL"/>
        </w:rPr>
        <w:t>TF pozwala na uzyskanie liczbowej reprezentacji dla częstości słów,</w:t>
      </w:r>
      <w:r w:rsidR="00AF23E6" w:rsidRPr="00B336C1">
        <w:rPr>
          <w:lang w:val="pl-PL"/>
        </w:rPr>
        <w:t xml:space="preserve"> co jest przydatne w podstawowej analizie sentymentu.</w:t>
      </w:r>
      <w:r w:rsidR="009A2082" w:rsidRPr="00B336C1">
        <w:rPr>
          <w:lang w:val="pl-PL"/>
        </w:rPr>
        <w:t xml:space="preserve"> </w:t>
      </w:r>
    </w:p>
    <w:p w14:paraId="6CF9E12F" w14:textId="77777777" w:rsidR="005C7D0B" w:rsidRPr="00B336C1" w:rsidRDefault="005C7D0B" w:rsidP="00B35875">
      <w:pPr>
        <w:spacing w:line="360" w:lineRule="auto"/>
        <w:jc w:val="both"/>
        <w:rPr>
          <w:lang w:val="pl-PL"/>
        </w:rPr>
      </w:pPr>
    </w:p>
    <w:p w14:paraId="703664F2" w14:textId="77777777" w:rsidR="00B35875" w:rsidRPr="00B336C1" w:rsidRDefault="00B35875" w:rsidP="00B35875">
      <w:pPr>
        <w:spacing w:line="360" w:lineRule="auto"/>
        <w:jc w:val="center"/>
        <w:rPr>
          <w:color w:val="00B050"/>
          <w:lang w:val="pl-PL"/>
        </w:rPr>
      </w:pPr>
      <w:r w:rsidRPr="00B336C1">
        <w:rPr>
          <w:noProof/>
          <w:lang w:val="pl-PL"/>
        </w:rPr>
        <w:drawing>
          <wp:inline distT="0" distB="0" distL="0" distR="0" wp14:anchorId="622EC409" wp14:editId="372384EE">
            <wp:extent cx="4219688" cy="2199392"/>
            <wp:effectExtent l="0" t="0" r="0" b="0"/>
            <wp:docPr id="658679220" name="Picture 1" descr="A close 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679220" name="Picture 1" descr="A close up of words&#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249205" cy="2214777"/>
                    </a:xfrm>
                    <a:prstGeom prst="rect">
                      <a:avLst/>
                    </a:prstGeom>
                    <a:noFill/>
                    <a:ln>
                      <a:noFill/>
                    </a:ln>
                  </pic:spPr>
                </pic:pic>
              </a:graphicData>
            </a:graphic>
          </wp:inline>
        </w:drawing>
      </w:r>
    </w:p>
    <w:p w14:paraId="71CB9232" w14:textId="5ECB8FAE" w:rsidR="00B35875" w:rsidRPr="00B336C1" w:rsidRDefault="00B35875" w:rsidP="00B35875">
      <w:pPr>
        <w:spacing w:line="360" w:lineRule="auto"/>
        <w:jc w:val="center"/>
        <w:rPr>
          <w:sz w:val="20"/>
          <w:szCs w:val="20"/>
          <w:lang w:val="pl-PL"/>
        </w:rPr>
      </w:pPr>
      <w:r w:rsidRPr="00B336C1">
        <w:rPr>
          <w:sz w:val="20"/>
          <w:szCs w:val="20"/>
          <w:lang w:val="pl-PL"/>
        </w:rPr>
        <w:t>Rysunek 2</w:t>
      </w:r>
      <w:r w:rsidR="008D391D">
        <w:rPr>
          <w:sz w:val="20"/>
          <w:szCs w:val="20"/>
          <w:lang w:val="pl-PL"/>
        </w:rPr>
        <w:t>9</w:t>
      </w:r>
      <w:r w:rsidRPr="00B336C1">
        <w:rPr>
          <w:sz w:val="20"/>
          <w:szCs w:val="20"/>
          <w:lang w:val="pl-PL"/>
        </w:rPr>
        <w:t xml:space="preserve">. </w:t>
      </w:r>
      <w:r w:rsidR="001E6A1C" w:rsidRPr="00B336C1">
        <w:rPr>
          <w:sz w:val="20"/>
          <w:szCs w:val="20"/>
          <w:lang w:val="pl-PL"/>
        </w:rPr>
        <w:t>Wizualizacja dominujących terminów w opiniach</w:t>
      </w:r>
      <w:r w:rsidR="0029610E">
        <w:rPr>
          <w:sz w:val="20"/>
          <w:szCs w:val="20"/>
          <w:lang w:val="pl-PL"/>
        </w:rPr>
        <w:t>. Źródło</w:t>
      </w:r>
      <w:r w:rsidRPr="00B336C1">
        <w:rPr>
          <w:sz w:val="20"/>
          <w:szCs w:val="20"/>
          <w:lang w:val="pl-PL"/>
        </w:rPr>
        <w:t>: opracowanie własne</w:t>
      </w:r>
    </w:p>
    <w:p w14:paraId="3DDC1095" w14:textId="77777777" w:rsidR="00337CA0" w:rsidRPr="00B336C1" w:rsidRDefault="00337CA0" w:rsidP="00B35875">
      <w:pPr>
        <w:spacing w:line="360" w:lineRule="auto"/>
        <w:jc w:val="both"/>
        <w:rPr>
          <w:lang w:val="pl-PL"/>
        </w:rPr>
      </w:pPr>
    </w:p>
    <w:p w14:paraId="3CC62983" w14:textId="4D12438B" w:rsidR="004F2257" w:rsidRPr="00B336C1" w:rsidRDefault="00B35875" w:rsidP="000914B0">
      <w:pPr>
        <w:spacing w:line="360" w:lineRule="auto"/>
        <w:jc w:val="both"/>
        <w:rPr>
          <w:lang w:val="pl-PL"/>
        </w:rPr>
      </w:pPr>
      <w:r w:rsidRPr="00B336C1">
        <w:rPr>
          <w:lang w:val="pl-PL"/>
        </w:rPr>
        <w:t xml:space="preserve">Za pomocą </w:t>
      </w:r>
      <w:proofErr w:type="spellStart"/>
      <w:r w:rsidRPr="00381E95">
        <w:rPr>
          <w:i/>
          <w:iCs/>
          <w:lang w:val="pl-PL"/>
        </w:rPr>
        <w:t>CountVectorizer</w:t>
      </w:r>
      <w:proofErr w:type="spellEnd"/>
      <w:r w:rsidRPr="00B336C1">
        <w:rPr>
          <w:lang w:val="pl-PL"/>
        </w:rPr>
        <w:t xml:space="preserve"> została stworzona macierz terminów, gdzie każdy wiesz odpowiada komentarzowi (tabela 2), a kolumny odpowiadają słowom </w:t>
      </w:r>
      <w:r w:rsidR="00971149" w:rsidRPr="00B336C1">
        <w:rPr>
          <w:lang w:val="pl-PL"/>
        </w:rPr>
        <w:t xml:space="preserve">występującym z danych. </w:t>
      </w:r>
      <w:r w:rsidR="00041E74" w:rsidRPr="00B336C1">
        <w:rPr>
          <w:lang w:val="pl-PL"/>
        </w:rPr>
        <w:t xml:space="preserve">Aby zwizualizować jak często występuje każde słowo </w:t>
      </w:r>
      <w:r w:rsidR="005C7D0B" w:rsidRPr="00B336C1">
        <w:rPr>
          <w:lang w:val="pl-PL"/>
        </w:rPr>
        <w:t xml:space="preserve">użyto chmury słów (rysunek </w:t>
      </w:r>
      <w:r w:rsidR="00337CA0" w:rsidRPr="00B336C1">
        <w:rPr>
          <w:lang w:val="pl-PL"/>
        </w:rPr>
        <w:t>2</w:t>
      </w:r>
      <w:r w:rsidR="008D391D">
        <w:rPr>
          <w:lang w:val="pl-PL"/>
        </w:rPr>
        <w:t>9</w:t>
      </w:r>
      <w:r w:rsidR="00337CA0" w:rsidRPr="00B336C1">
        <w:rPr>
          <w:lang w:val="pl-PL"/>
        </w:rPr>
        <w:t>), gdzie słowa są skalowane proporcjonalnie do jego częstości.</w:t>
      </w:r>
      <w:r w:rsidR="001E2D51" w:rsidRPr="00B336C1">
        <w:rPr>
          <w:lang w:val="pl-PL"/>
        </w:rPr>
        <w:t xml:space="preserve"> Grafika </w:t>
      </w:r>
      <w:r w:rsidR="00011D50" w:rsidRPr="00B336C1">
        <w:rPr>
          <w:lang w:val="pl-PL"/>
        </w:rPr>
        <w:t xml:space="preserve">pokazuje, że </w:t>
      </w:r>
      <w:r w:rsidR="00661B21" w:rsidRPr="00B336C1">
        <w:rPr>
          <w:lang w:val="pl-PL"/>
        </w:rPr>
        <w:t xml:space="preserve">w zbiorze jest dużo </w:t>
      </w:r>
      <w:r w:rsidR="00450A28" w:rsidRPr="00B336C1">
        <w:rPr>
          <w:lang w:val="pl-PL"/>
        </w:rPr>
        <w:t>wyrazów, które nie wpływają na sentyment takie jak: „</w:t>
      </w:r>
      <w:r w:rsidR="00450A28" w:rsidRPr="00381E95">
        <w:rPr>
          <w:i/>
          <w:iCs/>
          <w:lang w:val="pl-PL"/>
        </w:rPr>
        <w:t>the</w:t>
      </w:r>
      <w:r w:rsidR="00450A28" w:rsidRPr="00B336C1">
        <w:rPr>
          <w:lang w:val="pl-PL"/>
        </w:rPr>
        <w:t>”, „</w:t>
      </w:r>
      <w:r w:rsidR="003815CC" w:rsidRPr="00381E95">
        <w:rPr>
          <w:i/>
          <w:iCs/>
          <w:lang w:val="pl-PL"/>
        </w:rPr>
        <w:t>of</w:t>
      </w:r>
      <w:r w:rsidR="003815CC" w:rsidRPr="00B336C1">
        <w:rPr>
          <w:lang w:val="pl-PL"/>
        </w:rPr>
        <w:t>”,</w:t>
      </w:r>
      <w:r w:rsidR="00642170" w:rsidRPr="00B336C1">
        <w:rPr>
          <w:lang w:val="pl-PL"/>
        </w:rPr>
        <w:t xml:space="preserve"> a są one</w:t>
      </w:r>
      <w:r w:rsidR="00011D50" w:rsidRPr="00B336C1">
        <w:rPr>
          <w:lang w:val="pl-PL"/>
        </w:rPr>
        <w:t xml:space="preserve"> dominują</w:t>
      </w:r>
      <w:r w:rsidR="00642170" w:rsidRPr="00B336C1">
        <w:rPr>
          <w:lang w:val="pl-PL"/>
        </w:rPr>
        <w:t xml:space="preserve">ce. Widocznie często występują też </w:t>
      </w:r>
      <w:r w:rsidR="00A646BD" w:rsidRPr="00B336C1">
        <w:rPr>
          <w:lang w:val="pl-PL"/>
        </w:rPr>
        <w:t>opisy emocji: „</w:t>
      </w:r>
      <w:r w:rsidR="00A646BD" w:rsidRPr="00381E95">
        <w:rPr>
          <w:i/>
          <w:iCs/>
          <w:lang w:val="pl-PL"/>
        </w:rPr>
        <w:t>love</w:t>
      </w:r>
      <w:r w:rsidR="00A646BD" w:rsidRPr="00B336C1">
        <w:rPr>
          <w:lang w:val="pl-PL"/>
        </w:rPr>
        <w:t>”, „</w:t>
      </w:r>
      <w:proofErr w:type="spellStart"/>
      <w:r w:rsidR="00A646BD" w:rsidRPr="00381E95">
        <w:rPr>
          <w:i/>
          <w:iCs/>
          <w:lang w:val="pl-PL"/>
        </w:rPr>
        <w:t>hate</w:t>
      </w:r>
      <w:proofErr w:type="spellEnd"/>
      <w:r w:rsidR="00E80B79" w:rsidRPr="00B336C1">
        <w:rPr>
          <w:lang w:val="pl-PL"/>
        </w:rPr>
        <w:t>”</w:t>
      </w:r>
      <w:r w:rsidR="00ED4E9C" w:rsidRPr="00B336C1">
        <w:rPr>
          <w:lang w:val="pl-PL"/>
        </w:rPr>
        <w:t xml:space="preserve"> lub określenia wskazujące na kontekst komunikatu</w:t>
      </w:r>
      <w:r w:rsidR="00C172F0" w:rsidRPr="00B336C1">
        <w:rPr>
          <w:lang w:val="pl-PL"/>
        </w:rPr>
        <w:t>,</w:t>
      </w:r>
      <w:r w:rsidR="00C118B5" w:rsidRPr="00B336C1">
        <w:rPr>
          <w:lang w:val="pl-PL"/>
        </w:rPr>
        <w:t xml:space="preserve"> specyfikę rozmowy,</w:t>
      </w:r>
      <w:r w:rsidR="00C172F0" w:rsidRPr="00B336C1">
        <w:rPr>
          <w:lang w:val="pl-PL"/>
        </w:rPr>
        <w:t xml:space="preserve"> typu: „</w:t>
      </w:r>
      <w:r w:rsidR="00C172F0" w:rsidRPr="00381E95">
        <w:rPr>
          <w:i/>
          <w:iCs/>
          <w:lang w:val="pl-PL"/>
        </w:rPr>
        <w:t>Honda</w:t>
      </w:r>
      <w:r w:rsidR="00C172F0" w:rsidRPr="00B336C1">
        <w:rPr>
          <w:lang w:val="pl-PL"/>
        </w:rPr>
        <w:t>” czy „</w:t>
      </w:r>
      <w:r w:rsidR="00C172F0" w:rsidRPr="00381E95">
        <w:rPr>
          <w:i/>
          <w:iCs/>
          <w:lang w:val="pl-PL"/>
        </w:rPr>
        <w:t>London</w:t>
      </w:r>
      <w:r w:rsidR="00C172F0" w:rsidRPr="00B336C1">
        <w:rPr>
          <w:lang w:val="pl-PL"/>
        </w:rPr>
        <w:t>”.</w:t>
      </w:r>
    </w:p>
    <w:p w14:paraId="3FFEED5D" w14:textId="77777777" w:rsidR="00202B0F" w:rsidRPr="00B336C1" w:rsidRDefault="00202B0F" w:rsidP="000914B0">
      <w:pPr>
        <w:spacing w:line="360" w:lineRule="auto"/>
        <w:jc w:val="both"/>
        <w:rPr>
          <w:lang w:val="pl-PL"/>
        </w:rPr>
      </w:pPr>
    </w:p>
    <w:p w14:paraId="1DFDC448" w14:textId="02E772D6" w:rsidR="00CA0C11" w:rsidRPr="00B336C1" w:rsidRDefault="00CA0C11" w:rsidP="000914B0">
      <w:pPr>
        <w:spacing w:line="360" w:lineRule="auto"/>
        <w:jc w:val="both"/>
        <w:rPr>
          <w:lang w:val="pl-PL"/>
        </w:rPr>
      </w:pPr>
      <w:r w:rsidRPr="00B336C1">
        <w:rPr>
          <w:lang w:val="pl-PL"/>
        </w:rPr>
        <w:t>Natomiast macierz TF-IDF zawiera</w:t>
      </w:r>
      <w:r w:rsidR="00D5398C" w:rsidRPr="00B336C1">
        <w:rPr>
          <w:lang w:val="pl-PL"/>
        </w:rPr>
        <w:t xml:space="preserve"> wartości</w:t>
      </w:r>
      <w:r w:rsidR="005A07F8" w:rsidRPr="00B336C1">
        <w:rPr>
          <w:lang w:val="pl-PL"/>
        </w:rPr>
        <w:t xml:space="preserve"> (tabela 3)</w:t>
      </w:r>
      <w:r w:rsidR="00D5398C" w:rsidRPr="00B336C1">
        <w:rPr>
          <w:lang w:val="pl-PL"/>
        </w:rPr>
        <w:t xml:space="preserve">, które są proporcjonalne do liczby wystąpień słowa w dokumencie, </w:t>
      </w:r>
      <w:r w:rsidR="004B6F2E" w:rsidRPr="00B336C1">
        <w:rPr>
          <w:lang w:val="pl-PL"/>
        </w:rPr>
        <w:t xml:space="preserve">jednocześnie uwzględniając liczbę dokumentów – ten sposób transformacji </w:t>
      </w:r>
      <w:r w:rsidR="008C05B8" w:rsidRPr="00B336C1">
        <w:rPr>
          <w:lang w:val="pl-PL"/>
        </w:rPr>
        <w:t xml:space="preserve">słowa rzadko występujące uzyskują większe wagi, </w:t>
      </w:r>
      <w:r w:rsidR="00E406DA" w:rsidRPr="00B336C1">
        <w:rPr>
          <w:lang w:val="pl-PL"/>
        </w:rPr>
        <w:t xml:space="preserve">w tym samym czasie słowa często występujące o małym znaczeniu </w:t>
      </w:r>
      <w:r w:rsidR="005A07F8" w:rsidRPr="00B336C1">
        <w:rPr>
          <w:lang w:val="pl-PL"/>
        </w:rPr>
        <w:t>będą miały ograniczone znacznie.</w:t>
      </w:r>
      <w:r w:rsidR="00614F59" w:rsidRPr="00B336C1">
        <w:rPr>
          <w:lang w:val="pl-PL"/>
        </w:rPr>
        <w:t xml:space="preserve"> </w:t>
      </w:r>
      <w:r w:rsidR="00B20DBE" w:rsidRPr="00B336C1">
        <w:rPr>
          <w:lang w:val="pl-PL"/>
        </w:rPr>
        <w:t xml:space="preserve">Do tej transformacji tekstu w projekcie użyto </w:t>
      </w:r>
      <w:proofErr w:type="spellStart"/>
      <w:r w:rsidR="00B20DBE" w:rsidRPr="00381E95">
        <w:rPr>
          <w:i/>
          <w:iCs/>
          <w:lang w:val="pl-PL"/>
        </w:rPr>
        <w:t>TfidfVectorizer</w:t>
      </w:r>
      <w:proofErr w:type="spellEnd"/>
      <w:r w:rsidR="00B20DBE" w:rsidRPr="00B336C1">
        <w:rPr>
          <w:lang w:val="pl-PL"/>
        </w:rPr>
        <w:t xml:space="preserve"> z pakietu </w:t>
      </w:r>
      <w:proofErr w:type="spellStart"/>
      <w:r w:rsidR="00B20DBE" w:rsidRPr="00381E95">
        <w:rPr>
          <w:i/>
          <w:iCs/>
          <w:lang w:val="pl-PL"/>
        </w:rPr>
        <w:t>sklearn</w:t>
      </w:r>
      <w:proofErr w:type="spellEnd"/>
      <w:r w:rsidR="00B20DBE" w:rsidRPr="00B336C1">
        <w:rPr>
          <w:lang w:val="pl-PL"/>
        </w:rPr>
        <w:t>.</w:t>
      </w:r>
    </w:p>
    <w:p w14:paraId="1F2AB217" w14:textId="77777777" w:rsidR="005A07F8" w:rsidRDefault="005A07F8" w:rsidP="000914B0">
      <w:pPr>
        <w:spacing w:line="360" w:lineRule="auto"/>
        <w:jc w:val="both"/>
        <w:rPr>
          <w:lang w:val="pl-PL"/>
        </w:rPr>
      </w:pPr>
    </w:p>
    <w:p w14:paraId="2450CF1C" w14:textId="77777777" w:rsidR="007B5263" w:rsidRDefault="007B5263" w:rsidP="000914B0">
      <w:pPr>
        <w:spacing w:line="360" w:lineRule="auto"/>
        <w:jc w:val="both"/>
        <w:rPr>
          <w:lang w:val="pl-PL"/>
        </w:rPr>
      </w:pPr>
    </w:p>
    <w:p w14:paraId="60C08ACA" w14:textId="77777777" w:rsidR="007B5263" w:rsidRDefault="007B5263" w:rsidP="000914B0">
      <w:pPr>
        <w:spacing w:line="360" w:lineRule="auto"/>
        <w:jc w:val="both"/>
        <w:rPr>
          <w:lang w:val="pl-PL"/>
        </w:rPr>
      </w:pPr>
    </w:p>
    <w:p w14:paraId="7775AAB0" w14:textId="77777777" w:rsidR="007B5263" w:rsidRDefault="007B5263" w:rsidP="000914B0">
      <w:pPr>
        <w:spacing w:line="360" w:lineRule="auto"/>
        <w:jc w:val="both"/>
        <w:rPr>
          <w:lang w:val="pl-PL"/>
        </w:rPr>
      </w:pPr>
    </w:p>
    <w:p w14:paraId="51B822E9" w14:textId="77777777" w:rsidR="007B5263" w:rsidRDefault="007B5263" w:rsidP="000914B0">
      <w:pPr>
        <w:spacing w:line="360" w:lineRule="auto"/>
        <w:jc w:val="both"/>
        <w:rPr>
          <w:lang w:val="pl-PL"/>
        </w:rPr>
      </w:pPr>
    </w:p>
    <w:p w14:paraId="0E186BE0" w14:textId="77777777" w:rsidR="007B5263" w:rsidRDefault="007B5263" w:rsidP="000914B0">
      <w:pPr>
        <w:spacing w:line="360" w:lineRule="auto"/>
        <w:jc w:val="both"/>
        <w:rPr>
          <w:lang w:val="pl-PL"/>
        </w:rPr>
      </w:pPr>
    </w:p>
    <w:p w14:paraId="448A4786" w14:textId="77777777" w:rsidR="007B5263" w:rsidRPr="00B336C1" w:rsidRDefault="007B5263" w:rsidP="000914B0">
      <w:pPr>
        <w:spacing w:line="360" w:lineRule="auto"/>
        <w:jc w:val="both"/>
        <w:rPr>
          <w:lang w:val="pl-PL"/>
        </w:rPr>
      </w:pPr>
    </w:p>
    <w:tbl>
      <w:tblPr>
        <w:tblStyle w:val="PlainTable3"/>
        <w:tblW w:w="9664" w:type="dxa"/>
        <w:jc w:val="center"/>
        <w:tblLayout w:type="fixed"/>
        <w:tblLook w:val="04A0" w:firstRow="1" w:lastRow="0" w:firstColumn="1" w:lastColumn="0" w:noHBand="0" w:noVBand="1"/>
      </w:tblPr>
      <w:tblGrid>
        <w:gridCol w:w="426"/>
        <w:gridCol w:w="709"/>
        <w:gridCol w:w="708"/>
        <w:gridCol w:w="566"/>
        <w:gridCol w:w="553"/>
        <w:gridCol w:w="853"/>
        <w:gridCol w:w="456"/>
        <w:gridCol w:w="429"/>
        <w:gridCol w:w="567"/>
        <w:gridCol w:w="851"/>
        <w:gridCol w:w="567"/>
        <w:gridCol w:w="712"/>
        <w:gridCol w:w="567"/>
        <w:gridCol w:w="425"/>
        <w:gridCol w:w="583"/>
        <w:gridCol w:w="692"/>
      </w:tblGrid>
      <w:tr w:rsidR="00635319" w:rsidRPr="00B336C1" w14:paraId="0C598179" w14:textId="77777777" w:rsidTr="00635319">
        <w:trPr>
          <w:cnfStyle w:val="100000000000" w:firstRow="1" w:lastRow="0" w:firstColumn="0" w:lastColumn="0" w:oddVBand="0" w:evenVBand="0" w:oddHBand="0" w:evenHBand="0" w:firstRowFirstColumn="0" w:firstRowLastColumn="0" w:lastRowFirstColumn="0" w:lastRowLastColumn="0"/>
          <w:trHeight w:val="360"/>
          <w:jc w:val="center"/>
        </w:trPr>
        <w:tc>
          <w:tcPr>
            <w:cnfStyle w:val="001000000100" w:firstRow="0" w:lastRow="0" w:firstColumn="1" w:lastColumn="0" w:oddVBand="0" w:evenVBand="0" w:oddHBand="0" w:evenHBand="0" w:firstRowFirstColumn="1" w:firstRowLastColumn="0" w:lastRowFirstColumn="0" w:lastRowLastColumn="0"/>
            <w:tcW w:w="426" w:type="dxa"/>
            <w:noWrap/>
            <w:hideMark/>
          </w:tcPr>
          <w:p w14:paraId="32819164" w14:textId="77777777" w:rsidR="000D5536" w:rsidRPr="00B336C1" w:rsidRDefault="000D5536">
            <w:pPr>
              <w:rPr>
                <w:sz w:val="16"/>
                <w:szCs w:val="16"/>
                <w:lang w:val="pl-PL"/>
              </w:rPr>
            </w:pPr>
          </w:p>
        </w:tc>
        <w:tc>
          <w:tcPr>
            <w:tcW w:w="709" w:type="dxa"/>
            <w:noWrap/>
            <w:hideMark/>
          </w:tcPr>
          <w:p w14:paraId="2FB38591" w14:textId="0240CE1C" w:rsidR="000D5536" w:rsidRPr="00B336C1" w:rsidRDefault="00A1313C">
            <w:pPr>
              <w:cnfStyle w:val="100000000000" w:firstRow="1" w:lastRow="0" w:firstColumn="0" w:lastColumn="0" w:oddVBand="0" w:evenVBand="0" w:oddHBand="0" w:evenHBand="0" w:firstRowFirstColumn="0" w:firstRowLastColumn="0" w:lastRowFirstColumn="0" w:lastRowLastColumn="0"/>
              <w:rPr>
                <w:sz w:val="16"/>
                <w:szCs w:val="16"/>
                <w:lang w:val="pl-PL"/>
              </w:rPr>
            </w:pPr>
            <w:r w:rsidRPr="00B336C1">
              <w:rPr>
                <w:b w:val="0"/>
                <w:bCs w:val="0"/>
                <w:caps w:val="0"/>
                <w:sz w:val="16"/>
                <w:szCs w:val="16"/>
                <w:lang w:val="pl-PL"/>
              </w:rPr>
              <w:t>a</w:t>
            </w:r>
          </w:p>
        </w:tc>
        <w:tc>
          <w:tcPr>
            <w:tcW w:w="708" w:type="dxa"/>
            <w:noWrap/>
            <w:hideMark/>
          </w:tcPr>
          <w:p w14:paraId="1517D628" w14:textId="41611F6D" w:rsidR="000D5536" w:rsidRPr="00B336C1" w:rsidRDefault="00A1313C">
            <w:pPr>
              <w:cnfStyle w:val="100000000000" w:firstRow="1" w:lastRow="0" w:firstColumn="0" w:lastColumn="0" w:oddVBand="0" w:evenVBand="0" w:oddHBand="0" w:evenHBand="0" w:firstRowFirstColumn="0" w:firstRowLastColumn="0" w:lastRowFirstColumn="0" w:lastRowLastColumn="0"/>
              <w:rPr>
                <w:b w:val="0"/>
                <w:bCs w:val="0"/>
                <w:sz w:val="16"/>
                <w:szCs w:val="16"/>
                <w:lang w:val="pl-PL"/>
              </w:rPr>
            </w:pPr>
            <w:proofErr w:type="spellStart"/>
            <w:r w:rsidRPr="00B336C1">
              <w:rPr>
                <w:b w:val="0"/>
                <w:bCs w:val="0"/>
                <w:caps w:val="0"/>
                <w:sz w:val="16"/>
                <w:szCs w:val="16"/>
                <w:lang w:val="pl-PL"/>
              </w:rPr>
              <w:t>about</w:t>
            </w:r>
            <w:proofErr w:type="spellEnd"/>
          </w:p>
        </w:tc>
        <w:tc>
          <w:tcPr>
            <w:tcW w:w="566" w:type="dxa"/>
            <w:noWrap/>
            <w:hideMark/>
          </w:tcPr>
          <w:p w14:paraId="4E7F8523" w14:textId="758D748F" w:rsidR="000D5536" w:rsidRPr="00B336C1" w:rsidRDefault="00A1313C">
            <w:pPr>
              <w:cnfStyle w:val="100000000000" w:firstRow="1" w:lastRow="0" w:firstColumn="0" w:lastColumn="0" w:oddVBand="0" w:evenVBand="0" w:oddHBand="0" w:evenHBand="0" w:firstRowFirstColumn="0" w:firstRowLastColumn="0" w:lastRowFirstColumn="0" w:lastRowLastColumn="0"/>
              <w:rPr>
                <w:b w:val="0"/>
                <w:bCs w:val="0"/>
                <w:sz w:val="16"/>
                <w:szCs w:val="16"/>
                <w:lang w:val="pl-PL"/>
              </w:rPr>
            </w:pPr>
            <w:proofErr w:type="spellStart"/>
            <w:r w:rsidRPr="00B336C1">
              <w:rPr>
                <w:b w:val="0"/>
                <w:bCs w:val="0"/>
                <w:caps w:val="0"/>
                <w:sz w:val="16"/>
                <w:szCs w:val="16"/>
                <w:lang w:val="pl-PL"/>
              </w:rPr>
              <w:t>an</w:t>
            </w:r>
            <w:proofErr w:type="spellEnd"/>
          </w:p>
        </w:tc>
        <w:tc>
          <w:tcPr>
            <w:tcW w:w="553" w:type="dxa"/>
            <w:noWrap/>
            <w:hideMark/>
          </w:tcPr>
          <w:p w14:paraId="0D2369EF" w14:textId="56B9F513" w:rsidR="000D5536" w:rsidRPr="00B336C1" w:rsidRDefault="00A1313C">
            <w:pPr>
              <w:cnfStyle w:val="100000000000" w:firstRow="1" w:lastRow="0" w:firstColumn="0" w:lastColumn="0" w:oddVBand="0" w:evenVBand="0" w:oddHBand="0" w:evenHBand="0" w:firstRowFirstColumn="0" w:firstRowLastColumn="0" w:lastRowFirstColumn="0" w:lastRowLastColumn="0"/>
              <w:rPr>
                <w:b w:val="0"/>
                <w:bCs w:val="0"/>
                <w:sz w:val="16"/>
                <w:szCs w:val="16"/>
                <w:lang w:val="pl-PL"/>
              </w:rPr>
            </w:pPr>
            <w:r w:rsidRPr="00B336C1">
              <w:rPr>
                <w:b w:val="0"/>
                <w:bCs w:val="0"/>
                <w:caps w:val="0"/>
                <w:sz w:val="16"/>
                <w:szCs w:val="16"/>
                <w:lang w:val="pl-PL"/>
              </w:rPr>
              <w:t>and</w:t>
            </w:r>
          </w:p>
        </w:tc>
        <w:tc>
          <w:tcPr>
            <w:tcW w:w="853" w:type="dxa"/>
            <w:noWrap/>
            <w:hideMark/>
          </w:tcPr>
          <w:p w14:paraId="22A39D9D" w14:textId="74980A3F" w:rsidR="000D5536" w:rsidRPr="00B336C1" w:rsidRDefault="00A1313C">
            <w:pPr>
              <w:cnfStyle w:val="100000000000" w:firstRow="1" w:lastRow="0" w:firstColumn="0" w:lastColumn="0" w:oddVBand="0" w:evenVBand="0" w:oddHBand="0" w:evenHBand="0" w:firstRowFirstColumn="0" w:firstRowLastColumn="0" w:lastRowFirstColumn="0" w:lastRowLastColumn="0"/>
              <w:rPr>
                <w:b w:val="0"/>
                <w:bCs w:val="0"/>
                <w:sz w:val="16"/>
                <w:szCs w:val="16"/>
                <w:lang w:val="pl-PL"/>
              </w:rPr>
            </w:pPr>
            <w:proofErr w:type="spellStart"/>
            <w:r w:rsidRPr="00B336C1">
              <w:rPr>
                <w:b w:val="0"/>
                <w:bCs w:val="0"/>
                <w:caps w:val="0"/>
                <w:sz w:val="16"/>
                <w:szCs w:val="16"/>
                <w:lang w:val="pl-PL"/>
              </w:rPr>
              <w:t>angelina</w:t>
            </w:r>
            <w:proofErr w:type="spellEnd"/>
          </w:p>
        </w:tc>
        <w:tc>
          <w:tcPr>
            <w:tcW w:w="456" w:type="dxa"/>
            <w:noWrap/>
            <w:hideMark/>
          </w:tcPr>
          <w:p w14:paraId="79E254D1" w14:textId="0909BC29" w:rsidR="000D5536" w:rsidRPr="00B336C1" w:rsidRDefault="00A1313C">
            <w:pPr>
              <w:cnfStyle w:val="100000000000" w:firstRow="1" w:lastRow="0" w:firstColumn="0" w:lastColumn="0" w:oddVBand="0" w:evenVBand="0" w:oddHBand="0" w:evenHBand="0" w:firstRowFirstColumn="0" w:firstRowLastColumn="0" w:lastRowFirstColumn="0" w:lastRowLastColumn="0"/>
              <w:rPr>
                <w:b w:val="0"/>
                <w:bCs w:val="0"/>
                <w:sz w:val="16"/>
                <w:szCs w:val="16"/>
                <w:lang w:val="pl-PL"/>
              </w:rPr>
            </w:pPr>
            <w:proofErr w:type="spellStart"/>
            <w:r w:rsidRPr="00B336C1">
              <w:rPr>
                <w:b w:val="0"/>
                <w:bCs w:val="0"/>
                <w:caps w:val="0"/>
                <w:sz w:val="16"/>
                <w:szCs w:val="16"/>
                <w:lang w:val="pl-PL"/>
              </w:rPr>
              <w:t>are</w:t>
            </w:r>
            <w:proofErr w:type="spellEnd"/>
          </w:p>
        </w:tc>
        <w:tc>
          <w:tcPr>
            <w:tcW w:w="429" w:type="dxa"/>
            <w:noWrap/>
            <w:hideMark/>
          </w:tcPr>
          <w:p w14:paraId="7ADCCC62" w14:textId="475A9A5E" w:rsidR="000D5536" w:rsidRPr="00B336C1" w:rsidRDefault="00A1313C">
            <w:pPr>
              <w:cnfStyle w:val="100000000000" w:firstRow="1" w:lastRow="0" w:firstColumn="0" w:lastColumn="0" w:oddVBand="0" w:evenVBand="0" w:oddHBand="0" w:evenHBand="0" w:firstRowFirstColumn="0" w:firstRowLastColumn="0" w:lastRowFirstColumn="0" w:lastRowLastColumn="0"/>
              <w:rPr>
                <w:b w:val="0"/>
                <w:bCs w:val="0"/>
                <w:sz w:val="16"/>
                <w:szCs w:val="16"/>
                <w:lang w:val="pl-PL"/>
              </w:rPr>
            </w:pPr>
            <w:r w:rsidRPr="00B336C1">
              <w:rPr>
                <w:b w:val="0"/>
                <w:bCs w:val="0"/>
                <w:caps w:val="0"/>
                <w:sz w:val="16"/>
                <w:szCs w:val="16"/>
                <w:lang w:val="pl-PL"/>
              </w:rPr>
              <w:t>as</w:t>
            </w:r>
          </w:p>
        </w:tc>
        <w:tc>
          <w:tcPr>
            <w:tcW w:w="567" w:type="dxa"/>
            <w:noWrap/>
            <w:hideMark/>
          </w:tcPr>
          <w:p w14:paraId="0399D28D" w14:textId="43BA938A" w:rsidR="000D5536" w:rsidRPr="00B336C1" w:rsidRDefault="00A1313C">
            <w:pPr>
              <w:cnfStyle w:val="100000000000" w:firstRow="1" w:lastRow="0" w:firstColumn="0" w:lastColumn="0" w:oddVBand="0" w:evenVBand="0" w:oddHBand="0" w:evenHBand="0" w:firstRowFirstColumn="0" w:firstRowLastColumn="0" w:lastRowFirstColumn="0" w:lastRowLastColumn="0"/>
              <w:rPr>
                <w:b w:val="0"/>
                <w:bCs w:val="0"/>
                <w:sz w:val="16"/>
                <w:szCs w:val="16"/>
                <w:lang w:val="pl-PL"/>
              </w:rPr>
            </w:pPr>
            <w:proofErr w:type="spellStart"/>
            <w:r w:rsidRPr="00B336C1">
              <w:rPr>
                <w:b w:val="0"/>
                <w:bCs w:val="0"/>
                <w:caps w:val="0"/>
                <w:sz w:val="16"/>
                <w:szCs w:val="16"/>
                <w:lang w:val="pl-PL"/>
              </w:rPr>
              <w:t>at</w:t>
            </w:r>
            <w:proofErr w:type="spellEnd"/>
          </w:p>
        </w:tc>
        <w:tc>
          <w:tcPr>
            <w:tcW w:w="851" w:type="dxa"/>
            <w:noWrap/>
            <w:hideMark/>
          </w:tcPr>
          <w:p w14:paraId="3F2F23F2" w14:textId="08496553" w:rsidR="000D5536" w:rsidRPr="00B336C1" w:rsidRDefault="00A1313C">
            <w:pPr>
              <w:cnfStyle w:val="100000000000" w:firstRow="1" w:lastRow="0" w:firstColumn="0" w:lastColumn="0" w:oddVBand="0" w:evenVBand="0" w:oddHBand="0" w:evenHBand="0" w:firstRowFirstColumn="0" w:firstRowLastColumn="0" w:lastRowFirstColumn="0" w:lastRowLastColumn="0"/>
              <w:rPr>
                <w:b w:val="0"/>
                <w:bCs w:val="0"/>
                <w:sz w:val="16"/>
                <w:szCs w:val="16"/>
                <w:lang w:val="pl-PL"/>
              </w:rPr>
            </w:pPr>
            <w:proofErr w:type="spellStart"/>
            <w:r w:rsidRPr="00B336C1">
              <w:rPr>
                <w:b w:val="0"/>
                <w:bCs w:val="0"/>
                <w:caps w:val="0"/>
                <w:sz w:val="16"/>
                <w:szCs w:val="16"/>
                <w:lang w:val="pl-PL"/>
              </w:rPr>
              <w:t>awesom</w:t>
            </w:r>
            <w:proofErr w:type="spellEnd"/>
          </w:p>
        </w:tc>
        <w:tc>
          <w:tcPr>
            <w:tcW w:w="567" w:type="dxa"/>
            <w:noWrap/>
            <w:hideMark/>
          </w:tcPr>
          <w:p w14:paraId="0E82C1A6" w14:textId="3A5979C8" w:rsidR="000D5536" w:rsidRPr="00B336C1" w:rsidRDefault="00A1313C">
            <w:pPr>
              <w:cnfStyle w:val="100000000000" w:firstRow="1" w:lastRow="0" w:firstColumn="0" w:lastColumn="0" w:oddVBand="0" w:evenVBand="0" w:oddHBand="0" w:evenHBand="0" w:firstRowFirstColumn="0" w:firstRowLastColumn="0" w:lastRowFirstColumn="0" w:lastRowLastColumn="0"/>
              <w:rPr>
                <w:b w:val="0"/>
                <w:bCs w:val="0"/>
                <w:sz w:val="16"/>
                <w:szCs w:val="16"/>
                <w:lang w:val="pl-PL"/>
              </w:rPr>
            </w:pPr>
            <w:r w:rsidRPr="00B336C1">
              <w:rPr>
                <w:b w:val="0"/>
                <w:bCs w:val="0"/>
                <w:caps w:val="0"/>
                <w:sz w:val="16"/>
                <w:szCs w:val="16"/>
                <w:lang w:val="pl-PL"/>
              </w:rPr>
              <w:t>...</w:t>
            </w:r>
          </w:p>
        </w:tc>
        <w:tc>
          <w:tcPr>
            <w:tcW w:w="712" w:type="dxa"/>
            <w:noWrap/>
            <w:hideMark/>
          </w:tcPr>
          <w:p w14:paraId="494BC2C3" w14:textId="7A697C11" w:rsidR="000D5536" w:rsidRPr="00B336C1" w:rsidRDefault="00A1313C">
            <w:pPr>
              <w:cnfStyle w:val="100000000000" w:firstRow="1" w:lastRow="0" w:firstColumn="0" w:lastColumn="0" w:oddVBand="0" w:evenVBand="0" w:oddHBand="0" w:evenHBand="0" w:firstRowFirstColumn="0" w:firstRowLastColumn="0" w:lastRowFirstColumn="0" w:lastRowLastColumn="0"/>
              <w:rPr>
                <w:b w:val="0"/>
                <w:bCs w:val="0"/>
                <w:sz w:val="16"/>
                <w:szCs w:val="16"/>
                <w:lang w:val="pl-PL"/>
              </w:rPr>
            </w:pPr>
            <w:r w:rsidRPr="00B336C1">
              <w:rPr>
                <w:b w:val="0"/>
                <w:bCs w:val="0"/>
                <w:caps w:val="0"/>
                <w:sz w:val="16"/>
                <w:szCs w:val="16"/>
                <w:lang w:val="pl-PL"/>
              </w:rPr>
              <w:t>want</w:t>
            </w:r>
          </w:p>
        </w:tc>
        <w:tc>
          <w:tcPr>
            <w:tcW w:w="567" w:type="dxa"/>
            <w:noWrap/>
            <w:hideMark/>
          </w:tcPr>
          <w:p w14:paraId="7A7B9B49" w14:textId="3FB6B51C" w:rsidR="000D5536" w:rsidRPr="00B336C1" w:rsidRDefault="00A1313C">
            <w:pPr>
              <w:cnfStyle w:val="100000000000" w:firstRow="1" w:lastRow="0" w:firstColumn="0" w:lastColumn="0" w:oddVBand="0" w:evenVBand="0" w:oddHBand="0" w:evenHBand="0" w:firstRowFirstColumn="0" w:firstRowLastColumn="0" w:lastRowFirstColumn="0" w:lastRowLastColumn="0"/>
              <w:rPr>
                <w:b w:val="0"/>
                <w:bCs w:val="0"/>
                <w:sz w:val="16"/>
                <w:szCs w:val="16"/>
                <w:lang w:val="pl-PL"/>
              </w:rPr>
            </w:pPr>
            <w:proofErr w:type="spellStart"/>
            <w:r w:rsidRPr="00B336C1">
              <w:rPr>
                <w:b w:val="0"/>
                <w:bCs w:val="0"/>
                <w:caps w:val="0"/>
                <w:sz w:val="16"/>
                <w:szCs w:val="16"/>
                <w:lang w:val="pl-PL"/>
              </w:rPr>
              <w:t>way</w:t>
            </w:r>
            <w:proofErr w:type="spellEnd"/>
          </w:p>
        </w:tc>
        <w:tc>
          <w:tcPr>
            <w:tcW w:w="425" w:type="dxa"/>
            <w:noWrap/>
            <w:hideMark/>
          </w:tcPr>
          <w:p w14:paraId="730147A9" w14:textId="6C0AAA0C" w:rsidR="000D5536" w:rsidRPr="00B336C1" w:rsidRDefault="00A1313C">
            <w:pPr>
              <w:cnfStyle w:val="100000000000" w:firstRow="1" w:lastRow="0" w:firstColumn="0" w:lastColumn="0" w:oddVBand="0" w:evenVBand="0" w:oddHBand="0" w:evenHBand="0" w:firstRowFirstColumn="0" w:firstRowLastColumn="0" w:lastRowFirstColumn="0" w:lastRowLastColumn="0"/>
              <w:rPr>
                <w:b w:val="0"/>
                <w:bCs w:val="0"/>
                <w:sz w:val="16"/>
                <w:szCs w:val="16"/>
                <w:lang w:val="pl-PL"/>
              </w:rPr>
            </w:pPr>
            <w:r w:rsidRPr="00B336C1">
              <w:rPr>
                <w:b w:val="0"/>
                <w:bCs w:val="0"/>
                <w:caps w:val="0"/>
                <w:sz w:val="16"/>
                <w:szCs w:val="16"/>
                <w:lang w:val="pl-PL"/>
              </w:rPr>
              <w:t>we</w:t>
            </w:r>
          </w:p>
        </w:tc>
        <w:tc>
          <w:tcPr>
            <w:tcW w:w="583" w:type="dxa"/>
            <w:noWrap/>
            <w:hideMark/>
          </w:tcPr>
          <w:p w14:paraId="13272040" w14:textId="2708D166" w:rsidR="000D5536" w:rsidRPr="00B336C1" w:rsidRDefault="00A1313C">
            <w:pPr>
              <w:cnfStyle w:val="100000000000" w:firstRow="1" w:lastRow="0" w:firstColumn="0" w:lastColumn="0" w:oddVBand="0" w:evenVBand="0" w:oddHBand="0" w:evenHBand="0" w:firstRowFirstColumn="0" w:firstRowLastColumn="0" w:lastRowFirstColumn="0" w:lastRowLastColumn="0"/>
              <w:rPr>
                <w:b w:val="0"/>
                <w:bCs w:val="0"/>
                <w:sz w:val="16"/>
                <w:szCs w:val="16"/>
                <w:lang w:val="pl-PL"/>
              </w:rPr>
            </w:pPr>
            <w:proofErr w:type="spellStart"/>
            <w:r w:rsidRPr="00B336C1">
              <w:rPr>
                <w:b w:val="0"/>
                <w:bCs w:val="0"/>
                <w:caps w:val="0"/>
                <w:sz w:val="16"/>
                <w:szCs w:val="16"/>
                <w:lang w:val="pl-PL"/>
              </w:rPr>
              <w:t>when</w:t>
            </w:r>
            <w:proofErr w:type="spellEnd"/>
          </w:p>
        </w:tc>
        <w:tc>
          <w:tcPr>
            <w:tcW w:w="692" w:type="dxa"/>
            <w:noWrap/>
            <w:hideMark/>
          </w:tcPr>
          <w:p w14:paraId="5F0CE27B" w14:textId="34F8008B" w:rsidR="000D5536" w:rsidRPr="00B336C1" w:rsidRDefault="00A1313C">
            <w:pPr>
              <w:cnfStyle w:val="100000000000" w:firstRow="1" w:lastRow="0" w:firstColumn="0" w:lastColumn="0" w:oddVBand="0" w:evenVBand="0" w:oddHBand="0" w:evenHBand="0" w:firstRowFirstColumn="0" w:firstRowLastColumn="0" w:lastRowFirstColumn="0" w:lastRowLastColumn="0"/>
              <w:rPr>
                <w:b w:val="0"/>
                <w:bCs w:val="0"/>
                <w:sz w:val="16"/>
                <w:szCs w:val="16"/>
                <w:lang w:val="pl-PL"/>
              </w:rPr>
            </w:pPr>
            <w:proofErr w:type="spellStart"/>
            <w:r w:rsidRPr="00B336C1">
              <w:rPr>
                <w:b w:val="0"/>
                <w:bCs w:val="0"/>
                <w:caps w:val="0"/>
                <w:sz w:val="16"/>
                <w:szCs w:val="16"/>
                <w:lang w:val="pl-PL"/>
              </w:rPr>
              <w:t>which</w:t>
            </w:r>
            <w:proofErr w:type="spellEnd"/>
          </w:p>
        </w:tc>
      </w:tr>
      <w:tr w:rsidR="00635319" w:rsidRPr="00B336C1" w14:paraId="60D20F7B" w14:textId="77777777" w:rsidTr="00635319">
        <w:trPr>
          <w:cnfStyle w:val="000000100000" w:firstRow="0" w:lastRow="0" w:firstColumn="0" w:lastColumn="0" w:oddVBand="0" w:evenVBand="0" w:oddHBand="1" w:evenHBand="0" w:firstRowFirstColumn="0" w:firstRowLastColumn="0" w:lastRowFirstColumn="0" w:lastRowLastColumn="0"/>
          <w:trHeight w:val="360"/>
          <w:jc w:val="center"/>
        </w:trPr>
        <w:tc>
          <w:tcPr>
            <w:cnfStyle w:val="001000000000" w:firstRow="0" w:lastRow="0" w:firstColumn="1" w:lastColumn="0" w:oddVBand="0" w:evenVBand="0" w:oddHBand="0" w:evenHBand="0" w:firstRowFirstColumn="0" w:firstRowLastColumn="0" w:lastRowFirstColumn="0" w:lastRowLastColumn="0"/>
            <w:tcW w:w="426" w:type="dxa"/>
            <w:noWrap/>
            <w:hideMark/>
          </w:tcPr>
          <w:p w14:paraId="60C8AAF0" w14:textId="21A61029" w:rsidR="000D5536" w:rsidRPr="00B336C1" w:rsidRDefault="00A1313C">
            <w:pPr>
              <w:jc w:val="right"/>
              <w:rPr>
                <w:b w:val="0"/>
                <w:bCs w:val="0"/>
                <w:sz w:val="16"/>
                <w:szCs w:val="16"/>
                <w:lang w:val="pl-PL"/>
              </w:rPr>
            </w:pPr>
            <w:r w:rsidRPr="00B336C1">
              <w:rPr>
                <w:b w:val="0"/>
                <w:bCs w:val="0"/>
                <w:caps w:val="0"/>
                <w:sz w:val="16"/>
                <w:szCs w:val="16"/>
                <w:lang w:val="pl-PL"/>
              </w:rPr>
              <w:t>0</w:t>
            </w:r>
          </w:p>
        </w:tc>
        <w:tc>
          <w:tcPr>
            <w:tcW w:w="709" w:type="dxa"/>
            <w:noWrap/>
            <w:hideMark/>
          </w:tcPr>
          <w:p w14:paraId="0D52AAEF" w14:textId="45323D91" w:rsidR="000D5536" w:rsidRPr="00B336C1" w:rsidRDefault="00A1313C">
            <w:pPr>
              <w:cnfStyle w:val="000000100000" w:firstRow="0" w:lastRow="0" w:firstColumn="0" w:lastColumn="0" w:oddVBand="0" w:evenVBand="0" w:oddHBand="1" w:evenHBand="0" w:firstRowFirstColumn="0" w:firstRowLastColumn="0" w:lastRowFirstColumn="0" w:lastRowLastColumn="0"/>
              <w:rPr>
                <w:sz w:val="16"/>
                <w:szCs w:val="16"/>
                <w:lang w:val="pl-PL"/>
              </w:rPr>
            </w:pPr>
            <w:r w:rsidRPr="00B336C1">
              <w:rPr>
                <w:sz w:val="16"/>
                <w:szCs w:val="16"/>
                <w:lang w:val="pl-PL"/>
              </w:rPr>
              <w:t>0.000</w:t>
            </w:r>
          </w:p>
        </w:tc>
        <w:tc>
          <w:tcPr>
            <w:tcW w:w="708" w:type="dxa"/>
            <w:noWrap/>
            <w:hideMark/>
          </w:tcPr>
          <w:p w14:paraId="37743BF6" w14:textId="07D57A9C" w:rsidR="000D5536" w:rsidRPr="00B336C1" w:rsidRDefault="00A1313C">
            <w:pPr>
              <w:cnfStyle w:val="000000100000" w:firstRow="0" w:lastRow="0" w:firstColumn="0" w:lastColumn="0" w:oddVBand="0" w:evenVBand="0" w:oddHBand="1" w:evenHBand="0" w:firstRowFirstColumn="0" w:firstRowLastColumn="0" w:lastRowFirstColumn="0" w:lastRowLastColumn="0"/>
              <w:rPr>
                <w:sz w:val="16"/>
                <w:szCs w:val="16"/>
                <w:lang w:val="pl-PL"/>
              </w:rPr>
            </w:pPr>
            <w:r w:rsidRPr="00B336C1">
              <w:rPr>
                <w:sz w:val="16"/>
                <w:szCs w:val="16"/>
                <w:lang w:val="pl-PL"/>
              </w:rPr>
              <w:t>0.0</w:t>
            </w:r>
          </w:p>
        </w:tc>
        <w:tc>
          <w:tcPr>
            <w:tcW w:w="566" w:type="dxa"/>
            <w:noWrap/>
            <w:hideMark/>
          </w:tcPr>
          <w:p w14:paraId="012D1B7F" w14:textId="1BB77BC1" w:rsidR="000D5536" w:rsidRPr="00B336C1" w:rsidRDefault="00A1313C">
            <w:pPr>
              <w:cnfStyle w:val="000000100000" w:firstRow="0" w:lastRow="0" w:firstColumn="0" w:lastColumn="0" w:oddVBand="0" w:evenVBand="0" w:oddHBand="1" w:evenHBand="0" w:firstRowFirstColumn="0" w:firstRowLastColumn="0" w:lastRowFirstColumn="0" w:lastRowLastColumn="0"/>
              <w:rPr>
                <w:sz w:val="16"/>
                <w:szCs w:val="16"/>
                <w:lang w:val="pl-PL"/>
              </w:rPr>
            </w:pPr>
            <w:r w:rsidRPr="00B336C1">
              <w:rPr>
                <w:sz w:val="16"/>
                <w:szCs w:val="16"/>
                <w:lang w:val="pl-PL"/>
              </w:rPr>
              <w:t>0.0</w:t>
            </w:r>
          </w:p>
        </w:tc>
        <w:tc>
          <w:tcPr>
            <w:tcW w:w="553" w:type="dxa"/>
            <w:noWrap/>
            <w:hideMark/>
          </w:tcPr>
          <w:p w14:paraId="3A84836C" w14:textId="24648C69" w:rsidR="000D5536" w:rsidRPr="00B336C1" w:rsidRDefault="00A1313C">
            <w:pPr>
              <w:cnfStyle w:val="000000100000" w:firstRow="0" w:lastRow="0" w:firstColumn="0" w:lastColumn="0" w:oddVBand="0" w:evenVBand="0" w:oddHBand="1" w:evenHBand="0" w:firstRowFirstColumn="0" w:firstRowLastColumn="0" w:lastRowFirstColumn="0" w:lastRowLastColumn="0"/>
              <w:rPr>
                <w:sz w:val="16"/>
                <w:szCs w:val="16"/>
                <w:lang w:val="pl-PL"/>
              </w:rPr>
            </w:pPr>
            <w:r w:rsidRPr="00B336C1">
              <w:rPr>
                <w:sz w:val="16"/>
                <w:szCs w:val="16"/>
                <w:lang w:val="pl-PL"/>
              </w:rPr>
              <w:t>0.0</w:t>
            </w:r>
          </w:p>
        </w:tc>
        <w:tc>
          <w:tcPr>
            <w:tcW w:w="853" w:type="dxa"/>
            <w:noWrap/>
            <w:hideMark/>
          </w:tcPr>
          <w:p w14:paraId="08B28721" w14:textId="70775677" w:rsidR="000D5536" w:rsidRPr="00B336C1" w:rsidRDefault="00A1313C">
            <w:pPr>
              <w:cnfStyle w:val="000000100000" w:firstRow="0" w:lastRow="0" w:firstColumn="0" w:lastColumn="0" w:oddVBand="0" w:evenVBand="0" w:oddHBand="1" w:evenHBand="0" w:firstRowFirstColumn="0" w:firstRowLastColumn="0" w:lastRowFirstColumn="0" w:lastRowLastColumn="0"/>
              <w:rPr>
                <w:sz w:val="16"/>
                <w:szCs w:val="16"/>
                <w:lang w:val="pl-PL"/>
              </w:rPr>
            </w:pPr>
            <w:r w:rsidRPr="00B336C1">
              <w:rPr>
                <w:sz w:val="16"/>
                <w:szCs w:val="16"/>
                <w:lang w:val="pl-PL"/>
              </w:rPr>
              <w:t>0.000</w:t>
            </w:r>
          </w:p>
        </w:tc>
        <w:tc>
          <w:tcPr>
            <w:tcW w:w="456" w:type="dxa"/>
            <w:noWrap/>
            <w:hideMark/>
          </w:tcPr>
          <w:p w14:paraId="43F6A11B" w14:textId="1798C3AF" w:rsidR="000D5536" w:rsidRPr="00B336C1" w:rsidRDefault="00A1313C">
            <w:pPr>
              <w:cnfStyle w:val="000000100000" w:firstRow="0" w:lastRow="0" w:firstColumn="0" w:lastColumn="0" w:oddVBand="0" w:evenVBand="0" w:oddHBand="1" w:evenHBand="0" w:firstRowFirstColumn="0" w:firstRowLastColumn="0" w:lastRowFirstColumn="0" w:lastRowLastColumn="0"/>
              <w:rPr>
                <w:sz w:val="16"/>
                <w:szCs w:val="16"/>
                <w:lang w:val="pl-PL"/>
              </w:rPr>
            </w:pPr>
            <w:r w:rsidRPr="00B336C1">
              <w:rPr>
                <w:sz w:val="16"/>
                <w:szCs w:val="16"/>
                <w:lang w:val="pl-PL"/>
              </w:rPr>
              <w:t>0.0</w:t>
            </w:r>
          </w:p>
        </w:tc>
        <w:tc>
          <w:tcPr>
            <w:tcW w:w="429" w:type="dxa"/>
            <w:noWrap/>
            <w:hideMark/>
          </w:tcPr>
          <w:p w14:paraId="678F5169" w14:textId="0AB65EFE" w:rsidR="000D5536" w:rsidRPr="00B336C1" w:rsidRDefault="00A1313C">
            <w:pPr>
              <w:cnfStyle w:val="000000100000" w:firstRow="0" w:lastRow="0" w:firstColumn="0" w:lastColumn="0" w:oddVBand="0" w:evenVBand="0" w:oddHBand="1" w:evenHBand="0" w:firstRowFirstColumn="0" w:firstRowLastColumn="0" w:lastRowFirstColumn="0" w:lastRowLastColumn="0"/>
              <w:rPr>
                <w:sz w:val="16"/>
                <w:szCs w:val="16"/>
                <w:lang w:val="pl-PL"/>
              </w:rPr>
            </w:pPr>
            <w:r w:rsidRPr="00B336C1">
              <w:rPr>
                <w:sz w:val="16"/>
                <w:szCs w:val="16"/>
                <w:lang w:val="pl-PL"/>
              </w:rPr>
              <w:t>0.0</w:t>
            </w:r>
          </w:p>
        </w:tc>
        <w:tc>
          <w:tcPr>
            <w:tcW w:w="567" w:type="dxa"/>
            <w:noWrap/>
            <w:hideMark/>
          </w:tcPr>
          <w:p w14:paraId="003329BA" w14:textId="36D13D84" w:rsidR="000D5536" w:rsidRPr="00B336C1" w:rsidRDefault="00A1313C">
            <w:pPr>
              <w:cnfStyle w:val="000000100000" w:firstRow="0" w:lastRow="0" w:firstColumn="0" w:lastColumn="0" w:oddVBand="0" w:evenVBand="0" w:oddHBand="1" w:evenHBand="0" w:firstRowFirstColumn="0" w:firstRowLastColumn="0" w:lastRowFirstColumn="0" w:lastRowLastColumn="0"/>
              <w:rPr>
                <w:sz w:val="16"/>
                <w:szCs w:val="16"/>
                <w:lang w:val="pl-PL"/>
              </w:rPr>
            </w:pPr>
            <w:r w:rsidRPr="00B336C1">
              <w:rPr>
                <w:sz w:val="16"/>
                <w:szCs w:val="16"/>
                <w:lang w:val="pl-PL"/>
              </w:rPr>
              <w:t>0.0</w:t>
            </w:r>
          </w:p>
        </w:tc>
        <w:tc>
          <w:tcPr>
            <w:tcW w:w="851" w:type="dxa"/>
            <w:noWrap/>
            <w:hideMark/>
          </w:tcPr>
          <w:p w14:paraId="45D46C5B" w14:textId="514CACD0" w:rsidR="000D5536" w:rsidRPr="00B336C1" w:rsidRDefault="00A1313C">
            <w:pPr>
              <w:cnfStyle w:val="000000100000" w:firstRow="0" w:lastRow="0" w:firstColumn="0" w:lastColumn="0" w:oddVBand="0" w:evenVBand="0" w:oddHBand="1" w:evenHBand="0" w:firstRowFirstColumn="0" w:firstRowLastColumn="0" w:lastRowFirstColumn="0" w:lastRowLastColumn="0"/>
              <w:rPr>
                <w:sz w:val="16"/>
                <w:szCs w:val="16"/>
                <w:lang w:val="pl-PL"/>
              </w:rPr>
            </w:pPr>
            <w:r w:rsidRPr="00B336C1">
              <w:rPr>
                <w:sz w:val="16"/>
                <w:szCs w:val="16"/>
                <w:lang w:val="pl-PL"/>
              </w:rPr>
              <w:t>0.0</w:t>
            </w:r>
          </w:p>
        </w:tc>
        <w:tc>
          <w:tcPr>
            <w:tcW w:w="567" w:type="dxa"/>
            <w:noWrap/>
            <w:hideMark/>
          </w:tcPr>
          <w:p w14:paraId="014DCA36" w14:textId="4543D265" w:rsidR="000D5536" w:rsidRPr="00B336C1" w:rsidRDefault="00A1313C">
            <w:pPr>
              <w:cnfStyle w:val="000000100000" w:firstRow="0" w:lastRow="0" w:firstColumn="0" w:lastColumn="0" w:oddVBand="0" w:evenVBand="0" w:oddHBand="1" w:evenHBand="0" w:firstRowFirstColumn="0" w:firstRowLastColumn="0" w:lastRowFirstColumn="0" w:lastRowLastColumn="0"/>
              <w:rPr>
                <w:sz w:val="16"/>
                <w:szCs w:val="16"/>
                <w:lang w:val="pl-PL"/>
              </w:rPr>
            </w:pPr>
            <w:r w:rsidRPr="00B336C1">
              <w:rPr>
                <w:sz w:val="16"/>
                <w:szCs w:val="16"/>
                <w:lang w:val="pl-PL"/>
              </w:rPr>
              <w:t>...</w:t>
            </w:r>
          </w:p>
        </w:tc>
        <w:tc>
          <w:tcPr>
            <w:tcW w:w="712" w:type="dxa"/>
            <w:noWrap/>
            <w:hideMark/>
          </w:tcPr>
          <w:p w14:paraId="205331BE" w14:textId="3D260AC7" w:rsidR="000D5536" w:rsidRPr="00B336C1" w:rsidRDefault="00A1313C">
            <w:pPr>
              <w:cnfStyle w:val="000000100000" w:firstRow="0" w:lastRow="0" w:firstColumn="0" w:lastColumn="0" w:oddVBand="0" w:evenVBand="0" w:oddHBand="1" w:evenHBand="0" w:firstRowFirstColumn="0" w:firstRowLastColumn="0" w:lastRowFirstColumn="0" w:lastRowLastColumn="0"/>
              <w:rPr>
                <w:sz w:val="16"/>
                <w:szCs w:val="16"/>
                <w:lang w:val="pl-PL"/>
              </w:rPr>
            </w:pPr>
            <w:r w:rsidRPr="00B336C1">
              <w:rPr>
                <w:sz w:val="16"/>
                <w:szCs w:val="16"/>
                <w:lang w:val="pl-PL"/>
              </w:rPr>
              <w:t>0.000</w:t>
            </w:r>
          </w:p>
        </w:tc>
        <w:tc>
          <w:tcPr>
            <w:tcW w:w="567" w:type="dxa"/>
            <w:noWrap/>
            <w:hideMark/>
          </w:tcPr>
          <w:p w14:paraId="32A7FB60" w14:textId="5D9C5D0C" w:rsidR="000D5536" w:rsidRPr="00B336C1" w:rsidRDefault="00A1313C">
            <w:pPr>
              <w:cnfStyle w:val="000000100000" w:firstRow="0" w:lastRow="0" w:firstColumn="0" w:lastColumn="0" w:oddVBand="0" w:evenVBand="0" w:oddHBand="1" w:evenHBand="0" w:firstRowFirstColumn="0" w:firstRowLastColumn="0" w:lastRowFirstColumn="0" w:lastRowLastColumn="0"/>
              <w:rPr>
                <w:sz w:val="16"/>
                <w:szCs w:val="16"/>
                <w:lang w:val="pl-PL"/>
              </w:rPr>
            </w:pPr>
            <w:r w:rsidRPr="00B336C1">
              <w:rPr>
                <w:sz w:val="16"/>
                <w:szCs w:val="16"/>
                <w:lang w:val="pl-PL"/>
              </w:rPr>
              <w:t>0.0</w:t>
            </w:r>
          </w:p>
        </w:tc>
        <w:tc>
          <w:tcPr>
            <w:tcW w:w="425" w:type="dxa"/>
            <w:noWrap/>
            <w:hideMark/>
          </w:tcPr>
          <w:p w14:paraId="71635D70" w14:textId="727566CC" w:rsidR="000D5536" w:rsidRPr="00B336C1" w:rsidRDefault="00A1313C">
            <w:pPr>
              <w:cnfStyle w:val="000000100000" w:firstRow="0" w:lastRow="0" w:firstColumn="0" w:lastColumn="0" w:oddVBand="0" w:evenVBand="0" w:oddHBand="1" w:evenHBand="0" w:firstRowFirstColumn="0" w:firstRowLastColumn="0" w:lastRowFirstColumn="0" w:lastRowLastColumn="0"/>
              <w:rPr>
                <w:sz w:val="16"/>
                <w:szCs w:val="16"/>
                <w:lang w:val="pl-PL"/>
              </w:rPr>
            </w:pPr>
            <w:r w:rsidRPr="00B336C1">
              <w:rPr>
                <w:sz w:val="16"/>
                <w:szCs w:val="16"/>
                <w:lang w:val="pl-PL"/>
              </w:rPr>
              <w:t>0.0</w:t>
            </w:r>
          </w:p>
        </w:tc>
        <w:tc>
          <w:tcPr>
            <w:tcW w:w="583" w:type="dxa"/>
            <w:noWrap/>
            <w:hideMark/>
          </w:tcPr>
          <w:p w14:paraId="0C0485CB" w14:textId="12B5959C" w:rsidR="000D5536" w:rsidRPr="00B336C1" w:rsidRDefault="00A1313C">
            <w:pPr>
              <w:cnfStyle w:val="000000100000" w:firstRow="0" w:lastRow="0" w:firstColumn="0" w:lastColumn="0" w:oddVBand="0" w:evenVBand="0" w:oddHBand="1" w:evenHBand="0" w:firstRowFirstColumn="0" w:firstRowLastColumn="0" w:lastRowFirstColumn="0" w:lastRowLastColumn="0"/>
              <w:rPr>
                <w:sz w:val="16"/>
                <w:szCs w:val="16"/>
                <w:lang w:val="pl-PL"/>
              </w:rPr>
            </w:pPr>
            <w:r w:rsidRPr="00B336C1">
              <w:rPr>
                <w:sz w:val="16"/>
                <w:szCs w:val="16"/>
                <w:lang w:val="pl-PL"/>
              </w:rPr>
              <w:t>0.0</w:t>
            </w:r>
          </w:p>
        </w:tc>
        <w:tc>
          <w:tcPr>
            <w:tcW w:w="692" w:type="dxa"/>
            <w:noWrap/>
            <w:hideMark/>
          </w:tcPr>
          <w:p w14:paraId="248D6E6D" w14:textId="3F004A39" w:rsidR="000D5536" w:rsidRPr="00B336C1" w:rsidRDefault="00A1313C">
            <w:pPr>
              <w:cnfStyle w:val="000000100000" w:firstRow="0" w:lastRow="0" w:firstColumn="0" w:lastColumn="0" w:oddVBand="0" w:evenVBand="0" w:oddHBand="1" w:evenHBand="0" w:firstRowFirstColumn="0" w:firstRowLastColumn="0" w:lastRowFirstColumn="0" w:lastRowLastColumn="0"/>
              <w:rPr>
                <w:sz w:val="16"/>
                <w:szCs w:val="16"/>
                <w:lang w:val="pl-PL"/>
              </w:rPr>
            </w:pPr>
            <w:r w:rsidRPr="00B336C1">
              <w:rPr>
                <w:sz w:val="16"/>
                <w:szCs w:val="16"/>
                <w:lang w:val="pl-PL"/>
              </w:rPr>
              <w:t>0.0</w:t>
            </w:r>
          </w:p>
        </w:tc>
      </w:tr>
      <w:tr w:rsidR="00635319" w:rsidRPr="00B336C1" w14:paraId="52DF8A27" w14:textId="77777777" w:rsidTr="00635319">
        <w:trPr>
          <w:trHeight w:val="360"/>
          <w:jc w:val="center"/>
        </w:trPr>
        <w:tc>
          <w:tcPr>
            <w:cnfStyle w:val="001000000000" w:firstRow="0" w:lastRow="0" w:firstColumn="1" w:lastColumn="0" w:oddVBand="0" w:evenVBand="0" w:oddHBand="0" w:evenHBand="0" w:firstRowFirstColumn="0" w:firstRowLastColumn="0" w:lastRowFirstColumn="0" w:lastRowLastColumn="0"/>
            <w:tcW w:w="426" w:type="dxa"/>
            <w:noWrap/>
            <w:hideMark/>
          </w:tcPr>
          <w:p w14:paraId="75A8D140" w14:textId="03A68E82" w:rsidR="000D5536" w:rsidRPr="00B336C1" w:rsidRDefault="00A1313C">
            <w:pPr>
              <w:jc w:val="right"/>
              <w:rPr>
                <w:sz w:val="16"/>
                <w:szCs w:val="16"/>
                <w:lang w:val="pl-PL"/>
              </w:rPr>
            </w:pPr>
            <w:r w:rsidRPr="00B336C1">
              <w:rPr>
                <w:b w:val="0"/>
                <w:bCs w:val="0"/>
                <w:caps w:val="0"/>
                <w:sz w:val="16"/>
                <w:szCs w:val="16"/>
                <w:lang w:val="pl-PL"/>
              </w:rPr>
              <w:t>1</w:t>
            </w:r>
          </w:p>
        </w:tc>
        <w:tc>
          <w:tcPr>
            <w:tcW w:w="709" w:type="dxa"/>
            <w:noWrap/>
            <w:hideMark/>
          </w:tcPr>
          <w:p w14:paraId="68706FD8" w14:textId="2B7662EB" w:rsidR="000D5536" w:rsidRPr="00B336C1" w:rsidRDefault="00A1313C">
            <w:pPr>
              <w:cnfStyle w:val="000000000000" w:firstRow="0" w:lastRow="0" w:firstColumn="0" w:lastColumn="0" w:oddVBand="0" w:evenVBand="0" w:oddHBand="0" w:evenHBand="0" w:firstRowFirstColumn="0" w:firstRowLastColumn="0" w:lastRowFirstColumn="0" w:lastRowLastColumn="0"/>
              <w:rPr>
                <w:sz w:val="16"/>
                <w:szCs w:val="16"/>
                <w:lang w:val="pl-PL"/>
              </w:rPr>
            </w:pPr>
            <w:r w:rsidRPr="00B336C1">
              <w:rPr>
                <w:sz w:val="16"/>
                <w:szCs w:val="16"/>
                <w:lang w:val="pl-PL"/>
              </w:rPr>
              <w:t>0.000</w:t>
            </w:r>
          </w:p>
        </w:tc>
        <w:tc>
          <w:tcPr>
            <w:tcW w:w="708" w:type="dxa"/>
            <w:noWrap/>
            <w:hideMark/>
          </w:tcPr>
          <w:p w14:paraId="3C7FAB61" w14:textId="3E7B7509" w:rsidR="000D5536" w:rsidRPr="00B336C1" w:rsidRDefault="00A1313C">
            <w:pPr>
              <w:cnfStyle w:val="000000000000" w:firstRow="0" w:lastRow="0" w:firstColumn="0" w:lastColumn="0" w:oddVBand="0" w:evenVBand="0" w:oddHBand="0" w:evenHBand="0" w:firstRowFirstColumn="0" w:firstRowLastColumn="0" w:lastRowFirstColumn="0" w:lastRowLastColumn="0"/>
              <w:rPr>
                <w:sz w:val="16"/>
                <w:szCs w:val="16"/>
                <w:lang w:val="pl-PL"/>
              </w:rPr>
            </w:pPr>
            <w:r w:rsidRPr="00B336C1">
              <w:rPr>
                <w:sz w:val="16"/>
                <w:szCs w:val="16"/>
                <w:lang w:val="pl-PL"/>
              </w:rPr>
              <w:t>0.0</w:t>
            </w:r>
          </w:p>
        </w:tc>
        <w:tc>
          <w:tcPr>
            <w:tcW w:w="566" w:type="dxa"/>
            <w:noWrap/>
            <w:hideMark/>
          </w:tcPr>
          <w:p w14:paraId="08DE7006" w14:textId="0B015D80" w:rsidR="000D5536" w:rsidRPr="00B336C1" w:rsidRDefault="00A1313C">
            <w:pPr>
              <w:cnfStyle w:val="000000000000" w:firstRow="0" w:lastRow="0" w:firstColumn="0" w:lastColumn="0" w:oddVBand="0" w:evenVBand="0" w:oddHBand="0" w:evenHBand="0" w:firstRowFirstColumn="0" w:firstRowLastColumn="0" w:lastRowFirstColumn="0" w:lastRowLastColumn="0"/>
              <w:rPr>
                <w:sz w:val="16"/>
                <w:szCs w:val="16"/>
                <w:lang w:val="pl-PL"/>
              </w:rPr>
            </w:pPr>
            <w:r w:rsidRPr="00B336C1">
              <w:rPr>
                <w:sz w:val="16"/>
                <w:szCs w:val="16"/>
                <w:lang w:val="pl-PL"/>
              </w:rPr>
              <w:t>0.0</w:t>
            </w:r>
          </w:p>
        </w:tc>
        <w:tc>
          <w:tcPr>
            <w:tcW w:w="553" w:type="dxa"/>
            <w:noWrap/>
            <w:hideMark/>
          </w:tcPr>
          <w:p w14:paraId="587C4A1B" w14:textId="3C2CB05E" w:rsidR="000D5536" w:rsidRPr="00B336C1" w:rsidRDefault="00A1313C">
            <w:pPr>
              <w:cnfStyle w:val="000000000000" w:firstRow="0" w:lastRow="0" w:firstColumn="0" w:lastColumn="0" w:oddVBand="0" w:evenVBand="0" w:oddHBand="0" w:evenHBand="0" w:firstRowFirstColumn="0" w:firstRowLastColumn="0" w:lastRowFirstColumn="0" w:lastRowLastColumn="0"/>
              <w:rPr>
                <w:sz w:val="16"/>
                <w:szCs w:val="16"/>
                <w:lang w:val="pl-PL"/>
              </w:rPr>
            </w:pPr>
            <w:r w:rsidRPr="00B336C1">
              <w:rPr>
                <w:sz w:val="16"/>
                <w:szCs w:val="16"/>
                <w:lang w:val="pl-PL"/>
              </w:rPr>
              <w:t>0.0</w:t>
            </w:r>
          </w:p>
        </w:tc>
        <w:tc>
          <w:tcPr>
            <w:tcW w:w="853" w:type="dxa"/>
            <w:noWrap/>
            <w:hideMark/>
          </w:tcPr>
          <w:p w14:paraId="3333C2EE" w14:textId="1622A18E" w:rsidR="000D5536" w:rsidRPr="00B336C1" w:rsidRDefault="00A1313C">
            <w:pPr>
              <w:cnfStyle w:val="000000000000" w:firstRow="0" w:lastRow="0" w:firstColumn="0" w:lastColumn="0" w:oddVBand="0" w:evenVBand="0" w:oddHBand="0" w:evenHBand="0" w:firstRowFirstColumn="0" w:firstRowLastColumn="0" w:lastRowFirstColumn="0" w:lastRowLastColumn="0"/>
              <w:rPr>
                <w:sz w:val="16"/>
                <w:szCs w:val="16"/>
                <w:lang w:val="pl-PL"/>
              </w:rPr>
            </w:pPr>
            <w:r w:rsidRPr="00B336C1">
              <w:rPr>
                <w:sz w:val="16"/>
                <w:szCs w:val="16"/>
                <w:lang w:val="pl-PL"/>
              </w:rPr>
              <w:t>0.169</w:t>
            </w:r>
          </w:p>
        </w:tc>
        <w:tc>
          <w:tcPr>
            <w:tcW w:w="456" w:type="dxa"/>
            <w:noWrap/>
            <w:hideMark/>
          </w:tcPr>
          <w:p w14:paraId="63C9E51F" w14:textId="166E44AE" w:rsidR="000D5536" w:rsidRPr="00B336C1" w:rsidRDefault="00A1313C">
            <w:pPr>
              <w:cnfStyle w:val="000000000000" w:firstRow="0" w:lastRow="0" w:firstColumn="0" w:lastColumn="0" w:oddVBand="0" w:evenVBand="0" w:oddHBand="0" w:evenHBand="0" w:firstRowFirstColumn="0" w:firstRowLastColumn="0" w:lastRowFirstColumn="0" w:lastRowLastColumn="0"/>
              <w:rPr>
                <w:sz w:val="16"/>
                <w:szCs w:val="16"/>
                <w:lang w:val="pl-PL"/>
              </w:rPr>
            </w:pPr>
            <w:r w:rsidRPr="00B336C1">
              <w:rPr>
                <w:sz w:val="16"/>
                <w:szCs w:val="16"/>
                <w:lang w:val="pl-PL"/>
              </w:rPr>
              <w:t>0.0</w:t>
            </w:r>
          </w:p>
        </w:tc>
        <w:tc>
          <w:tcPr>
            <w:tcW w:w="429" w:type="dxa"/>
            <w:noWrap/>
            <w:hideMark/>
          </w:tcPr>
          <w:p w14:paraId="5367CD19" w14:textId="7CE3C706" w:rsidR="000D5536" w:rsidRPr="00B336C1" w:rsidRDefault="00A1313C">
            <w:pPr>
              <w:cnfStyle w:val="000000000000" w:firstRow="0" w:lastRow="0" w:firstColumn="0" w:lastColumn="0" w:oddVBand="0" w:evenVBand="0" w:oddHBand="0" w:evenHBand="0" w:firstRowFirstColumn="0" w:firstRowLastColumn="0" w:lastRowFirstColumn="0" w:lastRowLastColumn="0"/>
              <w:rPr>
                <w:sz w:val="16"/>
                <w:szCs w:val="16"/>
                <w:lang w:val="pl-PL"/>
              </w:rPr>
            </w:pPr>
            <w:r w:rsidRPr="00B336C1">
              <w:rPr>
                <w:sz w:val="16"/>
                <w:szCs w:val="16"/>
                <w:lang w:val="pl-PL"/>
              </w:rPr>
              <w:t>0.0</w:t>
            </w:r>
          </w:p>
        </w:tc>
        <w:tc>
          <w:tcPr>
            <w:tcW w:w="567" w:type="dxa"/>
            <w:noWrap/>
            <w:hideMark/>
          </w:tcPr>
          <w:p w14:paraId="50341511" w14:textId="327B5DDA" w:rsidR="000D5536" w:rsidRPr="00B336C1" w:rsidRDefault="00A1313C">
            <w:pPr>
              <w:cnfStyle w:val="000000000000" w:firstRow="0" w:lastRow="0" w:firstColumn="0" w:lastColumn="0" w:oddVBand="0" w:evenVBand="0" w:oddHBand="0" w:evenHBand="0" w:firstRowFirstColumn="0" w:firstRowLastColumn="0" w:lastRowFirstColumn="0" w:lastRowLastColumn="0"/>
              <w:rPr>
                <w:sz w:val="16"/>
                <w:szCs w:val="16"/>
                <w:lang w:val="pl-PL"/>
              </w:rPr>
            </w:pPr>
            <w:r w:rsidRPr="00B336C1">
              <w:rPr>
                <w:sz w:val="16"/>
                <w:szCs w:val="16"/>
                <w:lang w:val="pl-PL"/>
              </w:rPr>
              <w:t>0.0</w:t>
            </w:r>
          </w:p>
        </w:tc>
        <w:tc>
          <w:tcPr>
            <w:tcW w:w="851" w:type="dxa"/>
            <w:noWrap/>
            <w:hideMark/>
          </w:tcPr>
          <w:p w14:paraId="791916F9" w14:textId="52178C44" w:rsidR="000D5536" w:rsidRPr="00B336C1" w:rsidRDefault="00A1313C">
            <w:pPr>
              <w:cnfStyle w:val="000000000000" w:firstRow="0" w:lastRow="0" w:firstColumn="0" w:lastColumn="0" w:oddVBand="0" w:evenVBand="0" w:oddHBand="0" w:evenHBand="0" w:firstRowFirstColumn="0" w:firstRowLastColumn="0" w:lastRowFirstColumn="0" w:lastRowLastColumn="0"/>
              <w:rPr>
                <w:sz w:val="16"/>
                <w:szCs w:val="16"/>
                <w:lang w:val="pl-PL"/>
              </w:rPr>
            </w:pPr>
            <w:r w:rsidRPr="00B336C1">
              <w:rPr>
                <w:sz w:val="16"/>
                <w:szCs w:val="16"/>
                <w:lang w:val="pl-PL"/>
              </w:rPr>
              <w:t>0.0</w:t>
            </w:r>
          </w:p>
        </w:tc>
        <w:tc>
          <w:tcPr>
            <w:tcW w:w="567" w:type="dxa"/>
            <w:noWrap/>
            <w:hideMark/>
          </w:tcPr>
          <w:p w14:paraId="52933A94" w14:textId="28AFD5DA" w:rsidR="000D5536" w:rsidRPr="00B336C1" w:rsidRDefault="00A1313C">
            <w:pPr>
              <w:cnfStyle w:val="000000000000" w:firstRow="0" w:lastRow="0" w:firstColumn="0" w:lastColumn="0" w:oddVBand="0" w:evenVBand="0" w:oddHBand="0" w:evenHBand="0" w:firstRowFirstColumn="0" w:firstRowLastColumn="0" w:lastRowFirstColumn="0" w:lastRowLastColumn="0"/>
              <w:rPr>
                <w:sz w:val="16"/>
                <w:szCs w:val="16"/>
                <w:lang w:val="pl-PL"/>
              </w:rPr>
            </w:pPr>
            <w:r w:rsidRPr="00B336C1">
              <w:rPr>
                <w:sz w:val="16"/>
                <w:szCs w:val="16"/>
                <w:lang w:val="pl-PL"/>
              </w:rPr>
              <w:t>...</w:t>
            </w:r>
          </w:p>
        </w:tc>
        <w:tc>
          <w:tcPr>
            <w:tcW w:w="712" w:type="dxa"/>
            <w:noWrap/>
            <w:hideMark/>
          </w:tcPr>
          <w:p w14:paraId="753B1DCC" w14:textId="0B10621C" w:rsidR="000D5536" w:rsidRPr="00B336C1" w:rsidRDefault="00A1313C">
            <w:pPr>
              <w:cnfStyle w:val="000000000000" w:firstRow="0" w:lastRow="0" w:firstColumn="0" w:lastColumn="0" w:oddVBand="0" w:evenVBand="0" w:oddHBand="0" w:evenHBand="0" w:firstRowFirstColumn="0" w:firstRowLastColumn="0" w:lastRowFirstColumn="0" w:lastRowLastColumn="0"/>
              <w:rPr>
                <w:sz w:val="16"/>
                <w:szCs w:val="16"/>
                <w:lang w:val="pl-PL"/>
              </w:rPr>
            </w:pPr>
            <w:r w:rsidRPr="00B336C1">
              <w:rPr>
                <w:sz w:val="16"/>
                <w:szCs w:val="16"/>
                <w:lang w:val="pl-PL"/>
              </w:rPr>
              <w:t>0.229</w:t>
            </w:r>
          </w:p>
        </w:tc>
        <w:tc>
          <w:tcPr>
            <w:tcW w:w="567" w:type="dxa"/>
            <w:noWrap/>
            <w:hideMark/>
          </w:tcPr>
          <w:p w14:paraId="77F319BC" w14:textId="5B1E76B7" w:rsidR="000D5536" w:rsidRPr="00B336C1" w:rsidRDefault="00A1313C">
            <w:pPr>
              <w:cnfStyle w:val="000000000000" w:firstRow="0" w:lastRow="0" w:firstColumn="0" w:lastColumn="0" w:oddVBand="0" w:evenVBand="0" w:oddHBand="0" w:evenHBand="0" w:firstRowFirstColumn="0" w:firstRowLastColumn="0" w:lastRowFirstColumn="0" w:lastRowLastColumn="0"/>
              <w:rPr>
                <w:sz w:val="16"/>
                <w:szCs w:val="16"/>
                <w:lang w:val="pl-PL"/>
              </w:rPr>
            </w:pPr>
            <w:r w:rsidRPr="00B336C1">
              <w:rPr>
                <w:sz w:val="16"/>
                <w:szCs w:val="16"/>
                <w:lang w:val="pl-PL"/>
              </w:rPr>
              <w:t>0.0</w:t>
            </w:r>
          </w:p>
        </w:tc>
        <w:tc>
          <w:tcPr>
            <w:tcW w:w="425" w:type="dxa"/>
            <w:noWrap/>
            <w:hideMark/>
          </w:tcPr>
          <w:p w14:paraId="442F4073" w14:textId="044CB94B" w:rsidR="000D5536" w:rsidRPr="00B336C1" w:rsidRDefault="00A1313C">
            <w:pPr>
              <w:cnfStyle w:val="000000000000" w:firstRow="0" w:lastRow="0" w:firstColumn="0" w:lastColumn="0" w:oddVBand="0" w:evenVBand="0" w:oddHBand="0" w:evenHBand="0" w:firstRowFirstColumn="0" w:firstRowLastColumn="0" w:lastRowFirstColumn="0" w:lastRowLastColumn="0"/>
              <w:rPr>
                <w:sz w:val="16"/>
                <w:szCs w:val="16"/>
                <w:lang w:val="pl-PL"/>
              </w:rPr>
            </w:pPr>
            <w:r w:rsidRPr="00B336C1">
              <w:rPr>
                <w:sz w:val="16"/>
                <w:szCs w:val="16"/>
                <w:lang w:val="pl-PL"/>
              </w:rPr>
              <w:t>0.0</w:t>
            </w:r>
          </w:p>
        </w:tc>
        <w:tc>
          <w:tcPr>
            <w:tcW w:w="583" w:type="dxa"/>
            <w:noWrap/>
            <w:hideMark/>
          </w:tcPr>
          <w:p w14:paraId="63C85F0E" w14:textId="0D2D31CB" w:rsidR="000D5536" w:rsidRPr="00B336C1" w:rsidRDefault="00A1313C">
            <w:pPr>
              <w:cnfStyle w:val="000000000000" w:firstRow="0" w:lastRow="0" w:firstColumn="0" w:lastColumn="0" w:oddVBand="0" w:evenVBand="0" w:oddHBand="0" w:evenHBand="0" w:firstRowFirstColumn="0" w:firstRowLastColumn="0" w:lastRowFirstColumn="0" w:lastRowLastColumn="0"/>
              <w:rPr>
                <w:sz w:val="16"/>
                <w:szCs w:val="16"/>
                <w:lang w:val="pl-PL"/>
              </w:rPr>
            </w:pPr>
            <w:r w:rsidRPr="00B336C1">
              <w:rPr>
                <w:sz w:val="16"/>
                <w:szCs w:val="16"/>
                <w:lang w:val="pl-PL"/>
              </w:rPr>
              <w:t>0.0</w:t>
            </w:r>
          </w:p>
        </w:tc>
        <w:tc>
          <w:tcPr>
            <w:tcW w:w="692" w:type="dxa"/>
            <w:noWrap/>
            <w:hideMark/>
          </w:tcPr>
          <w:p w14:paraId="18F38FC7" w14:textId="2882F008" w:rsidR="000D5536" w:rsidRPr="00B336C1" w:rsidRDefault="00A1313C">
            <w:pPr>
              <w:cnfStyle w:val="000000000000" w:firstRow="0" w:lastRow="0" w:firstColumn="0" w:lastColumn="0" w:oddVBand="0" w:evenVBand="0" w:oddHBand="0" w:evenHBand="0" w:firstRowFirstColumn="0" w:firstRowLastColumn="0" w:lastRowFirstColumn="0" w:lastRowLastColumn="0"/>
              <w:rPr>
                <w:sz w:val="16"/>
                <w:szCs w:val="16"/>
                <w:lang w:val="pl-PL"/>
              </w:rPr>
            </w:pPr>
            <w:r w:rsidRPr="00B336C1">
              <w:rPr>
                <w:sz w:val="16"/>
                <w:szCs w:val="16"/>
                <w:lang w:val="pl-PL"/>
              </w:rPr>
              <w:t>0.0</w:t>
            </w:r>
          </w:p>
        </w:tc>
      </w:tr>
      <w:tr w:rsidR="00635319" w:rsidRPr="00B336C1" w14:paraId="40CC9511" w14:textId="77777777" w:rsidTr="00635319">
        <w:trPr>
          <w:cnfStyle w:val="000000100000" w:firstRow="0" w:lastRow="0" w:firstColumn="0" w:lastColumn="0" w:oddVBand="0" w:evenVBand="0" w:oddHBand="1" w:evenHBand="0" w:firstRowFirstColumn="0" w:firstRowLastColumn="0" w:lastRowFirstColumn="0" w:lastRowLastColumn="0"/>
          <w:trHeight w:val="360"/>
          <w:jc w:val="center"/>
        </w:trPr>
        <w:tc>
          <w:tcPr>
            <w:cnfStyle w:val="001000000000" w:firstRow="0" w:lastRow="0" w:firstColumn="1" w:lastColumn="0" w:oddVBand="0" w:evenVBand="0" w:oddHBand="0" w:evenHBand="0" w:firstRowFirstColumn="0" w:firstRowLastColumn="0" w:lastRowFirstColumn="0" w:lastRowLastColumn="0"/>
            <w:tcW w:w="426" w:type="dxa"/>
            <w:noWrap/>
            <w:hideMark/>
          </w:tcPr>
          <w:p w14:paraId="64C3D13C" w14:textId="0C021FFB" w:rsidR="000D5536" w:rsidRPr="00B336C1" w:rsidRDefault="00A1313C">
            <w:pPr>
              <w:jc w:val="right"/>
              <w:rPr>
                <w:sz w:val="16"/>
                <w:szCs w:val="16"/>
                <w:lang w:val="pl-PL"/>
              </w:rPr>
            </w:pPr>
            <w:r w:rsidRPr="00B336C1">
              <w:rPr>
                <w:b w:val="0"/>
                <w:bCs w:val="0"/>
                <w:caps w:val="0"/>
                <w:sz w:val="16"/>
                <w:szCs w:val="16"/>
                <w:lang w:val="pl-PL"/>
              </w:rPr>
              <w:t>2</w:t>
            </w:r>
          </w:p>
        </w:tc>
        <w:tc>
          <w:tcPr>
            <w:tcW w:w="709" w:type="dxa"/>
            <w:noWrap/>
            <w:hideMark/>
          </w:tcPr>
          <w:p w14:paraId="473EC72F" w14:textId="13CF0C96" w:rsidR="000D5536" w:rsidRPr="00B336C1" w:rsidRDefault="00A1313C">
            <w:pPr>
              <w:cnfStyle w:val="000000100000" w:firstRow="0" w:lastRow="0" w:firstColumn="0" w:lastColumn="0" w:oddVBand="0" w:evenVBand="0" w:oddHBand="1" w:evenHBand="0" w:firstRowFirstColumn="0" w:firstRowLastColumn="0" w:lastRowFirstColumn="0" w:lastRowLastColumn="0"/>
              <w:rPr>
                <w:sz w:val="16"/>
                <w:szCs w:val="16"/>
                <w:lang w:val="pl-PL"/>
              </w:rPr>
            </w:pPr>
            <w:r w:rsidRPr="00B336C1">
              <w:rPr>
                <w:sz w:val="16"/>
                <w:szCs w:val="16"/>
                <w:lang w:val="pl-PL"/>
              </w:rPr>
              <w:t>0.325</w:t>
            </w:r>
          </w:p>
        </w:tc>
        <w:tc>
          <w:tcPr>
            <w:tcW w:w="708" w:type="dxa"/>
            <w:noWrap/>
            <w:hideMark/>
          </w:tcPr>
          <w:p w14:paraId="4E6C2E7D" w14:textId="0F7AE518" w:rsidR="000D5536" w:rsidRPr="00B336C1" w:rsidRDefault="00A1313C">
            <w:pPr>
              <w:cnfStyle w:val="000000100000" w:firstRow="0" w:lastRow="0" w:firstColumn="0" w:lastColumn="0" w:oddVBand="0" w:evenVBand="0" w:oddHBand="1" w:evenHBand="0" w:firstRowFirstColumn="0" w:firstRowLastColumn="0" w:lastRowFirstColumn="0" w:lastRowLastColumn="0"/>
              <w:rPr>
                <w:sz w:val="16"/>
                <w:szCs w:val="16"/>
                <w:lang w:val="pl-PL"/>
              </w:rPr>
            </w:pPr>
            <w:r w:rsidRPr="00B336C1">
              <w:rPr>
                <w:sz w:val="16"/>
                <w:szCs w:val="16"/>
                <w:lang w:val="pl-PL"/>
              </w:rPr>
              <w:t>0.0</w:t>
            </w:r>
          </w:p>
        </w:tc>
        <w:tc>
          <w:tcPr>
            <w:tcW w:w="566" w:type="dxa"/>
            <w:noWrap/>
            <w:hideMark/>
          </w:tcPr>
          <w:p w14:paraId="27405824" w14:textId="18D6B8D7" w:rsidR="000D5536" w:rsidRPr="00B336C1" w:rsidRDefault="00A1313C">
            <w:pPr>
              <w:cnfStyle w:val="000000100000" w:firstRow="0" w:lastRow="0" w:firstColumn="0" w:lastColumn="0" w:oddVBand="0" w:evenVBand="0" w:oddHBand="1" w:evenHBand="0" w:firstRowFirstColumn="0" w:firstRowLastColumn="0" w:lastRowFirstColumn="0" w:lastRowLastColumn="0"/>
              <w:rPr>
                <w:sz w:val="16"/>
                <w:szCs w:val="16"/>
                <w:lang w:val="pl-PL"/>
              </w:rPr>
            </w:pPr>
            <w:r w:rsidRPr="00B336C1">
              <w:rPr>
                <w:sz w:val="16"/>
                <w:szCs w:val="16"/>
                <w:lang w:val="pl-PL"/>
              </w:rPr>
              <w:t>0.0</w:t>
            </w:r>
          </w:p>
        </w:tc>
        <w:tc>
          <w:tcPr>
            <w:tcW w:w="553" w:type="dxa"/>
            <w:noWrap/>
            <w:hideMark/>
          </w:tcPr>
          <w:p w14:paraId="6A8211AD" w14:textId="73B3BD93" w:rsidR="000D5536" w:rsidRPr="00B336C1" w:rsidRDefault="00A1313C">
            <w:pPr>
              <w:cnfStyle w:val="000000100000" w:firstRow="0" w:lastRow="0" w:firstColumn="0" w:lastColumn="0" w:oddVBand="0" w:evenVBand="0" w:oddHBand="1" w:evenHBand="0" w:firstRowFirstColumn="0" w:firstRowLastColumn="0" w:lastRowFirstColumn="0" w:lastRowLastColumn="0"/>
              <w:rPr>
                <w:sz w:val="16"/>
                <w:szCs w:val="16"/>
                <w:lang w:val="pl-PL"/>
              </w:rPr>
            </w:pPr>
            <w:r w:rsidRPr="00B336C1">
              <w:rPr>
                <w:sz w:val="16"/>
                <w:szCs w:val="16"/>
                <w:lang w:val="pl-PL"/>
              </w:rPr>
              <w:t>0.0</w:t>
            </w:r>
          </w:p>
        </w:tc>
        <w:tc>
          <w:tcPr>
            <w:tcW w:w="853" w:type="dxa"/>
            <w:noWrap/>
            <w:hideMark/>
          </w:tcPr>
          <w:p w14:paraId="1AED0752" w14:textId="276129C8" w:rsidR="000D5536" w:rsidRPr="00B336C1" w:rsidRDefault="00A1313C">
            <w:pPr>
              <w:cnfStyle w:val="000000100000" w:firstRow="0" w:lastRow="0" w:firstColumn="0" w:lastColumn="0" w:oddVBand="0" w:evenVBand="0" w:oddHBand="1" w:evenHBand="0" w:firstRowFirstColumn="0" w:firstRowLastColumn="0" w:lastRowFirstColumn="0" w:lastRowLastColumn="0"/>
              <w:rPr>
                <w:sz w:val="16"/>
                <w:szCs w:val="16"/>
                <w:lang w:val="pl-PL"/>
              </w:rPr>
            </w:pPr>
            <w:r w:rsidRPr="00B336C1">
              <w:rPr>
                <w:sz w:val="16"/>
                <w:szCs w:val="16"/>
                <w:lang w:val="pl-PL"/>
              </w:rPr>
              <w:t>0.000</w:t>
            </w:r>
          </w:p>
        </w:tc>
        <w:tc>
          <w:tcPr>
            <w:tcW w:w="456" w:type="dxa"/>
            <w:noWrap/>
            <w:hideMark/>
          </w:tcPr>
          <w:p w14:paraId="123E96BB" w14:textId="0EDEDD8D" w:rsidR="000D5536" w:rsidRPr="00B336C1" w:rsidRDefault="00A1313C">
            <w:pPr>
              <w:cnfStyle w:val="000000100000" w:firstRow="0" w:lastRow="0" w:firstColumn="0" w:lastColumn="0" w:oddVBand="0" w:evenVBand="0" w:oddHBand="1" w:evenHBand="0" w:firstRowFirstColumn="0" w:firstRowLastColumn="0" w:lastRowFirstColumn="0" w:lastRowLastColumn="0"/>
              <w:rPr>
                <w:sz w:val="16"/>
                <w:szCs w:val="16"/>
                <w:lang w:val="pl-PL"/>
              </w:rPr>
            </w:pPr>
            <w:r w:rsidRPr="00B336C1">
              <w:rPr>
                <w:sz w:val="16"/>
                <w:szCs w:val="16"/>
                <w:lang w:val="pl-PL"/>
              </w:rPr>
              <w:t>0.0</w:t>
            </w:r>
          </w:p>
        </w:tc>
        <w:tc>
          <w:tcPr>
            <w:tcW w:w="429" w:type="dxa"/>
            <w:noWrap/>
            <w:hideMark/>
          </w:tcPr>
          <w:p w14:paraId="0629316B" w14:textId="140E5936" w:rsidR="000D5536" w:rsidRPr="00B336C1" w:rsidRDefault="00A1313C">
            <w:pPr>
              <w:cnfStyle w:val="000000100000" w:firstRow="0" w:lastRow="0" w:firstColumn="0" w:lastColumn="0" w:oddVBand="0" w:evenVBand="0" w:oddHBand="1" w:evenHBand="0" w:firstRowFirstColumn="0" w:firstRowLastColumn="0" w:lastRowFirstColumn="0" w:lastRowLastColumn="0"/>
              <w:rPr>
                <w:sz w:val="16"/>
                <w:szCs w:val="16"/>
                <w:lang w:val="pl-PL"/>
              </w:rPr>
            </w:pPr>
            <w:r w:rsidRPr="00B336C1">
              <w:rPr>
                <w:sz w:val="16"/>
                <w:szCs w:val="16"/>
                <w:lang w:val="pl-PL"/>
              </w:rPr>
              <w:t>0.0</w:t>
            </w:r>
          </w:p>
        </w:tc>
        <w:tc>
          <w:tcPr>
            <w:tcW w:w="567" w:type="dxa"/>
            <w:noWrap/>
            <w:hideMark/>
          </w:tcPr>
          <w:p w14:paraId="75599329" w14:textId="48E0C60D" w:rsidR="000D5536" w:rsidRPr="00B336C1" w:rsidRDefault="00A1313C">
            <w:pPr>
              <w:cnfStyle w:val="000000100000" w:firstRow="0" w:lastRow="0" w:firstColumn="0" w:lastColumn="0" w:oddVBand="0" w:evenVBand="0" w:oddHBand="1" w:evenHBand="0" w:firstRowFirstColumn="0" w:firstRowLastColumn="0" w:lastRowFirstColumn="0" w:lastRowLastColumn="0"/>
              <w:rPr>
                <w:sz w:val="16"/>
                <w:szCs w:val="16"/>
                <w:lang w:val="pl-PL"/>
              </w:rPr>
            </w:pPr>
            <w:r w:rsidRPr="00B336C1">
              <w:rPr>
                <w:sz w:val="16"/>
                <w:szCs w:val="16"/>
                <w:lang w:val="pl-PL"/>
              </w:rPr>
              <w:t>0.0</w:t>
            </w:r>
          </w:p>
        </w:tc>
        <w:tc>
          <w:tcPr>
            <w:tcW w:w="851" w:type="dxa"/>
            <w:noWrap/>
            <w:hideMark/>
          </w:tcPr>
          <w:p w14:paraId="086F7C11" w14:textId="0551A50D" w:rsidR="000D5536" w:rsidRPr="00B336C1" w:rsidRDefault="00A1313C">
            <w:pPr>
              <w:cnfStyle w:val="000000100000" w:firstRow="0" w:lastRow="0" w:firstColumn="0" w:lastColumn="0" w:oddVBand="0" w:evenVBand="0" w:oddHBand="1" w:evenHBand="0" w:firstRowFirstColumn="0" w:firstRowLastColumn="0" w:lastRowFirstColumn="0" w:lastRowLastColumn="0"/>
              <w:rPr>
                <w:sz w:val="16"/>
                <w:szCs w:val="16"/>
                <w:lang w:val="pl-PL"/>
              </w:rPr>
            </w:pPr>
            <w:r w:rsidRPr="00B336C1">
              <w:rPr>
                <w:sz w:val="16"/>
                <w:szCs w:val="16"/>
                <w:lang w:val="pl-PL"/>
              </w:rPr>
              <w:t>0.0</w:t>
            </w:r>
          </w:p>
        </w:tc>
        <w:tc>
          <w:tcPr>
            <w:tcW w:w="567" w:type="dxa"/>
            <w:noWrap/>
            <w:hideMark/>
          </w:tcPr>
          <w:p w14:paraId="37F74881" w14:textId="2A0A9BCE" w:rsidR="000D5536" w:rsidRPr="00B336C1" w:rsidRDefault="00A1313C">
            <w:pPr>
              <w:cnfStyle w:val="000000100000" w:firstRow="0" w:lastRow="0" w:firstColumn="0" w:lastColumn="0" w:oddVBand="0" w:evenVBand="0" w:oddHBand="1" w:evenHBand="0" w:firstRowFirstColumn="0" w:firstRowLastColumn="0" w:lastRowFirstColumn="0" w:lastRowLastColumn="0"/>
              <w:rPr>
                <w:sz w:val="16"/>
                <w:szCs w:val="16"/>
                <w:lang w:val="pl-PL"/>
              </w:rPr>
            </w:pPr>
            <w:r w:rsidRPr="00B336C1">
              <w:rPr>
                <w:sz w:val="16"/>
                <w:szCs w:val="16"/>
                <w:lang w:val="pl-PL"/>
              </w:rPr>
              <w:t>...</w:t>
            </w:r>
          </w:p>
        </w:tc>
        <w:tc>
          <w:tcPr>
            <w:tcW w:w="712" w:type="dxa"/>
            <w:noWrap/>
            <w:hideMark/>
          </w:tcPr>
          <w:p w14:paraId="24A55CC6" w14:textId="71F056F7" w:rsidR="000D5536" w:rsidRPr="00B336C1" w:rsidRDefault="00A1313C">
            <w:pPr>
              <w:cnfStyle w:val="000000100000" w:firstRow="0" w:lastRow="0" w:firstColumn="0" w:lastColumn="0" w:oddVBand="0" w:evenVBand="0" w:oddHBand="1" w:evenHBand="0" w:firstRowFirstColumn="0" w:firstRowLastColumn="0" w:lastRowFirstColumn="0" w:lastRowLastColumn="0"/>
              <w:rPr>
                <w:sz w:val="16"/>
                <w:szCs w:val="16"/>
                <w:lang w:val="pl-PL"/>
              </w:rPr>
            </w:pPr>
            <w:r w:rsidRPr="00B336C1">
              <w:rPr>
                <w:sz w:val="16"/>
                <w:szCs w:val="16"/>
                <w:lang w:val="pl-PL"/>
              </w:rPr>
              <w:t>0.000</w:t>
            </w:r>
          </w:p>
        </w:tc>
        <w:tc>
          <w:tcPr>
            <w:tcW w:w="567" w:type="dxa"/>
            <w:noWrap/>
            <w:hideMark/>
          </w:tcPr>
          <w:p w14:paraId="76E4DE96" w14:textId="78EAF4F7" w:rsidR="000D5536" w:rsidRPr="00B336C1" w:rsidRDefault="00A1313C">
            <w:pPr>
              <w:cnfStyle w:val="000000100000" w:firstRow="0" w:lastRow="0" w:firstColumn="0" w:lastColumn="0" w:oddVBand="0" w:evenVBand="0" w:oddHBand="1" w:evenHBand="0" w:firstRowFirstColumn="0" w:firstRowLastColumn="0" w:lastRowFirstColumn="0" w:lastRowLastColumn="0"/>
              <w:rPr>
                <w:sz w:val="16"/>
                <w:szCs w:val="16"/>
                <w:lang w:val="pl-PL"/>
              </w:rPr>
            </w:pPr>
            <w:r w:rsidRPr="00B336C1">
              <w:rPr>
                <w:sz w:val="16"/>
                <w:szCs w:val="16"/>
                <w:lang w:val="pl-PL"/>
              </w:rPr>
              <w:t>0.0</w:t>
            </w:r>
          </w:p>
        </w:tc>
        <w:tc>
          <w:tcPr>
            <w:tcW w:w="425" w:type="dxa"/>
            <w:noWrap/>
            <w:hideMark/>
          </w:tcPr>
          <w:p w14:paraId="453C0558" w14:textId="57BF57C9" w:rsidR="000D5536" w:rsidRPr="00B336C1" w:rsidRDefault="00A1313C">
            <w:pPr>
              <w:cnfStyle w:val="000000100000" w:firstRow="0" w:lastRow="0" w:firstColumn="0" w:lastColumn="0" w:oddVBand="0" w:evenVBand="0" w:oddHBand="1" w:evenHBand="0" w:firstRowFirstColumn="0" w:firstRowLastColumn="0" w:lastRowFirstColumn="0" w:lastRowLastColumn="0"/>
              <w:rPr>
                <w:sz w:val="16"/>
                <w:szCs w:val="16"/>
                <w:lang w:val="pl-PL"/>
              </w:rPr>
            </w:pPr>
            <w:r w:rsidRPr="00B336C1">
              <w:rPr>
                <w:sz w:val="16"/>
                <w:szCs w:val="16"/>
                <w:lang w:val="pl-PL"/>
              </w:rPr>
              <w:t>0.0</w:t>
            </w:r>
          </w:p>
        </w:tc>
        <w:tc>
          <w:tcPr>
            <w:tcW w:w="583" w:type="dxa"/>
            <w:noWrap/>
            <w:hideMark/>
          </w:tcPr>
          <w:p w14:paraId="2AA5ED8B" w14:textId="6CB9C8F6" w:rsidR="000D5536" w:rsidRPr="00B336C1" w:rsidRDefault="00A1313C">
            <w:pPr>
              <w:cnfStyle w:val="000000100000" w:firstRow="0" w:lastRow="0" w:firstColumn="0" w:lastColumn="0" w:oddVBand="0" w:evenVBand="0" w:oddHBand="1" w:evenHBand="0" w:firstRowFirstColumn="0" w:firstRowLastColumn="0" w:lastRowFirstColumn="0" w:lastRowLastColumn="0"/>
              <w:rPr>
                <w:sz w:val="16"/>
                <w:szCs w:val="16"/>
                <w:lang w:val="pl-PL"/>
              </w:rPr>
            </w:pPr>
            <w:r w:rsidRPr="00B336C1">
              <w:rPr>
                <w:sz w:val="16"/>
                <w:szCs w:val="16"/>
                <w:lang w:val="pl-PL"/>
              </w:rPr>
              <w:t>0.0</w:t>
            </w:r>
          </w:p>
        </w:tc>
        <w:tc>
          <w:tcPr>
            <w:tcW w:w="692" w:type="dxa"/>
            <w:noWrap/>
            <w:hideMark/>
          </w:tcPr>
          <w:p w14:paraId="3A96A88A" w14:textId="1F917ADD" w:rsidR="000D5536" w:rsidRPr="00B336C1" w:rsidRDefault="00A1313C">
            <w:pPr>
              <w:cnfStyle w:val="000000100000" w:firstRow="0" w:lastRow="0" w:firstColumn="0" w:lastColumn="0" w:oddVBand="0" w:evenVBand="0" w:oddHBand="1" w:evenHBand="0" w:firstRowFirstColumn="0" w:firstRowLastColumn="0" w:lastRowFirstColumn="0" w:lastRowLastColumn="0"/>
              <w:rPr>
                <w:sz w:val="16"/>
                <w:szCs w:val="16"/>
                <w:lang w:val="pl-PL"/>
              </w:rPr>
            </w:pPr>
            <w:r w:rsidRPr="00B336C1">
              <w:rPr>
                <w:sz w:val="16"/>
                <w:szCs w:val="16"/>
                <w:lang w:val="pl-PL"/>
              </w:rPr>
              <w:t>0.0</w:t>
            </w:r>
          </w:p>
        </w:tc>
      </w:tr>
      <w:tr w:rsidR="00635319" w:rsidRPr="00B336C1" w14:paraId="34AE72A9" w14:textId="77777777" w:rsidTr="00635319">
        <w:trPr>
          <w:trHeight w:val="360"/>
          <w:jc w:val="center"/>
        </w:trPr>
        <w:tc>
          <w:tcPr>
            <w:cnfStyle w:val="001000000000" w:firstRow="0" w:lastRow="0" w:firstColumn="1" w:lastColumn="0" w:oddVBand="0" w:evenVBand="0" w:oddHBand="0" w:evenHBand="0" w:firstRowFirstColumn="0" w:firstRowLastColumn="0" w:lastRowFirstColumn="0" w:lastRowLastColumn="0"/>
            <w:tcW w:w="426" w:type="dxa"/>
            <w:noWrap/>
            <w:hideMark/>
          </w:tcPr>
          <w:p w14:paraId="037F8C57" w14:textId="7F5ED327" w:rsidR="000D5536" w:rsidRPr="00B336C1" w:rsidRDefault="00A1313C">
            <w:pPr>
              <w:jc w:val="right"/>
              <w:rPr>
                <w:sz w:val="16"/>
                <w:szCs w:val="16"/>
                <w:lang w:val="pl-PL"/>
              </w:rPr>
            </w:pPr>
            <w:r w:rsidRPr="00B336C1">
              <w:rPr>
                <w:b w:val="0"/>
                <w:bCs w:val="0"/>
                <w:caps w:val="0"/>
                <w:sz w:val="16"/>
                <w:szCs w:val="16"/>
                <w:lang w:val="pl-PL"/>
              </w:rPr>
              <w:t>3</w:t>
            </w:r>
          </w:p>
        </w:tc>
        <w:tc>
          <w:tcPr>
            <w:tcW w:w="709" w:type="dxa"/>
            <w:noWrap/>
            <w:hideMark/>
          </w:tcPr>
          <w:p w14:paraId="4F378CF1" w14:textId="2D9D0CEB" w:rsidR="000D5536" w:rsidRPr="00B336C1" w:rsidRDefault="00A1313C">
            <w:pPr>
              <w:cnfStyle w:val="000000000000" w:firstRow="0" w:lastRow="0" w:firstColumn="0" w:lastColumn="0" w:oddVBand="0" w:evenVBand="0" w:oddHBand="0" w:evenHBand="0" w:firstRowFirstColumn="0" w:firstRowLastColumn="0" w:lastRowFirstColumn="0" w:lastRowLastColumn="0"/>
              <w:rPr>
                <w:sz w:val="16"/>
                <w:szCs w:val="16"/>
                <w:lang w:val="pl-PL"/>
              </w:rPr>
            </w:pPr>
            <w:r w:rsidRPr="00B336C1">
              <w:rPr>
                <w:sz w:val="16"/>
                <w:szCs w:val="16"/>
                <w:lang w:val="pl-PL"/>
              </w:rPr>
              <w:t>0.325</w:t>
            </w:r>
          </w:p>
        </w:tc>
        <w:tc>
          <w:tcPr>
            <w:tcW w:w="708" w:type="dxa"/>
            <w:noWrap/>
            <w:hideMark/>
          </w:tcPr>
          <w:p w14:paraId="2126E141" w14:textId="510B2704" w:rsidR="000D5536" w:rsidRPr="00B336C1" w:rsidRDefault="00A1313C">
            <w:pPr>
              <w:cnfStyle w:val="000000000000" w:firstRow="0" w:lastRow="0" w:firstColumn="0" w:lastColumn="0" w:oddVBand="0" w:evenVBand="0" w:oddHBand="0" w:evenHBand="0" w:firstRowFirstColumn="0" w:firstRowLastColumn="0" w:lastRowFirstColumn="0" w:lastRowLastColumn="0"/>
              <w:rPr>
                <w:sz w:val="16"/>
                <w:szCs w:val="16"/>
                <w:lang w:val="pl-PL"/>
              </w:rPr>
            </w:pPr>
            <w:r w:rsidRPr="00B336C1">
              <w:rPr>
                <w:sz w:val="16"/>
                <w:szCs w:val="16"/>
                <w:lang w:val="pl-PL"/>
              </w:rPr>
              <w:t>0.0</w:t>
            </w:r>
          </w:p>
        </w:tc>
        <w:tc>
          <w:tcPr>
            <w:tcW w:w="566" w:type="dxa"/>
            <w:noWrap/>
            <w:hideMark/>
          </w:tcPr>
          <w:p w14:paraId="6B9C3D13" w14:textId="67739411" w:rsidR="000D5536" w:rsidRPr="00B336C1" w:rsidRDefault="00A1313C">
            <w:pPr>
              <w:cnfStyle w:val="000000000000" w:firstRow="0" w:lastRow="0" w:firstColumn="0" w:lastColumn="0" w:oddVBand="0" w:evenVBand="0" w:oddHBand="0" w:evenHBand="0" w:firstRowFirstColumn="0" w:firstRowLastColumn="0" w:lastRowFirstColumn="0" w:lastRowLastColumn="0"/>
              <w:rPr>
                <w:sz w:val="16"/>
                <w:szCs w:val="16"/>
                <w:lang w:val="pl-PL"/>
              </w:rPr>
            </w:pPr>
            <w:r w:rsidRPr="00B336C1">
              <w:rPr>
                <w:sz w:val="16"/>
                <w:szCs w:val="16"/>
                <w:lang w:val="pl-PL"/>
              </w:rPr>
              <w:t>0.0</w:t>
            </w:r>
          </w:p>
        </w:tc>
        <w:tc>
          <w:tcPr>
            <w:tcW w:w="553" w:type="dxa"/>
            <w:noWrap/>
            <w:hideMark/>
          </w:tcPr>
          <w:p w14:paraId="63DFE029" w14:textId="36D77E92" w:rsidR="000D5536" w:rsidRPr="00B336C1" w:rsidRDefault="00A1313C">
            <w:pPr>
              <w:cnfStyle w:val="000000000000" w:firstRow="0" w:lastRow="0" w:firstColumn="0" w:lastColumn="0" w:oddVBand="0" w:evenVBand="0" w:oddHBand="0" w:evenHBand="0" w:firstRowFirstColumn="0" w:firstRowLastColumn="0" w:lastRowFirstColumn="0" w:lastRowLastColumn="0"/>
              <w:rPr>
                <w:sz w:val="16"/>
                <w:szCs w:val="16"/>
                <w:lang w:val="pl-PL"/>
              </w:rPr>
            </w:pPr>
            <w:r w:rsidRPr="00B336C1">
              <w:rPr>
                <w:sz w:val="16"/>
                <w:szCs w:val="16"/>
                <w:lang w:val="pl-PL"/>
              </w:rPr>
              <w:t>0.0</w:t>
            </w:r>
          </w:p>
        </w:tc>
        <w:tc>
          <w:tcPr>
            <w:tcW w:w="853" w:type="dxa"/>
            <w:noWrap/>
            <w:hideMark/>
          </w:tcPr>
          <w:p w14:paraId="1EA77211" w14:textId="43B1F6AD" w:rsidR="000D5536" w:rsidRPr="00B336C1" w:rsidRDefault="00A1313C">
            <w:pPr>
              <w:cnfStyle w:val="000000000000" w:firstRow="0" w:lastRow="0" w:firstColumn="0" w:lastColumn="0" w:oddVBand="0" w:evenVBand="0" w:oddHBand="0" w:evenHBand="0" w:firstRowFirstColumn="0" w:firstRowLastColumn="0" w:lastRowFirstColumn="0" w:lastRowLastColumn="0"/>
              <w:rPr>
                <w:sz w:val="16"/>
                <w:szCs w:val="16"/>
                <w:lang w:val="pl-PL"/>
              </w:rPr>
            </w:pPr>
            <w:r w:rsidRPr="00B336C1">
              <w:rPr>
                <w:sz w:val="16"/>
                <w:szCs w:val="16"/>
                <w:lang w:val="pl-PL"/>
              </w:rPr>
              <w:t>0.000</w:t>
            </w:r>
          </w:p>
        </w:tc>
        <w:tc>
          <w:tcPr>
            <w:tcW w:w="456" w:type="dxa"/>
            <w:noWrap/>
            <w:hideMark/>
          </w:tcPr>
          <w:p w14:paraId="18CFC29B" w14:textId="4A97E107" w:rsidR="000D5536" w:rsidRPr="00B336C1" w:rsidRDefault="00A1313C">
            <w:pPr>
              <w:cnfStyle w:val="000000000000" w:firstRow="0" w:lastRow="0" w:firstColumn="0" w:lastColumn="0" w:oddVBand="0" w:evenVBand="0" w:oddHBand="0" w:evenHBand="0" w:firstRowFirstColumn="0" w:firstRowLastColumn="0" w:lastRowFirstColumn="0" w:lastRowLastColumn="0"/>
              <w:rPr>
                <w:sz w:val="16"/>
                <w:szCs w:val="16"/>
                <w:lang w:val="pl-PL"/>
              </w:rPr>
            </w:pPr>
            <w:r w:rsidRPr="00B336C1">
              <w:rPr>
                <w:sz w:val="16"/>
                <w:szCs w:val="16"/>
                <w:lang w:val="pl-PL"/>
              </w:rPr>
              <w:t>0.0</w:t>
            </w:r>
          </w:p>
        </w:tc>
        <w:tc>
          <w:tcPr>
            <w:tcW w:w="429" w:type="dxa"/>
            <w:noWrap/>
            <w:hideMark/>
          </w:tcPr>
          <w:p w14:paraId="75697245" w14:textId="0F4A080E" w:rsidR="000D5536" w:rsidRPr="00B336C1" w:rsidRDefault="00A1313C">
            <w:pPr>
              <w:cnfStyle w:val="000000000000" w:firstRow="0" w:lastRow="0" w:firstColumn="0" w:lastColumn="0" w:oddVBand="0" w:evenVBand="0" w:oddHBand="0" w:evenHBand="0" w:firstRowFirstColumn="0" w:firstRowLastColumn="0" w:lastRowFirstColumn="0" w:lastRowLastColumn="0"/>
              <w:rPr>
                <w:sz w:val="16"/>
                <w:szCs w:val="16"/>
                <w:lang w:val="pl-PL"/>
              </w:rPr>
            </w:pPr>
            <w:r w:rsidRPr="00B336C1">
              <w:rPr>
                <w:sz w:val="16"/>
                <w:szCs w:val="16"/>
                <w:lang w:val="pl-PL"/>
              </w:rPr>
              <w:t>0.0</w:t>
            </w:r>
          </w:p>
        </w:tc>
        <w:tc>
          <w:tcPr>
            <w:tcW w:w="567" w:type="dxa"/>
            <w:noWrap/>
            <w:hideMark/>
          </w:tcPr>
          <w:p w14:paraId="6951C995" w14:textId="435CC3C7" w:rsidR="000D5536" w:rsidRPr="00B336C1" w:rsidRDefault="00A1313C">
            <w:pPr>
              <w:cnfStyle w:val="000000000000" w:firstRow="0" w:lastRow="0" w:firstColumn="0" w:lastColumn="0" w:oddVBand="0" w:evenVBand="0" w:oddHBand="0" w:evenHBand="0" w:firstRowFirstColumn="0" w:firstRowLastColumn="0" w:lastRowFirstColumn="0" w:lastRowLastColumn="0"/>
              <w:rPr>
                <w:sz w:val="16"/>
                <w:szCs w:val="16"/>
                <w:lang w:val="pl-PL"/>
              </w:rPr>
            </w:pPr>
            <w:r w:rsidRPr="00B336C1">
              <w:rPr>
                <w:sz w:val="16"/>
                <w:szCs w:val="16"/>
                <w:lang w:val="pl-PL"/>
              </w:rPr>
              <w:t>0.0</w:t>
            </w:r>
          </w:p>
        </w:tc>
        <w:tc>
          <w:tcPr>
            <w:tcW w:w="851" w:type="dxa"/>
            <w:noWrap/>
            <w:hideMark/>
          </w:tcPr>
          <w:p w14:paraId="01AF5763" w14:textId="2AEF4C26" w:rsidR="000D5536" w:rsidRPr="00B336C1" w:rsidRDefault="00A1313C">
            <w:pPr>
              <w:cnfStyle w:val="000000000000" w:firstRow="0" w:lastRow="0" w:firstColumn="0" w:lastColumn="0" w:oddVBand="0" w:evenVBand="0" w:oddHBand="0" w:evenHBand="0" w:firstRowFirstColumn="0" w:firstRowLastColumn="0" w:lastRowFirstColumn="0" w:lastRowLastColumn="0"/>
              <w:rPr>
                <w:sz w:val="16"/>
                <w:szCs w:val="16"/>
                <w:lang w:val="pl-PL"/>
              </w:rPr>
            </w:pPr>
            <w:r w:rsidRPr="00B336C1">
              <w:rPr>
                <w:sz w:val="16"/>
                <w:szCs w:val="16"/>
                <w:lang w:val="pl-PL"/>
              </w:rPr>
              <w:t>0.0</w:t>
            </w:r>
          </w:p>
        </w:tc>
        <w:tc>
          <w:tcPr>
            <w:tcW w:w="567" w:type="dxa"/>
            <w:noWrap/>
            <w:hideMark/>
          </w:tcPr>
          <w:p w14:paraId="3EB826EA" w14:textId="421069D4" w:rsidR="000D5536" w:rsidRPr="00B336C1" w:rsidRDefault="00A1313C">
            <w:pPr>
              <w:cnfStyle w:val="000000000000" w:firstRow="0" w:lastRow="0" w:firstColumn="0" w:lastColumn="0" w:oddVBand="0" w:evenVBand="0" w:oddHBand="0" w:evenHBand="0" w:firstRowFirstColumn="0" w:firstRowLastColumn="0" w:lastRowFirstColumn="0" w:lastRowLastColumn="0"/>
              <w:rPr>
                <w:sz w:val="16"/>
                <w:szCs w:val="16"/>
                <w:lang w:val="pl-PL"/>
              </w:rPr>
            </w:pPr>
            <w:r w:rsidRPr="00B336C1">
              <w:rPr>
                <w:sz w:val="16"/>
                <w:szCs w:val="16"/>
                <w:lang w:val="pl-PL"/>
              </w:rPr>
              <w:t>...</w:t>
            </w:r>
          </w:p>
        </w:tc>
        <w:tc>
          <w:tcPr>
            <w:tcW w:w="712" w:type="dxa"/>
            <w:noWrap/>
            <w:hideMark/>
          </w:tcPr>
          <w:p w14:paraId="39B9B075" w14:textId="6A86D986" w:rsidR="000D5536" w:rsidRPr="00B336C1" w:rsidRDefault="00A1313C">
            <w:pPr>
              <w:cnfStyle w:val="000000000000" w:firstRow="0" w:lastRow="0" w:firstColumn="0" w:lastColumn="0" w:oddVBand="0" w:evenVBand="0" w:oddHBand="0" w:evenHBand="0" w:firstRowFirstColumn="0" w:firstRowLastColumn="0" w:lastRowFirstColumn="0" w:lastRowLastColumn="0"/>
              <w:rPr>
                <w:sz w:val="16"/>
                <w:szCs w:val="16"/>
                <w:lang w:val="pl-PL"/>
              </w:rPr>
            </w:pPr>
            <w:r w:rsidRPr="00B336C1">
              <w:rPr>
                <w:sz w:val="16"/>
                <w:szCs w:val="16"/>
                <w:lang w:val="pl-PL"/>
              </w:rPr>
              <w:t>0.000</w:t>
            </w:r>
          </w:p>
        </w:tc>
        <w:tc>
          <w:tcPr>
            <w:tcW w:w="567" w:type="dxa"/>
            <w:noWrap/>
            <w:hideMark/>
          </w:tcPr>
          <w:p w14:paraId="23B353FE" w14:textId="782955CE" w:rsidR="000D5536" w:rsidRPr="00B336C1" w:rsidRDefault="00A1313C">
            <w:pPr>
              <w:cnfStyle w:val="000000000000" w:firstRow="0" w:lastRow="0" w:firstColumn="0" w:lastColumn="0" w:oddVBand="0" w:evenVBand="0" w:oddHBand="0" w:evenHBand="0" w:firstRowFirstColumn="0" w:firstRowLastColumn="0" w:lastRowFirstColumn="0" w:lastRowLastColumn="0"/>
              <w:rPr>
                <w:sz w:val="16"/>
                <w:szCs w:val="16"/>
                <w:lang w:val="pl-PL"/>
              </w:rPr>
            </w:pPr>
            <w:r w:rsidRPr="00B336C1">
              <w:rPr>
                <w:sz w:val="16"/>
                <w:szCs w:val="16"/>
                <w:lang w:val="pl-PL"/>
              </w:rPr>
              <w:t>0.0</w:t>
            </w:r>
          </w:p>
        </w:tc>
        <w:tc>
          <w:tcPr>
            <w:tcW w:w="425" w:type="dxa"/>
            <w:noWrap/>
            <w:hideMark/>
          </w:tcPr>
          <w:p w14:paraId="31AA08CC" w14:textId="436CDB78" w:rsidR="000D5536" w:rsidRPr="00B336C1" w:rsidRDefault="00A1313C">
            <w:pPr>
              <w:cnfStyle w:val="000000000000" w:firstRow="0" w:lastRow="0" w:firstColumn="0" w:lastColumn="0" w:oddVBand="0" w:evenVBand="0" w:oddHBand="0" w:evenHBand="0" w:firstRowFirstColumn="0" w:firstRowLastColumn="0" w:lastRowFirstColumn="0" w:lastRowLastColumn="0"/>
              <w:rPr>
                <w:sz w:val="16"/>
                <w:szCs w:val="16"/>
                <w:lang w:val="pl-PL"/>
              </w:rPr>
            </w:pPr>
            <w:r w:rsidRPr="00B336C1">
              <w:rPr>
                <w:sz w:val="16"/>
                <w:szCs w:val="16"/>
                <w:lang w:val="pl-PL"/>
              </w:rPr>
              <w:t>0.0</w:t>
            </w:r>
          </w:p>
        </w:tc>
        <w:tc>
          <w:tcPr>
            <w:tcW w:w="583" w:type="dxa"/>
            <w:noWrap/>
            <w:hideMark/>
          </w:tcPr>
          <w:p w14:paraId="6320458F" w14:textId="397DC5DF" w:rsidR="000D5536" w:rsidRPr="00B336C1" w:rsidRDefault="00A1313C">
            <w:pPr>
              <w:cnfStyle w:val="000000000000" w:firstRow="0" w:lastRow="0" w:firstColumn="0" w:lastColumn="0" w:oddVBand="0" w:evenVBand="0" w:oddHBand="0" w:evenHBand="0" w:firstRowFirstColumn="0" w:firstRowLastColumn="0" w:lastRowFirstColumn="0" w:lastRowLastColumn="0"/>
              <w:rPr>
                <w:sz w:val="16"/>
                <w:szCs w:val="16"/>
                <w:lang w:val="pl-PL"/>
              </w:rPr>
            </w:pPr>
            <w:r w:rsidRPr="00B336C1">
              <w:rPr>
                <w:sz w:val="16"/>
                <w:szCs w:val="16"/>
                <w:lang w:val="pl-PL"/>
              </w:rPr>
              <w:t>0.0</w:t>
            </w:r>
          </w:p>
        </w:tc>
        <w:tc>
          <w:tcPr>
            <w:tcW w:w="692" w:type="dxa"/>
            <w:noWrap/>
            <w:hideMark/>
          </w:tcPr>
          <w:p w14:paraId="68197BC7" w14:textId="51228AEE" w:rsidR="000D5536" w:rsidRPr="00B336C1" w:rsidRDefault="00A1313C">
            <w:pPr>
              <w:cnfStyle w:val="000000000000" w:firstRow="0" w:lastRow="0" w:firstColumn="0" w:lastColumn="0" w:oddVBand="0" w:evenVBand="0" w:oddHBand="0" w:evenHBand="0" w:firstRowFirstColumn="0" w:firstRowLastColumn="0" w:lastRowFirstColumn="0" w:lastRowLastColumn="0"/>
              <w:rPr>
                <w:sz w:val="16"/>
                <w:szCs w:val="16"/>
                <w:lang w:val="pl-PL"/>
              </w:rPr>
            </w:pPr>
            <w:r w:rsidRPr="00B336C1">
              <w:rPr>
                <w:sz w:val="16"/>
                <w:szCs w:val="16"/>
                <w:lang w:val="pl-PL"/>
              </w:rPr>
              <w:t>0.0</w:t>
            </w:r>
          </w:p>
        </w:tc>
      </w:tr>
      <w:tr w:rsidR="00635319" w:rsidRPr="00B336C1" w14:paraId="718C912E" w14:textId="77777777" w:rsidTr="00635319">
        <w:trPr>
          <w:cnfStyle w:val="000000100000" w:firstRow="0" w:lastRow="0" w:firstColumn="0" w:lastColumn="0" w:oddVBand="0" w:evenVBand="0" w:oddHBand="1" w:evenHBand="0" w:firstRowFirstColumn="0" w:firstRowLastColumn="0" w:lastRowFirstColumn="0" w:lastRowLastColumn="0"/>
          <w:trHeight w:val="360"/>
          <w:jc w:val="center"/>
        </w:trPr>
        <w:tc>
          <w:tcPr>
            <w:cnfStyle w:val="001000000000" w:firstRow="0" w:lastRow="0" w:firstColumn="1" w:lastColumn="0" w:oddVBand="0" w:evenVBand="0" w:oddHBand="0" w:evenHBand="0" w:firstRowFirstColumn="0" w:firstRowLastColumn="0" w:lastRowFirstColumn="0" w:lastRowLastColumn="0"/>
            <w:tcW w:w="426" w:type="dxa"/>
            <w:noWrap/>
            <w:hideMark/>
          </w:tcPr>
          <w:p w14:paraId="2371906B" w14:textId="58621461" w:rsidR="000D5536" w:rsidRPr="00B336C1" w:rsidRDefault="00A1313C">
            <w:pPr>
              <w:jc w:val="right"/>
              <w:rPr>
                <w:sz w:val="16"/>
                <w:szCs w:val="16"/>
                <w:lang w:val="pl-PL"/>
              </w:rPr>
            </w:pPr>
            <w:r w:rsidRPr="00B336C1">
              <w:rPr>
                <w:b w:val="0"/>
                <w:bCs w:val="0"/>
                <w:caps w:val="0"/>
                <w:sz w:val="16"/>
                <w:szCs w:val="16"/>
                <w:lang w:val="pl-PL"/>
              </w:rPr>
              <w:t>4</w:t>
            </w:r>
          </w:p>
        </w:tc>
        <w:tc>
          <w:tcPr>
            <w:tcW w:w="709" w:type="dxa"/>
            <w:noWrap/>
            <w:hideMark/>
          </w:tcPr>
          <w:p w14:paraId="56BE163C" w14:textId="591CC50E" w:rsidR="000D5536" w:rsidRPr="00B336C1" w:rsidRDefault="00A1313C">
            <w:pPr>
              <w:cnfStyle w:val="000000100000" w:firstRow="0" w:lastRow="0" w:firstColumn="0" w:lastColumn="0" w:oddVBand="0" w:evenVBand="0" w:oddHBand="1" w:evenHBand="0" w:firstRowFirstColumn="0" w:firstRowLastColumn="0" w:lastRowFirstColumn="0" w:lastRowLastColumn="0"/>
              <w:rPr>
                <w:sz w:val="16"/>
                <w:szCs w:val="16"/>
                <w:lang w:val="pl-PL"/>
              </w:rPr>
            </w:pPr>
            <w:r w:rsidRPr="00B336C1">
              <w:rPr>
                <w:sz w:val="16"/>
                <w:szCs w:val="16"/>
                <w:lang w:val="pl-PL"/>
              </w:rPr>
              <w:t>0.000</w:t>
            </w:r>
          </w:p>
        </w:tc>
        <w:tc>
          <w:tcPr>
            <w:tcW w:w="708" w:type="dxa"/>
            <w:noWrap/>
            <w:hideMark/>
          </w:tcPr>
          <w:p w14:paraId="5567F2EF" w14:textId="5852841A" w:rsidR="000D5536" w:rsidRPr="00B336C1" w:rsidRDefault="00A1313C">
            <w:pPr>
              <w:cnfStyle w:val="000000100000" w:firstRow="0" w:lastRow="0" w:firstColumn="0" w:lastColumn="0" w:oddVBand="0" w:evenVBand="0" w:oddHBand="1" w:evenHBand="0" w:firstRowFirstColumn="0" w:firstRowLastColumn="0" w:lastRowFirstColumn="0" w:lastRowLastColumn="0"/>
              <w:rPr>
                <w:sz w:val="16"/>
                <w:szCs w:val="16"/>
                <w:lang w:val="pl-PL"/>
              </w:rPr>
            </w:pPr>
            <w:r w:rsidRPr="00B336C1">
              <w:rPr>
                <w:sz w:val="16"/>
                <w:szCs w:val="16"/>
                <w:lang w:val="pl-PL"/>
              </w:rPr>
              <w:t>0.0</w:t>
            </w:r>
          </w:p>
        </w:tc>
        <w:tc>
          <w:tcPr>
            <w:tcW w:w="566" w:type="dxa"/>
            <w:noWrap/>
            <w:hideMark/>
          </w:tcPr>
          <w:p w14:paraId="0FDF8D53" w14:textId="3150F4D1" w:rsidR="000D5536" w:rsidRPr="00B336C1" w:rsidRDefault="00A1313C">
            <w:pPr>
              <w:cnfStyle w:val="000000100000" w:firstRow="0" w:lastRow="0" w:firstColumn="0" w:lastColumn="0" w:oddVBand="0" w:evenVBand="0" w:oddHBand="1" w:evenHBand="0" w:firstRowFirstColumn="0" w:firstRowLastColumn="0" w:lastRowFirstColumn="0" w:lastRowLastColumn="0"/>
              <w:rPr>
                <w:sz w:val="16"/>
                <w:szCs w:val="16"/>
                <w:lang w:val="pl-PL"/>
              </w:rPr>
            </w:pPr>
            <w:r w:rsidRPr="00B336C1">
              <w:rPr>
                <w:sz w:val="16"/>
                <w:szCs w:val="16"/>
                <w:lang w:val="pl-PL"/>
              </w:rPr>
              <w:t>0.0</w:t>
            </w:r>
          </w:p>
        </w:tc>
        <w:tc>
          <w:tcPr>
            <w:tcW w:w="553" w:type="dxa"/>
            <w:noWrap/>
            <w:hideMark/>
          </w:tcPr>
          <w:p w14:paraId="0E3D5C1B" w14:textId="0E548605" w:rsidR="000D5536" w:rsidRPr="00B336C1" w:rsidRDefault="00A1313C">
            <w:pPr>
              <w:cnfStyle w:val="000000100000" w:firstRow="0" w:lastRow="0" w:firstColumn="0" w:lastColumn="0" w:oddVBand="0" w:evenVBand="0" w:oddHBand="1" w:evenHBand="0" w:firstRowFirstColumn="0" w:firstRowLastColumn="0" w:lastRowFirstColumn="0" w:lastRowLastColumn="0"/>
              <w:rPr>
                <w:sz w:val="16"/>
                <w:szCs w:val="16"/>
                <w:lang w:val="pl-PL"/>
              </w:rPr>
            </w:pPr>
            <w:r w:rsidRPr="00B336C1">
              <w:rPr>
                <w:sz w:val="16"/>
                <w:szCs w:val="16"/>
                <w:lang w:val="pl-PL"/>
              </w:rPr>
              <w:t>0.0</w:t>
            </w:r>
          </w:p>
        </w:tc>
        <w:tc>
          <w:tcPr>
            <w:tcW w:w="853" w:type="dxa"/>
            <w:noWrap/>
            <w:hideMark/>
          </w:tcPr>
          <w:p w14:paraId="63033F10" w14:textId="2A4F3E29" w:rsidR="000D5536" w:rsidRPr="00B336C1" w:rsidRDefault="00A1313C">
            <w:pPr>
              <w:cnfStyle w:val="000000100000" w:firstRow="0" w:lastRow="0" w:firstColumn="0" w:lastColumn="0" w:oddVBand="0" w:evenVBand="0" w:oddHBand="1" w:evenHBand="0" w:firstRowFirstColumn="0" w:firstRowLastColumn="0" w:lastRowFirstColumn="0" w:lastRowLastColumn="0"/>
              <w:rPr>
                <w:sz w:val="16"/>
                <w:szCs w:val="16"/>
                <w:lang w:val="pl-PL"/>
              </w:rPr>
            </w:pPr>
            <w:r w:rsidRPr="00B336C1">
              <w:rPr>
                <w:sz w:val="16"/>
                <w:szCs w:val="16"/>
                <w:lang w:val="pl-PL"/>
              </w:rPr>
              <w:t>0.000</w:t>
            </w:r>
          </w:p>
        </w:tc>
        <w:tc>
          <w:tcPr>
            <w:tcW w:w="456" w:type="dxa"/>
            <w:noWrap/>
            <w:hideMark/>
          </w:tcPr>
          <w:p w14:paraId="0E973F0D" w14:textId="39B060C9" w:rsidR="000D5536" w:rsidRPr="00B336C1" w:rsidRDefault="00A1313C">
            <w:pPr>
              <w:cnfStyle w:val="000000100000" w:firstRow="0" w:lastRow="0" w:firstColumn="0" w:lastColumn="0" w:oddVBand="0" w:evenVBand="0" w:oddHBand="1" w:evenHBand="0" w:firstRowFirstColumn="0" w:firstRowLastColumn="0" w:lastRowFirstColumn="0" w:lastRowLastColumn="0"/>
              <w:rPr>
                <w:sz w:val="16"/>
                <w:szCs w:val="16"/>
                <w:lang w:val="pl-PL"/>
              </w:rPr>
            </w:pPr>
            <w:r w:rsidRPr="00B336C1">
              <w:rPr>
                <w:sz w:val="16"/>
                <w:szCs w:val="16"/>
                <w:lang w:val="pl-PL"/>
              </w:rPr>
              <w:t>0.0</w:t>
            </w:r>
          </w:p>
        </w:tc>
        <w:tc>
          <w:tcPr>
            <w:tcW w:w="429" w:type="dxa"/>
            <w:noWrap/>
            <w:hideMark/>
          </w:tcPr>
          <w:p w14:paraId="5B5AA153" w14:textId="7C3D49DE" w:rsidR="000D5536" w:rsidRPr="00B336C1" w:rsidRDefault="00A1313C">
            <w:pPr>
              <w:cnfStyle w:val="000000100000" w:firstRow="0" w:lastRow="0" w:firstColumn="0" w:lastColumn="0" w:oddVBand="0" w:evenVBand="0" w:oddHBand="1" w:evenHBand="0" w:firstRowFirstColumn="0" w:firstRowLastColumn="0" w:lastRowFirstColumn="0" w:lastRowLastColumn="0"/>
              <w:rPr>
                <w:sz w:val="16"/>
                <w:szCs w:val="16"/>
                <w:lang w:val="pl-PL"/>
              </w:rPr>
            </w:pPr>
            <w:r w:rsidRPr="00B336C1">
              <w:rPr>
                <w:sz w:val="16"/>
                <w:szCs w:val="16"/>
                <w:lang w:val="pl-PL"/>
              </w:rPr>
              <w:t>0.0</w:t>
            </w:r>
          </w:p>
        </w:tc>
        <w:tc>
          <w:tcPr>
            <w:tcW w:w="567" w:type="dxa"/>
            <w:noWrap/>
            <w:hideMark/>
          </w:tcPr>
          <w:p w14:paraId="3EEBD18F" w14:textId="1A4E4AFF" w:rsidR="000D5536" w:rsidRPr="00B336C1" w:rsidRDefault="00A1313C">
            <w:pPr>
              <w:cnfStyle w:val="000000100000" w:firstRow="0" w:lastRow="0" w:firstColumn="0" w:lastColumn="0" w:oddVBand="0" w:evenVBand="0" w:oddHBand="1" w:evenHBand="0" w:firstRowFirstColumn="0" w:firstRowLastColumn="0" w:lastRowFirstColumn="0" w:lastRowLastColumn="0"/>
              <w:rPr>
                <w:sz w:val="16"/>
                <w:szCs w:val="16"/>
                <w:lang w:val="pl-PL"/>
              </w:rPr>
            </w:pPr>
            <w:r w:rsidRPr="00B336C1">
              <w:rPr>
                <w:sz w:val="16"/>
                <w:szCs w:val="16"/>
                <w:lang w:val="pl-PL"/>
              </w:rPr>
              <w:t>0.0</w:t>
            </w:r>
          </w:p>
        </w:tc>
        <w:tc>
          <w:tcPr>
            <w:tcW w:w="851" w:type="dxa"/>
            <w:noWrap/>
            <w:hideMark/>
          </w:tcPr>
          <w:p w14:paraId="77D31DB5" w14:textId="395CF88E" w:rsidR="000D5536" w:rsidRPr="00B336C1" w:rsidRDefault="00A1313C">
            <w:pPr>
              <w:cnfStyle w:val="000000100000" w:firstRow="0" w:lastRow="0" w:firstColumn="0" w:lastColumn="0" w:oddVBand="0" w:evenVBand="0" w:oddHBand="1" w:evenHBand="0" w:firstRowFirstColumn="0" w:firstRowLastColumn="0" w:lastRowFirstColumn="0" w:lastRowLastColumn="0"/>
              <w:rPr>
                <w:sz w:val="16"/>
                <w:szCs w:val="16"/>
                <w:lang w:val="pl-PL"/>
              </w:rPr>
            </w:pPr>
            <w:r w:rsidRPr="00B336C1">
              <w:rPr>
                <w:sz w:val="16"/>
                <w:szCs w:val="16"/>
                <w:lang w:val="pl-PL"/>
              </w:rPr>
              <w:t>0.0</w:t>
            </w:r>
          </w:p>
        </w:tc>
        <w:tc>
          <w:tcPr>
            <w:tcW w:w="567" w:type="dxa"/>
            <w:noWrap/>
            <w:hideMark/>
          </w:tcPr>
          <w:p w14:paraId="7927A2E2" w14:textId="3CE477BE" w:rsidR="000D5536" w:rsidRPr="00B336C1" w:rsidRDefault="00A1313C">
            <w:pPr>
              <w:cnfStyle w:val="000000100000" w:firstRow="0" w:lastRow="0" w:firstColumn="0" w:lastColumn="0" w:oddVBand="0" w:evenVBand="0" w:oddHBand="1" w:evenHBand="0" w:firstRowFirstColumn="0" w:firstRowLastColumn="0" w:lastRowFirstColumn="0" w:lastRowLastColumn="0"/>
              <w:rPr>
                <w:sz w:val="16"/>
                <w:szCs w:val="16"/>
                <w:lang w:val="pl-PL"/>
              </w:rPr>
            </w:pPr>
            <w:r w:rsidRPr="00B336C1">
              <w:rPr>
                <w:sz w:val="16"/>
                <w:szCs w:val="16"/>
                <w:lang w:val="pl-PL"/>
              </w:rPr>
              <w:t>...</w:t>
            </w:r>
          </w:p>
        </w:tc>
        <w:tc>
          <w:tcPr>
            <w:tcW w:w="712" w:type="dxa"/>
            <w:noWrap/>
            <w:hideMark/>
          </w:tcPr>
          <w:p w14:paraId="00A0BB28" w14:textId="60E979D3" w:rsidR="000D5536" w:rsidRPr="00B336C1" w:rsidRDefault="00A1313C">
            <w:pPr>
              <w:cnfStyle w:val="000000100000" w:firstRow="0" w:lastRow="0" w:firstColumn="0" w:lastColumn="0" w:oddVBand="0" w:evenVBand="0" w:oddHBand="1" w:evenHBand="0" w:firstRowFirstColumn="0" w:firstRowLastColumn="0" w:lastRowFirstColumn="0" w:lastRowLastColumn="0"/>
              <w:rPr>
                <w:sz w:val="16"/>
                <w:szCs w:val="16"/>
                <w:lang w:val="pl-PL"/>
              </w:rPr>
            </w:pPr>
            <w:r w:rsidRPr="00B336C1">
              <w:rPr>
                <w:sz w:val="16"/>
                <w:szCs w:val="16"/>
                <w:lang w:val="pl-PL"/>
              </w:rPr>
              <w:t>0.000</w:t>
            </w:r>
          </w:p>
        </w:tc>
        <w:tc>
          <w:tcPr>
            <w:tcW w:w="567" w:type="dxa"/>
            <w:noWrap/>
            <w:hideMark/>
          </w:tcPr>
          <w:p w14:paraId="3138952B" w14:textId="532650A4" w:rsidR="000D5536" w:rsidRPr="00B336C1" w:rsidRDefault="00A1313C">
            <w:pPr>
              <w:cnfStyle w:val="000000100000" w:firstRow="0" w:lastRow="0" w:firstColumn="0" w:lastColumn="0" w:oddVBand="0" w:evenVBand="0" w:oddHBand="1" w:evenHBand="0" w:firstRowFirstColumn="0" w:firstRowLastColumn="0" w:lastRowFirstColumn="0" w:lastRowLastColumn="0"/>
              <w:rPr>
                <w:sz w:val="16"/>
                <w:szCs w:val="16"/>
                <w:lang w:val="pl-PL"/>
              </w:rPr>
            </w:pPr>
            <w:r w:rsidRPr="00B336C1">
              <w:rPr>
                <w:sz w:val="16"/>
                <w:szCs w:val="16"/>
                <w:lang w:val="pl-PL"/>
              </w:rPr>
              <w:t>0.0</w:t>
            </w:r>
          </w:p>
        </w:tc>
        <w:tc>
          <w:tcPr>
            <w:tcW w:w="425" w:type="dxa"/>
            <w:noWrap/>
            <w:hideMark/>
          </w:tcPr>
          <w:p w14:paraId="62BF6FD5" w14:textId="476D0A87" w:rsidR="000D5536" w:rsidRPr="00B336C1" w:rsidRDefault="00A1313C">
            <w:pPr>
              <w:cnfStyle w:val="000000100000" w:firstRow="0" w:lastRow="0" w:firstColumn="0" w:lastColumn="0" w:oddVBand="0" w:evenVBand="0" w:oddHBand="1" w:evenHBand="0" w:firstRowFirstColumn="0" w:firstRowLastColumn="0" w:lastRowFirstColumn="0" w:lastRowLastColumn="0"/>
              <w:rPr>
                <w:sz w:val="16"/>
                <w:szCs w:val="16"/>
                <w:lang w:val="pl-PL"/>
              </w:rPr>
            </w:pPr>
            <w:r w:rsidRPr="00B336C1">
              <w:rPr>
                <w:sz w:val="16"/>
                <w:szCs w:val="16"/>
                <w:lang w:val="pl-PL"/>
              </w:rPr>
              <w:t>0.0</w:t>
            </w:r>
          </w:p>
        </w:tc>
        <w:tc>
          <w:tcPr>
            <w:tcW w:w="583" w:type="dxa"/>
            <w:noWrap/>
            <w:hideMark/>
          </w:tcPr>
          <w:p w14:paraId="65322238" w14:textId="68F35BBD" w:rsidR="000D5536" w:rsidRPr="00B336C1" w:rsidRDefault="00A1313C">
            <w:pPr>
              <w:cnfStyle w:val="000000100000" w:firstRow="0" w:lastRow="0" w:firstColumn="0" w:lastColumn="0" w:oddVBand="0" w:evenVBand="0" w:oddHBand="1" w:evenHBand="0" w:firstRowFirstColumn="0" w:firstRowLastColumn="0" w:lastRowFirstColumn="0" w:lastRowLastColumn="0"/>
              <w:rPr>
                <w:sz w:val="16"/>
                <w:szCs w:val="16"/>
                <w:lang w:val="pl-PL"/>
              </w:rPr>
            </w:pPr>
            <w:r w:rsidRPr="00B336C1">
              <w:rPr>
                <w:sz w:val="16"/>
                <w:szCs w:val="16"/>
                <w:lang w:val="pl-PL"/>
              </w:rPr>
              <w:t>0.0</w:t>
            </w:r>
          </w:p>
        </w:tc>
        <w:tc>
          <w:tcPr>
            <w:tcW w:w="692" w:type="dxa"/>
            <w:noWrap/>
            <w:hideMark/>
          </w:tcPr>
          <w:p w14:paraId="4F57ACCA" w14:textId="0F42881E" w:rsidR="000D5536" w:rsidRPr="00B336C1" w:rsidRDefault="00A1313C">
            <w:pPr>
              <w:cnfStyle w:val="000000100000" w:firstRow="0" w:lastRow="0" w:firstColumn="0" w:lastColumn="0" w:oddVBand="0" w:evenVBand="0" w:oddHBand="1" w:evenHBand="0" w:firstRowFirstColumn="0" w:firstRowLastColumn="0" w:lastRowFirstColumn="0" w:lastRowLastColumn="0"/>
              <w:rPr>
                <w:sz w:val="16"/>
                <w:szCs w:val="16"/>
                <w:lang w:val="pl-PL"/>
              </w:rPr>
            </w:pPr>
            <w:r w:rsidRPr="00B336C1">
              <w:rPr>
                <w:sz w:val="16"/>
                <w:szCs w:val="16"/>
                <w:lang w:val="pl-PL"/>
              </w:rPr>
              <w:t>0.0</w:t>
            </w:r>
          </w:p>
        </w:tc>
      </w:tr>
    </w:tbl>
    <w:p w14:paraId="69D08C35" w14:textId="4470D111" w:rsidR="00A1313C" w:rsidRPr="00B336C1" w:rsidRDefault="00A1313C" w:rsidP="00A1313C">
      <w:pPr>
        <w:spacing w:line="360" w:lineRule="auto"/>
        <w:jc w:val="center"/>
        <w:rPr>
          <w:sz w:val="20"/>
          <w:szCs w:val="20"/>
          <w:lang w:val="pl-PL"/>
        </w:rPr>
      </w:pPr>
      <w:r w:rsidRPr="00B336C1">
        <w:rPr>
          <w:sz w:val="20"/>
          <w:szCs w:val="20"/>
          <w:lang w:val="pl-PL"/>
        </w:rPr>
        <w:t xml:space="preserve">Tabela 3. Macierz cech po transformacji Term </w:t>
      </w:r>
      <w:proofErr w:type="spellStart"/>
      <w:r w:rsidRPr="00B336C1">
        <w:rPr>
          <w:sz w:val="20"/>
          <w:szCs w:val="20"/>
          <w:lang w:val="pl-PL"/>
        </w:rPr>
        <w:t>Frequency</w:t>
      </w:r>
      <w:r w:rsidR="00282E61" w:rsidRPr="00B336C1">
        <w:rPr>
          <w:sz w:val="20"/>
          <w:szCs w:val="20"/>
          <w:lang w:val="pl-PL"/>
        </w:rPr>
        <w:t>-Inverse</w:t>
      </w:r>
      <w:proofErr w:type="spellEnd"/>
      <w:r w:rsidR="00282E61" w:rsidRPr="00B336C1">
        <w:rPr>
          <w:sz w:val="20"/>
          <w:szCs w:val="20"/>
          <w:lang w:val="pl-PL"/>
        </w:rPr>
        <w:t xml:space="preserve"> </w:t>
      </w:r>
      <w:proofErr w:type="spellStart"/>
      <w:r w:rsidR="00282E61" w:rsidRPr="00B336C1">
        <w:rPr>
          <w:sz w:val="20"/>
          <w:szCs w:val="20"/>
          <w:lang w:val="pl-PL"/>
        </w:rPr>
        <w:t>Document</w:t>
      </w:r>
      <w:proofErr w:type="spellEnd"/>
      <w:r w:rsidR="00282E61" w:rsidRPr="00B336C1">
        <w:rPr>
          <w:sz w:val="20"/>
          <w:szCs w:val="20"/>
          <w:lang w:val="pl-PL"/>
        </w:rPr>
        <w:t xml:space="preserve"> </w:t>
      </w:r>
      <w:proofErr w:type="spellStart"/>
      <w:r w:rsidR="00282E61" w:rsidRPr="00B336C1">
        <w:rPr>
          <w:sz w:val="20"/>
          <w:szCs w:val="20"/>
          <w:lang w:val="pl-PL"/>
        </w:rPr>
        <w:t>Frequency</w:t>
      </w:r>
      <w:proofErr w:type="spellEnd"/>
      <w:r w:rsidR="00D744A3">
        <w:rPr>
          <w:sz w:val="20"/>
          <w:szCs w:val="20"/>
          <w:lang w:val="pl-PL"/>
        </w:rPr>
        <w:t>. Źródło</w:t>
      </w:r>
      <w:r w:rsidRPr="00B336C1">
        <w:rPr>
          <w:sz w:val="20"/>
          <w:szCs w:val="20"/>
          <w:lang w:val="pl-PL"/>
        </w:rPr>
        <w:t>: opracowanie własne</w:t>
      </w:r>
    </w:p>
    <w:p w14:paraId="6874930F" w14:textId="77777777" w:rsidR="000D5536" w:rsidRPr="00B336C1" w:rsidRDefault="000D5536" w:rsidP="000914B0">
      <w:pPr>
        <w:spacing w:line="360" w:lineRule="auto"/>
        <w:jc w:val="both"/>
        <w:rPr>
          <w:lang w:val="pl-PL"/>
        </w:rPr>
      </w:pPr>
    </w:p>
    <w:p w14:paraId="42D51AD9" w14:textId="594650B7" w:rsidR="00433BC2" w:rsidRPr="00B336C1" w:rsidRDefault="00AF23E6" w:rsidP="00103BFD">
      <w:pPr>
        <w:spacing w:line="360" w:lineRule="auto"/>
        <w:jc w:val="both"/>
        <w:rPr>
          <w:lang w:val="pl-PL"/>
        </w:rPr>
      </w:pPr>
      <w:r w:rsidRPr="00B336C1">
        <w:rPr>
          <w:lang w:val="pl-PL"/>
        </w:rPr>
        <w:t>TD-IDF</w:t>
      </w:r>
      <w:r w:rsidR="006701C3" w:rsidRPr="00B336C1">
        <w:rPr>
          <w:lang w:val="pl-PL"/>
        </w:rPr>
        <w:t xml:space="preserve"> jest metodą, która dodaje do TF </w:t>
      </w:r>
      <w:r w:rsidR="007032D6">
        <w:rPr>
          <w:lang w:val="pl-PL"/>
        </w:rPr>
        <w:t>miarę o</w:t>
      </w:r>
      <w:r w:rsidR="007032D6" w:rsidRPr="007032D6">
        <w:rPr>
          <w:lang w:val="pl-PL"/>
        </w:rPr>
        <w:t>dwrotn</w:t>
      </w:r>
      <w:r w:rsidR="007032D6">
        <w:rPr>
          <w:lang w:val="pl-PL"/>
        </w:rPr>
        <w:t xml:space="preserve">ej </w:t>
      </w:r>
      <w:r w:rsidR="007032D6" w:rsidRPr="007032D6">
        <w:rPr>
          <w:lang w:val="pl-PL"/>
        </w:rPr>
        <w:t>częstotliwoś</w:t>
      </w:r>
      <w:r w:rsidR="007032D6">
        <w:rPr>
          <w:lang w:val="pl-PL"/>
        </w:rPr>
        <w:t>ci</w:t>
      </w:r>
      <w:r w:rsidR="007032D6" w:rsidRPr="007032D6">
        <w:rPr>
          <w:lang w:val="pl-PL"/>
        </w:rPr>
        <w:t xml:space="preserve"> dokumentów </w:t>
      </w:r>
      <w:r w:rsidR="006701C3" w:rsidRPr="00B336C1">
        <w:rPr>
          <w:lang w:val="pl-PL"/>
        </w:rPr>
        <w:t xml:space="preserve">co </w:t>
      </w:r>
      <w:r w:rsidR="004F47F5" w:rsidRPr="00B336C1">
        <w:rPr>
          <w:lang w:val="pl-PL"/>
        </w:rPr>
        <w:t xml:space="preserve">daje możliwość reprezentacji tekstowej w </w:t>
      </w:r>
      <w:r w:rsidR="00B31770" w:rsidRPr="00B336C1">
        <w:rPr>
          <w:lang w:val="pl-PL"/>
        </w:rPr>
        <w:t xml:space="preserve">sposób </w:t>
      </w:r>
      <w:r w:rsidR="00E80B79" w:rsidRPr="00B336C1">
        <w:rPr>
          <w:lang w:val="pl-PL"/>
        </w:rPr>
        <w:t>uwzględniający</w:t>
      </w:r>
      <w:r w:rsidR="00B31770" w:rsidRPr="00B336C1">
        <w:rPr>
          <w:lang w:val="pl-PL"/>
        </w:rPr>
        <w:t xml:space="preserve"> znacznie </w:t>
      </w:r>
      <w:r w:rsidR="00CA63A3" w:rsidRPr="00B336C1">
        <w:rPr>
          <w:lang w:val="pl-PL"/>
        </w:rPr>
        <w:t xml:space="preserve">więcej czynników, niż tylko częstotliwość występowania wyrazu, ale także </w:t>
      </w:r>
      <w:r w:rsidR="00FB0172" w:rsidRPr="00B336C1">
        <w:rPr>
          <w:lang w:val="pl-PL"/>
        </w:rPr>
        <w:t xml:space="preserve">realizuje wprowadzenie elementu </w:t>
      </w:r>
      <w:r w:rsidR="00980D52">
        <w:rPr>
          <w:lang w:val="pl-PL"/>
        </w:rPr>
        <w:t>stopnia istotności</w:t>
      </w:r>
      <w:r w:rsidR="00FB0172" w:rsidRPr="00B336C1">
        <w:rPr>
          <w:lang w:val="pl-PL"/>
        </w:rPr>
        <w:t xml:space="preserve"> danego słowa. </w:t>
      </w:r>
      <w:r w:rsidR="00E53E66" w:rsidRPr="00B336C1">
        <w:rPr>
          <w:lang w:val="pl-PL"/>
        </w:rPr>
        <w:t xml:space="preserve">W ten sposób często TF-IDF daje bardziej zadawalające wyniki </w:t>
      </w:r>
      <w:r w:rsidR="00E53E66" w:rsidRPr="00B336C1">
        <w:rPr>
          <w:lang w:val="pl-PL"/>
        </w:rPr>
        <w:lastRenderedPageBreak/>
        <w:t xml:space="preserve">klasyfikacji niż TF. </w:t>
      </w:r>
      <w:r w:rsidR="008C4B51" w:rsidRPr="00B336C1">
        <w:rPr>
          <w:lang w:val="pl-PL"/>
        </w:rPr>
        <w:t xml:space="preserve">Jednak obie metody </w:t>
      </w:r>
      <w:r w:rsidR="009F5426" w:rsidRPr="00B336C1">
        <w:rPr>
          <w:lang w:val="pl-PL"/>
        </w:rPr>
        <w:t xml:space="preserve">predysponują do wykonania modelowania </w:t>
      </w:r>
      <w:r w:rsidR="0017598B" w:rsidRPr="00B336C1">
        <w:rPr>
          <w:lang w:val="pl-PL"/>
        </w:rPr>
        <w:t>poprzez</w:t>
      </w:r>
      <w:r w:rsidR="009F5426" w:rsidRPr="00B336C1">
        <w:rPr>
          <w:lang w:val="pl-PL"/>
        </w:rPr>
        <w:t xml:space="preserve"> </w:t>
      </w:r>
      <w:r w:rsidR="00562BB9" w:rsidRPr="00B336C1">
        <w:rPr>
          <w:lang w:val="pl-PL"/>
        </w:rPr>
        <w:t xml:space="preserve">stworzenie reprezentacji cech zrozumiałych dla </w:t>
      </w:r>
      <w:r w:rsidR="006525CB" w:rsidRPr="00B336C1">
        <w:rPr>
          <w:lang w:val="pl-PL"/>
        </w:rPr>
        <w:t>algorytmu.</w:t>
      </w:r>
    </w:p>
    <w:p w14:paraId="1F720F4E" w14:textId="77777777" w:rsidR="0032406D" w:rsidRPr="00B336C1" w:rsidRDefault="0032406D" w:rsidP="00104852">
      <w:pPr>
        <w:pStyle w:val="Heading2"/>
        <w:rPr>
          <w:lang w:val="pl-PL"/>
        </w:rPr>
      </w:pPr>
    </w:p>
    <w:p w14:paraId="741A47B6" w14:textId="78E4C5F8" w:rsidR="0053435D" w:rsidRPr="00B336C1" w:rsidRDefault="00727D00" w:rsidP="00BE3FE4">
      <w:pPr>
        <w:pStyle w:val="Heading2"/>
        <w:spacing w:line="360" w:lineRule="auto"/>
        <w:rPr>
          <w:rFonts w:ascii="Times New Roman" w:hAnsi="Times New Roman" w:cs="Times New Roman"/>
          <w:color w:val="auto"/>
          <w:sz w:val="28"/>
          <w:szCs w:val="28"/>
          <w:lang w:val="pl-PL"/>
        </w:rPr>
      </w:pPr>
      <w:bookmarkStart w:id="23" w:name="_Toc167046919"/>
      <w:r w:rsidRPr="00B336C1">
        <w:rPr>
          <w:rFonts w:ascii="Times New Roman" w:hAnsi="Times New Roman" w:cs="Times New Roman"/>
          <w:color w:val="auto"/>
          <w:sz w:val="28"/>
          <w:szCs w:val="28"/>
          <w:lang w:val="pl-PL"/>
        </w:rPr>
        <w:t xml:space="preserve">3.2 </w:t>
      </w:r>
      <w:r w:rsidR="00BD1D4E" w:rsidRPr="00B336C1">
        <w:rPr>
          <w:rFonts w:ascii="Times New Roman" w:hAnsi="Times New Roman" w:cs="Times New Roman"/>
          <w:color w:val="auto"/>
          <w:sz w:val="28"/>
          <w:szCs w:val="28"/>
          <w:lang w:val="pl-PL"/>
        </w:rPr>
        <w:t xml:space="preserve">Metody redukcji wymiarów </w:t>
      </w:r>
      <w:r w:rsidR="0050194D" w:rsidRPr="00B336C1">
        <w:rPr>
          <w:rFonts w:ascii="Times New Roman" w:hAnsi="Times New Roman" w:cs="Times New Roman"/>
          <w:color w:val="auto"/>
          <w:sz w:val="28"/>
          <w:szCs w:val="28"/>
          <w:lang w:val="pl-PL"/>
        </w:rPr>
        <w:t>w NLP</w:t>
      </w:r>
      <w:bookmarkEnd w:id="23"/>
    </w:p>
    <w:p w14:paraId="0C00D941" w14:textId="6C08CACC" w:rsidR="0053435D" w:rsidRPr="00B336C1" w:rsidRDefault="00964BE7" w:rsidP="00A23B7D">
      <w:pPr>
        <w:spacing w:line="360" w:lineRule="auto"/>
        <w:jc w:val="both"/>
        <w:rPr>
          <w:lang w:val="pl-PL"/>
        </w:rPr>
      </w:pPr>
      <w:r w:rsidRPr="00B336C1">
        <w:rPr>
          <w:lang w:val="pl-PL"/>
        </w:rPr>
        <w:t xml:space="preserve"> </w:t>
      </w:r>
      <w:r w:rsidR="00A23B7D" w:rsidRPr="00B336C1">
        <w:rPr>
          <w:lang w:val="pl-PL"/>
        </w:rPr>
        <w:t>W analizie danych</w:t>
      </w:r>
      <w:r w:rsidR="00A115C0" w:rsidRPr="00B336C1">
        <w:rPr>
          <w:lang w:val="pl-PL"/>
        </w:rPr>
        <w:t xml:space="preserve"> tekstowych, szczególnie gdy zbiór danych ma wiele obserwacji i jest złożony</w:t>
      </w:r>
      <w:r w:rsidR="00060ED7" w:rsidRPr="00B336C1">
        <w:rPr>
          <w:lang w:val="pl-PL"/>
        </w:rPr>
        <w:t xml:space="preserve">, często występuje problem wysokiej wymiarowości. </w:t>
      </w:r>
      <w:r w:rsidR="004E129B" w:rsidRPr="00B336C1">
        <w:rPr>
          <w:lang w:val="pl-PL"/>
        </w:rPr>
        <w:t>Redukcja wymiarowości</w:t>
      </w:r>
      <w:r w:rsidR="00544E82" w:rsidRPr="00B336C1">
        <w:rPr>
          <w:lang w:val="pl-PL"/>
        </w:rPr>
        <w:t xml:space="preserve"> to często </w:t>
      </w:r>
      <w:r w:rsidR="00C16053" w:rsidRPr="00B336C1">
        <w:rPr>
          <w:lang w:val="pl-PL"/>
        </w:rPr>
        <w:t>etap mający duży wpływ na sukces stworzenia prawidłowego modelu uczenia maszynowego</w:t>
      </w:r>
      <w:r w:rsidR="004E129B" w:rsidRPr="00B336C1">
        <w:rPr>
          <w:lang w:val="pl-PL"/>
        </w:rPr>
        <w:t>. Pomaga to nie tylko złagodzić klątwę wymiarowości, ale może także prowadzić do znacznej poprawy interpretowalności wyników, a także wydajności obliczeniowej. Redukując wymiarowość, kompresujemy informacje w sposób zachowujący najbardziej odpowiednie struktury istotne dla danego zadania</w:t>
      </w:r>
      <w:r w:rsidR="00544E82" w:rsidRPr="00B336C1">
        <w:rPr>
          <w:lang w:val="pl-PL"/>
        </w:rPr>
        <w:t xml:space="preserve"> (Bishop, 2011).</w:t>
      </w:r>
      <w:r w:rsidR="0050799B" w:rsidRPr="00B336C1">
        <w:rPr>
          <w:lang w:val="pl-PL"/>
        </w:rPr>
        <w:t xml:space="preserve"> Każde słowo w zestawie danych może być traktowane jako </w:t>
      </w:r>
      <w:r w:rsidR="00B6103C" w:rsidRPr="00B336C1">
        <w:rPr>
          <w:lang w:val="pl-PL"/>
        </w:rPr>
        <w:t>osobna cecha, a przez to wymiar</w:t>
      </w:r>
      <w:r w:rsidR="009C44C3" w:rsidRPr="00B336C1">
        <w:rPr>
          <w:lang w:val="pl-PL"/>
        </w:rPr>
        <w:t xml:space="preserve">. Taka sytuacja w sposób znaczący zwiększa złożoność obliczeniową i </w:t>
      </w:r>
      <w:r w:rsidR="00B11984" w:rsidRPr="00B336C1">
        <w:rPr>
          <w:lang w:val="pl-PL"/>
        </w:rPr>
        <w:t xml:space="preserve">będzie potrzebować więcej pamięci do przetwarzania, </w:t>
      </w:r>
      <w:r w:rsidR="00CB48B1" w:rsidRPr="00B336C1">
        <w:rPr>
          <w:lang w:val="pl-PL"/>
        </w:rPr>
        <w:t>jak również będzie obniżać skuteczność algorytmów uczenia maszynowego</w:t>
      </w:r>
      <w:r w:rsidR="00C67334" w:rsidRPr="00B336C1">
        <w:rPr>
          <w:lang w:val="pl-PL"/>
        </w:rPr>
        <w:t xml:space="preserve">, czy zmniejszać ryzyko nadmiernego dopasowania, przez </w:t>
      </w:r>
      <w:r w:rsidR="009A4C5F" w:rsidRPr="00B336C1">
        <w:rPr>
          <w:lang w:val="pl-PL"/>
        </w:rPr>
        <w:t>zmianę na lepsze generalizacji</w:t>
      </w:r>
      <w:r w:rsidR="00CB48B1" w:rsidRPr="00B336C1">
        <w:rPr>
          <w:lang w:val="pl-PL"/>
        </w:rPr>
        <w:t>.</w:t>
      </w:r>
      <w:r w:rsidR="003E769E" w:rsidRPr="00B336C1">
        <w:rPr>
          <w:lang w:val="pl-PL"/>
        </w:rPr>
        <w:t xml:space="preserve"> Kolejnym aspektem jest ułatwienie wizualizacji danych przy niższej wymiarowości a przez </w:t>
      </w:r>
      <w:r w:rsidR="009A4C5F" w:rsidRPr="00B336C1">
        <w:rPr>
          <w:lang w:val="pl-PL"/>
        </w:rPr>
        <w:t>to uprości</w:t>
      </w:r>
      <w:r w:rsidR="003E769E" w:rsidRPr="00B336C1">
        <w:rPr>
          <w:lang w:val="pl-PL"/>
        </w:rPr>
        <w:t xml:space="preserve"> interpretację.</w:t>
      </w:r>
      <w:r w:rsidR="00C43522" w:rsidRPr="00B336C1">
        <w:rPr>
          <w:lang w:val="pl-PL"/>
        </w:rPr>
        <w:t xml:space="preserve"> W pracy użyto algorytmów PCA i </w:t>
      </w:r>
      <w:proofErr w:type="spellStart"/>
      <w:r w:rsidR="00C43522" w:rsidRPr="00980D52">
        <w:rPr>
          <w:i/>
          <w:iCs/>
          <w:lang w:val="pl-PL"/>
        </w:rPr>
        <w:t>Truncated</w:t>
      </w:r>
      <w:proofErr w:type="spellEnd"/>
      <w:r w:rsidR="00C43522" w:rsidRPr="00980D52">
        <w:rPr>
          <w:i/>
          <w:iCs/>
          <w:lang w:val="pl-PL"/>
        </w:rPr>
        <w:t xml:space="preserve"> SVD</w:t>
      </w:r>
      <w:r w:rsidR="00C43522" w:rsidRPr="00B336C1">
        <w:rPr>
          <w:lang w:val="pl-PL"/>
        </w:rPr>
        <w:t>.</w:t>
      </w:r>
    </w:p>
    <w:p w14:paraId="772E77FB" w14:textId="414861DC" w:rsidR="00C43522" w:rsidRPr="00B336C1" w:rsidRDefault="00FD785A" w:rsidP="000E5127">
      <w:pPr>
        <w:spacing w:line="360" w:lineRule="auto"/>
        <w:jc w:val="both"/>
        <w:rPr>
          <w:lang w:val="pl-PL"/>
        </w:rPr>
      </w:pPr>
      <w:r w:rsidRPr="00B336C1">
        <w:rPr>
          <w:lang w:val="pl-PL"/>
        </w:rPr>
        <w:t xml:space="preserve">Analiza głównych składowych (ang. </w:t>
      </w:r>
      <w:r w:rsidR="00F263DF" w:rsidRPr="00B336C1">
        <w:rPr>
          <w:lang w:val="pl-PL"/>
        </w:rPr>
        <w:t>Principal Component Analysis</w:t>
      </w:r>
      <w:r w:rsidRPr="00B336C1">
        <w:rPr>
          <w:lang w:val="pl-PL"/>
        </w:rPr>
        <w:t>,</w:t>
      </w:r>
      <w:r w:rsidR="00F263DF" w:rsidRPr="00B336C1">
        <w:rPr>
          <w:lang w:val="pl-PL"/>
        </w:rPr>
        <w:t xml:space="preserve"> w skrócie: </w:t>
      </w:r>
      <w:r w:rsidR="00F00BC0" w:rsidRPr="00B336C1">
        <w:rPr>
          <w:lang w:val="pl-PL"/>
        </w:rPr>
        <w:t>PCA</w:t>
      </w:r>
      <w:r w:rsidR="00F263DF" w:rsidRPr="00B336C1">
        <w:rPr>
          <w:lang w:val="pl-PL"/>
        </w:rPr>
        <w:t>)</w:t>
      </w:r>
      <w:r w:rsidR="005C0282" w:rsidRPr="00B336C1">
        <w:rPr>
          <w:lang w:val="pl-PL"/>
        </w:rPr>
        <w:t xml:space="preserve"> jest techniką statystyczną, </w:t>
      </w:r>
      <w:r w:rsidR="00980D52" w:rsidRPr="00B336C1">
        <w:rPr>
          <w:lang w:val="pl-PL"/>
        </w:rPr>
        <w:t>która</w:t>
      </w:r>
      <w:r w:rsidR="005C0282" w:rsidRPr="00B336C1">
        <w:rPr>
          <w:lang w:val="pl-PL"/>
        </w:rPr>
        <w:t xml:space="preserve"> przekształca zadany zbiór zmiennych na </w:t>
      </w:r>
      <w:r w:rsidR="005443D5" w:rsidRPr="00B336C1">
        <w:rPr>
          <w:lang w:val="pl-PL"/>
        </w:rPr>
        <w:t>nowy, mniejszy</w:t>
      </w:r>
      <w:r w:rsidR="005C0282" w:rsidRPr="00B336C1">
        <w:rPr>
          <w:lang w:val="pl-PL"/>
        </w:rPr>
        <w:t xml:space="preserve"> nieskorelowan</w:t>
      </w:r>
      <w:r w:rsidR="005443D5" w:rsidRPr="00B336C1">
        <w:rPr>
          <w:lang w:val="pl-PL"/>
        </w:rPr>
        <w:t>y</w:t>
      </w:r>
      <w:r w:rsidR="009A2BA2" w:rsidRPr="00B336C1">
        <w:rPr>
          <w:lang w:val="pl-PL"/>
        </w:rPr>
        <w:t xml:space="preserve">, który zawiera liniową kombinację oryginalnych zmiennych. </w:t>
      </w:r>
      <w:r w:rsidR="00F00BC0" w:rsidRPr="00B336C1">
        <w:rPr>
          <w:lang w:val="pl-PL"/>
        </w:rPr>
        <w:t>Celem PCA jest zidentyfikowanie najbardziej znaczącej podstawy do ponownego wyrażenia danego zbioru danych</w:t>
      </w:r>
      <w:r w:rsidR="00170D13" w:rsidRPr="00B336C1">
        <w:rPr>
          <w:lang w:val="pl-PL"/>
        </w:rPr>
        <w:t xml:space="preserve"> (</w:t>
      </w:r>
      <w:proofErr w:type="spellStart"/>
      <w:r w:rsidR="00170D13" w:rsidRPr="00B336C1">
        <w:rPr>
          <w:lang w:val="pl-PL"/>
        </w:rPr>
        <w:t>Kurita</w:t>
      </w:r>
      <w:proofErr w:type="spellEnd"/>
      <w:r w:rsidR="00170D13" w:rsidRPr="00B336C1">
        <w:rPr>
          <w:lang w:val="pl-PL"/>
        </w:rPr>
        <w:t>, 2021).</w:t>
      </w:r>
      <w:r w:rsidR="002A34C7" w:rsidRPr="00B336C1">
        <w:rPr>
          <w:lang w:val="pl-PL"/>
        </w:rPr>
        <w:t xml:space="preserve"> </w:t>
      </w:r>
      <w:r w:rsidR="00BC529C" w:rsidRPr="00B336C1">
        <w:rPr>
          <w:lang w:val="pl-PL"/>
        </w:rPr>
        <w:t xml:space="preserve">Składowe główne </w:t>
      </w:r>
      <w:r w:rsidR="002A34C7" w:rsidRPr="00B336C1">
        <w:rPr>
          <w:lang w:val="pl-PL"/>
        </w:rPr>
        <w:t>to kilka kombinacji liniowych pierwotnych zmiennych, które maksymalnie wyjaśniają wariancję wszystkich zmiennych. W procesie metoda zapewnia przybliżenie oryginalnej tabeli danych przy użyciu tylko tych kilku głównych składników</w:t>
      </w:r>
      <w:r w:rsidR="000E5127" w:rsidRPr="00B336C1">
        <w:rPr>
          <w:lang w:val="pl-PL"/>
        </w:rPr>
        <w:t xml:space="preserve"> (</w:t>
      </w:r>
      <w:proofErr w:type="spellStart"/>
      <w:r w:rsidR="000E5127" w:rsidRPr="00B336C1">
        <w:rPr>
          <w:lang w:val="pl-PL"/>
        </w:rPr>
        <w:t>Greenacre</w:t>
      </w:r>
      <w:proofErr w:type="spellEnd"/>
      <w:r w:rsidR="000E5127" w:rsidRPr="00B336C1">
        <w:rPr>
          <w:lang w:val="pl-PL"/>
        </w:rPr>
        <w:t xml:space="preserve">, </w:t>
      </w:r>
      <w:proofErr w:type="spellStart"/>
      <w:r w:rsidR="000E5127" w:rsidRPr="00B336C1">
        <w:rPr>
          <w:lang w:val="pl-PL"/>
        </w:rPr>
        <w:t>Groenen</w:t>
      </w:r>
      <w:proofErr w:type="spellEnd"/>
      <w:r w:rsidR="000E5127" w:rsidRPr="00B336C1">
        <w:rPr>
          <w:lang w:val="pl-PL"/>
        </w:rPr>
        <w:t xml:space="preserve">, </w:t>
      </w:r>
      <w:proofErr w:type="spellStart"/>
      <w:r w:rsidR="000E5127" w:rsidRPr="00B336C1">
        <w:rPr>
          <w:lang w:val="pl-PL"/>
        </w:rPr>
        <w:t>Hastie</w:t>
      </w:r>
      <w:proofErr w:type="spellEnd"/>
      <w:r w:rsidR="000E5127" w:rsidRPr="00B336C1">
        <w:rPr>
          <w:lang w:val="pl-PL"/>
        </w:rPr>
        <w:t xml:space="preserve">, &amp; </w:t>
      </w:r>
      <w:proofErr w:type="spellStart"/>
      <w:r w:rsidR="000E5127" w:rsidRPr="00B336C1">
        <w:rPr>
          <w:lang w:val="pl-PL"/>
        </w:rPr>
        <w:t>D'Enza</w:t>
      </w:r>
      <w:proofErr w:type="spellEnd"/>
      <w:r w:rsidR="000E5127" w:rsidRPr="00B336C1">
        <w:rPr>
          <w:lang w:val="pl-PL"/>
        </w:rPr>
        <w:t>, 2022).</w:t>
      </w:r>
      <w:r w:rsidR="00285DCE" w:rsidRPr="00B336C1">
        <w:rPr>
          <w:lang w:val="pl-PL"/>
        </w:rPr>
        <w:t xml:space="preserve"> </w:t>
      </w:r>
    </w:p>
    <w:p w14:paraId="1266D331" w14:textId="57069E43" w:rsidR="00E935F2" w:rsidRPr="00B336C1" w:rsidRDefault="00E935F2" w:rsidP="000E5127">
      <w:pPr>
        <w:spacing w:line="360" w:lineRule="auto"/>
        <w:jc w:val="both"/>
        <w:rPr>
          <w:lang w:val="pl-PL"/>
        </w:rPr>
      </w:pPr>
      <w:proofErr w:type="spellStart"/>
      <w:r w:rsidRPr="00105AEA">
        <w:rPr>
          <w:i/>
          <w:iCs/>
          <w:lang w:val="pl-PL"/>
        </w:rPr>
        <w:t>Truncated</w:t>
      </w:r>
      <w:proofErr w:type="spellEnd"/>
      <w:r w:rsidRPr="00105AEA">
        <w:rPr>
          <w:i/>
          <w:iCs/>
          <w:lang w:val="pl-PL"/>
        </w:rPr>
        <w:t xml:space="preserve"> </w:t>
      </w:r>
      <w:proofErr w:type="spellStart"/>
      <w:r w:rsidRPr="00105AEA">
        <w:rPr>
          <w:i/>
          <w:iCs/>
          <w:lang w:val="pl-PL"/>
        </w:rPr>
        <w:t>Singular</w:t>
      </w:r>
      <w:proofErr w:type="spellEnd"/>
      <w:r w:rsidRPr="00105AEA">
        <w:rPr>
          <w:i/>
          <w:iCs/>
          <w:lang w:val="pl-PL"/>
        </w:rPr>
        <w:t xml:space="preserve"> Value </w:t>
      </w:r>
      <w:proofErr w:type="spellStart"/>
      <w:r w:rsidRPr="00105AEA">
        <w:rPr>
          <w:i/>
          <w:iCs/>
          <w:lang w:val="pl-PL"/>
        </w:rPr>
        <w:t>Decomposition</w:t>
      </w:r>
      <w:proofErr w:type="spellEnd"/>
      <w:r w:rsidRPr="00B336C1">
        <w:rPr>
          <w:lang w:val="pl-PL"/>
        </w:rPr>
        <w:t xml:space="preserve"> (</w:t>
      </w:r>
      <w:r w:rsidR="00105AEA">
        <w:rPr>
          <w:lang w:val="pl-PL"/>
        </w:rPr>
        <w:t xml:space="preserve">w skrócie: </w:t>
      </w:r>
      <w:proofErr w:type="spellStart"/>
      <w:r w:rsidRPr="00105AEA">
        <w:rPr>
          <w:i/>
          <w:iCs/>
          <w:lang w:val="pl-PL"/>
        </w:rPr>
        <w:t>Truncated</w:t>
      </w:r>
      <w:proofErr w:type="spellEnd"/>
      <w:r w:rsidRPr="00105AEA">
        <w:rPr>
          <w:i/>
          <w:iCs/>
          <w:lang w:val="pl-PL"/>
        </w:rPr>
        <w:t xml:space="preserve"> SVD</w:t>
      </w:r>
      <w:r w:rsidRPr="00B336C1">
        <w:rPr>
          <w:lang w:val="pl-PL"/>
        </w:rPr>
        <w:t>)</w:t>
      </w:r>
      <w:r w:rsidR="00B33296" w:rsidRPr="00B336C1">
        <w:rPr>
          <w:lang w:val="pl-PL"/>
        </w:rPr>
        <w:t xml:space="preserve"> jest techniką algebraiczną stosowaną do dekompozycji macierzy</w:t>
      </w:r>
      <w:r w:rsidR="00962FA7" w:rsidRPr="00B336C1">
        <w:rPr>
          <w:lang w:val="pl-PL"/>
        </w:rPr>
        <w:t>. Rozkład obciętych wartości osobliwych (SVD) jest uważany za metodę regularyzacji źle postawionych liniowych problemów najmniejszych kwadratów</w:t>
      </w:r>
      <w:r w:rsidR="006005C3" w:rsidRPr="00B336C1">
        <w:rPr>
          <w:lang w:val="pl-PL"/>
        </w:rPr>
        <w:t xml:space="preserve"> (Hansen, </w:t>
      </w:r>
      <w:r w:rsidR="001D3A5C" w:rsidRPr="00B336C1">
        <w:rPr>
          <w:lang w:val="pl-PL"/>
        </w:rPr>
        <w:t>1987</w:t>
      </w:r>
      <w:r w:rsidR="006005C3" w:rsidRPr="00B336C1">
        <w:rPr>
          <w:lang w:val="pl-PL"/>
        </w:rPr>
        <w:t>)</w:t>
      </w:r>
      <w:r w:rsidR="00962FA7" w:rsidRPr="00B336C1">
        <w:rPr>
          <w:lang w:val="pl-PL"/>
        </w:rPr>
        <w:t xml:space="preserve">. </w:t>
      </w:r>
      <w:r w:rsidR="00056D6C" w:rsidRPr="00B336C1">
        <w:rPr>
          <w:lang w:val="pl-PL"/>
        </w:rPr>
        <w:t>W przeciwieństwie do PCA, ten estymator nie centruje danych przed obliczeniem rozkładu wartości osobliwych</w:t>
      </w:r>
      <w:r w:rsidR="007F0A15" w:rsidRPr="00B336C1">
        <w:rPr>
          <w:lang w:val="pl-PL"/>
        </w:rPr>
        <w:t xml:space="preserve"> (scikit-learn.org, 2024)</w:t>
      </w:r>
      <w:r w:rsidR="00056D6C" w:rsidRPr="00B336C1">
        <w:rPr>
          <w:lang w:val="pl-PL"/>
        </w:rPr>
        <w:t>.</w:t>
      </w:r>
      <w:r w:rsidR="00D42ACD" w:rsidRPr="00B336C1">
        <w:rPr>
          <w:lang w:val="pl-PL"/>
        </w:rPr>
        <w:t xml:space="preserve"> </w:t>
      </w:r>
      <w:r w:rsidR="00191A79" w:rsidRPr="00B336C1">
        <w:rPr>
          <w:lang w:val="pl-PL"/>
        </w:rPr>
        <w:t xml:space="preserve">Metoda ta sprowadza się do obcięcia rozszerzenia wartości osobliwych macierzy współczynników A w taki sposób, że odrzucane są najmniejsze wartości osobliwe A, a następnie rozwiązania tego zmodyfikowanego problemu najmniejszych kwadratów </w:t>
      </w:r>
      <w:r w:rsidR="00036EDE" w:rsidRPr="00B336C1">
        <w:rPr>
          <w:lang w:val="pl-PL"/>
        </w:rPr>
        <w:t xml:space="preserve">(Hansen, </w:t>
      </w:r>
      <w:proofErr w:type="spellStart"/>
      <w:r w:rsidR="00036EDE" w:rsidRPr="00B336C1">
        <w:rPr>
          <w:lang w:val="pl-PL"/>
        </w:rPr>
        <w:t>Sekii</w:t>
      </w:r>
      <w:proofErr w:type="spellEnd"/>
      <w:r w:rsidR="00036EDE" w:rsidRPr="00B336C1">
        <w:rPr>
          <w:lang w:val="pl-PL"/>
        </w:rPr>
        <w:t xml:space="preserve"> &amp; </w:t>
      </w:r>
      <w:proofErr w:type="spellStart"/>
      <w:r w:rsidR="00036EDE" w:rsidRPr="00B336C1">
        <w:rPr>
          <w:lang w:val="pl-PL"/>
        </w:rPr>
        <w:t>Shibahashi</w:t>
      </w:r>
      <w:proofErr w:type="spellEnd"/>
      <w:r w:rsidR="00036EDE" w:rsidRPr="00B336C1">
        <w:rPr>
          <w:lang w:val="pl-PL"/>
        </w:rPr>
        <w:t xml:space="preserve">, 1992). </w:t>
      </w:r>
      <w:r w:rsidR="000679BB" w:rsidRPr="00B336C1">
        <w:rPr>
          <w:lang w:val="pl-PL"/>
        </w:rPr>
        <w:t xml:space="preserve">Wartości osobliwe są numerycznymi wartościami, które </w:t>
      </w:r>
      <w:r w:rsidR="000679BB" w:rsidRPr="00B336C1">
        <w:rPr>
          <w:lang w:val="pl-PL"/>
        </w:rPr>
        <w:lastRenderedPageBreak/>
        <w:t>charakteryzują rozkład macierzy na jej elementarne składowe, które określają, jak każdy wymiar danych przyczynia się do ogólnej struktury danych</w:t>
      </w:r>
      <w:r w:rsidR="00016D5D" w:rsidRPr="00B336C1">
        <w:rPr>
          <w:lang w:val="pl-PL"/>
        </w:rPr>
        <w:t xml:space="preserve"> (</w:t>
      </w:r>
      <w:proofErr w:type="spellStart"/>
      <w:r w:rsidR="00016D5D" w:rsidRPr="00B336C1">
        <w:rPr>
          <w:lang w:val="pl-PL"/>
        </w:rPr>
        <w:t>Zhang</w:t>
      </w:r>
      <w:proofErr w:type="spellEnd"/>
      <w:r w:rsidR="00016D5D" w:rsidRPr="00B336C1">
        <w:rPr>
          <w:lang w:val="pl-PL"/>
        </w:rPr>
        <w:t>, 2023)</w:t>
      </w:r>
      <w:r w:rsidR="000679BB" w:rsidRPr="00B336C1">
        <w:rPr>
          <w:lang w:val="pl-PL"/>
        </w:rPr>
        <w:t>.</w:t>
      </w:r>
      <w:r w:rsidR="00C15DC0" w:rsidRPr="00B336C1">
        <w:rPr>
          <w:lang w:val="pl-PL"/>
        </w:rPr>
        <w:t xml:space="preserve"> </w:t>
      </w:r>
      <w:r w:rsidR="002B71E9" w:rsidRPr="00B336C1">
        <w:rPr>
          <w:lang w:val="pl-PL"/>
        </w:rPr>
        <w:t xml:space="preserve">Podsumowując w metodzie </w:t>
      </w:r>
      <w:proofErr w:type="spellStart"/>
      <w:r w:rsidR="002B71E9" w:rsidRPr="00105AEA">
        <w:rPr>
          <w:i/>
          <w:iCs/>
          <w:lang w:val="pl-PL"/>
        </w:rPr>
        <w:t>Truncated</w:t>
      </w:r>
      <w:proofErr w:type="spellEnd"/>
      <w:r w:rsidR="002B71E9" w:rsidRPr="00105AEA">
        <w:rPr>
          <w:i/>
          <w:iCs/>
          <w:lang w:val="pl-PL"/>
        </w:rPr>
        <w:t xml:space="preserve"> SVD</w:t>
      </w:r>
      <w:r w:rsidR="0049616F" w:rsidRPr="00B336C1">
        <w:rPr>
          <w:lang w:val="pl-PL"/>
        </w:rPr>
        <w:t xml:space="preserve"> redukuje się wymiary poprzez odrzucenie tych składowych, które mają </w:t>
      </w:r>
      <w:r w:rsidR="00C90E4D" w:rsidRPr="00B336C1">
        <w:rPr>
          <w:lang w:val="pl-PL"/>
        </w:rPr>
        <w:t>najmniejsze</w:t>
      </w:r>
      <w:r w:rsidR="0049616F" w:rsidRPr="00B336C1">
        <w:rPr>
          <w:lang w:val="pl-PL"/>
        </w:rPr>
        <w:t xml:space="preserve"> wartości osobliwe. </w:t>
      </w:r>
      <w:r w:rsidR="00C90E4D" w:rsidRPr="00B336C1">
        <w:rPr>
          <w:lang w:val="pl-PL"/>
        </w:rPr>
        <w:t>Metoda ta jest wykorzystywana w zadaniach kompresji danych, redukcji szumu danych</w:t>
      </w:r>
      <w:r w:rsidR="005811C8" w:rsidRPr="00B336C1">
        <w:rPr>
          <w:lang w:val="pl-PL"/>
        </w:rPr>
        <w:t xml:space="preserve">. </w:t>
      </w:r>
      <w:r w:rsidR="00D42ACD" w:rsidRPr="00B336C1">
        <w:rPr>
          <w:lang w:val="pl-PL"/>
        </w:rPr>
        <w:t>W programie użyto</w:t>
      </w:r>
      <w:r w:rsidR="001A712A" w:rsidRPr="00B336C1">
        <w:rPr>
          <w:lang w:val="pl-PL"/>
        </w:rPr>
        <w:t xml:space="preserve"> zdefiniowanej</w:t>
      </w:r>
      <w:r w:rsidR="00D42ACD" w:rsidRPr="00B336C1">
        <w:rPr>
          <w:lang w:val="pl-PL"/>
        </w:rPr>
        <w:t xml:space="preserve"> </w:t>
      </w:r>
      <w:r w:rsidR="001A712A" w:rsidRPr="00B336C1">
        <w:rPr>
          <w:lang w:val="pl-PL"/>
        </w:rPr>
        <w:t xml:space="preserve">funkcji </w:t>
      </w:r>
      <w:r w:rsidR="00105AEA">
        <w:rPr>
          <w:lang w:val="pl-PL"/>
        </w:rPr>
        <w:t>„</w:t>
      </w:r>
      <w:proofErr w:type="spellStart"/>
      <w:proofErr w:type="gramStart"/>
      <w:r w:rsidR="001A712A" w:rsidRPr="00105AEA">
        <w:rPr>
          <w:i/>
          <w:iCs/>
          <w:lang w:val="pl-PL"/>
        </w:rPr>
        <w:t>TruncatedSVD</w:t>
      </w:r>
      <w:proofErr w:type="spellEnd"/>
      <w:r w:rsidR="001A712A" w:rsidRPr="00105AEA">
        <w:rPr>
          <w:i/>
          <w:iCs/>
          <w:lang w:val="pl-PL"/>
        </w:rPr>
        <w:t>(</w:t>
      </w:r>
      <w:proofErr w:type="gramEnd"/>
      <w:r w:rsidR="001A712A" w:rsidRPr="00105AEA">
        <w:rPr>
          <w:i/>
          <w:iCs/>
          <w:lang w:val="pl-PL"/>
        </w:rPr>
        <w:t>)</w:t>
      </w:r>
      <w:r w:rsidR="00105AEA">
        <w:rPr>
          <w:lang w:val="pl-PL"/>
        </w:rPr>
        <w:t>”</w:t>
      </w:r>
      <w:r w:rsidR="001A712A" w:rsidRPr="00B336C1">
        <w:rPr>
          <w:lang w:val="pl-PL"/>
        </w:rPr>
        <w:t xml:space="preserve">z biblioteki </w:t>
      </w:r>
      <w:proofErr w:type="spellStart"/>
      <w:r w:rsidR="001A712A" w:rsidRPr="00105AEA">
        <w:rPr>
          <w:i/>
          <w:iCs/>
          <w:lang w:val="pl-PL"/>
        </w:rPr>
        <w:t>sklearn.decomposition</w:t>
      </w:r>
      <w:proofErr w:type="spellEnd"/>
      <w:r w:rsidR="001A712A" w:rsidRPr="00B336C1">
        <w:rPr>
          <w:lang w:val="pl-PL"/>
        </w:rPr>
        <w:t>.</w:t>
      </w:r>
    </w:p>
    <w:p w14:paraId="27D4B375" w14:textId="77777777" w:rsidR="0032406D" w:rsidRPr="00B336C1" w:rsidRDefault="0032406D" w:rsidP="00453C28">
      <w:pPr>
        <w:spacing w:line="360" w:lineRule="auto"/>
        <w:jc w:val="both"/>
        <w:rPr>
          <w:lang w:val="pl-PL"/>
        </w:rPr>
      </w:pPr>
    </w:p>
    <w:p w14:paraId="3A01EB57" w14:textId="700C44FE" w:rsidR="0057066A" w:rsidRPr="00B336C1" w:rsidRDefault="00727D00" w:rsidP="00453C28">
      <w:pPr>
        <w:pStyle w:val="Heading2"/>
        <w:spacing w:line="360" w:lineRule="auto"/>
        <w:rPr>
          <w:rFonts w:ascii="Times New Roman" w:hAnsi="Times New Roman" w:cs="Times New Roman"/>
          <w:color w:val="auto"/>
          <w:sz w:val="28"/>
          <w:szCs w:val="28"/>
          <w:lang w:val="pl-PL"/>
        </w:rPr>
      </w:pPr>
      <w:bookmarkStart w:id="24" w:name="_Toc167046920"/>
      <w:r w:rsidRPr="00B336C1">
        <w:rPr>
          <w:rFonts w:ascii="Times New Roman" w:hAnsi="Times New Roman" w:cs="Times New Roman"/>
          <w:color w:val="auto"/>
          <w:sz w:val="28"/>
          <w:szCs w:val="28"/>
          <w:lang w:val="pl-PL"/>
        </w:rPr>
        <w:t xml:space="preserve">3.3 </w:t>
      </w:r>
      <w:r w:rsidR="00EE58D7" w:rsidRPr="00B336C1">
        <w:rPr>
          <w:rFonts w:ascii="Times New Roman" w:hAnsi="Times New Roman" w:cs="Times New Roman"/>
          <w:color w:val="auto"/>
          <w:sz w:val="28"/>
          <w:szCs w:val="28"/>
          <w:lang w:val="pl-PL"/>
        </w:rPr>
        <w:t xml:space="preserve">Analiza sentymentu z </w:t>
      </w:r>
      <w:r w:rsidR="00A538F1" w:rsidRPr="00B336C1">
        <w:rPr>
          <w:rFonts w:ascii="Times New Roman" w:hAnsi="Times New Roman" w:cs="Times New Roman"/>
          <w:color w:val="auto"/>
          <w:sz w:val="28"/>
          <w:szCs w:val="28"/>
          <w:lang w:val="pl-PL"/>
        </w:rPr>
        <w:t>użyciem</w:t>
      </w:r>
      <w:r w:rsidR="00EE58D7" w:rsidRPr="00B336C1">
        <w:rPr>
          <w:rFonts w:ascii="Times New Roman" w:hAnsi="Times New Roman" w:cs="Times New Roman"/>
          <w:color w:val="auto"/>
          <w:sz w:val="28"/>
          <w:szCs w:val="28"/>
          <w:lang w:val="pl-PL"/>
        </w:rPr>
        <w:t xml:space="preserve"> VADER i NLTK</w:t>
      </w:r>
      <w:bookmarkEnd w:id="24"/>
    </w:p>
    <w:p w14:paraId="610CC4E6" w14:textId="4DD4A041" w:rsidR="00014299" w:rsidRPr="00B336C1" w:rsidRDefault="00453C28" w:rsidP="00A35A49">
      <w:pPr>
        <w:spacing w:line="360" w:lineRule="auto"/>
        <w:jc w:val="both"/>
        <w:rPr>
          <w:lang w:val="pl-PL"/>
        </w:rPr>
      </w:pPr>
      <w:r w:rsidRPr="00B336C1">
        <w:rPr>
          <w:lang w:val="pl-PL"/>
        </w:rPr>
        <w:t xml:space="preserve">W kontekście analizy </w:t>
      </w:r>
      <w:r w:rsidR="00EE606A" w:rsidRPr="00B336C1">
        <w:rPr>
          <w:lang w:val="pl-PL"/>
        </w:rPr>
        <w:t>sentymentu szczególne</w:t>
      </w:r>
      <w:r w:rsidR="00B9137A" w:rsidRPr="00B336C1">
        <w:rPr>
          <w:lang w:val="pl-PL"/>
        </w:rPr>
        <w:t xml:space="preserve"> znaczenie mają techniki, które pozwalają na skuteczniejszą i </w:t>
      </w:r>
      <w:r w:rsidR="00C27358" w:rsidRPr="00B336C1">
        <w:rPr>
          <w:lang w:val="pl-PL"/>
        </w:rPr>
        <w:t xml:space="preserve">mniej </w:t>
      </w:r>
      <w:r w:rsidR="005922B5" w:rsidRPr="00B336C1">
        <w:rPr>
          <w:lang w:val="pl-PL"/>
        </w:rPr>
        <w:t xml:space="preserve">intensywnie eksploatująca zasoby </w:t>
      </w:r>
      <w:r w:rsidR="00C27358" w:rsidRPr="00B336C1">
        <w:rPr>
          <w:lang w:val="pl-PL"/>
        </w:rPr>
        <w:t xml:space="preserve">interpretację emocji. </w:t>
      </w:r>
      <w:r w:rsidR="001747FC" w:rsidRPr="00B336C1">
        <w:rPr>
          <w:lang w:val="pl-PL"/>
        </w:rPr>
        <w:t>W</w:t>
      </w:r>
      <w:r w:rsidR="00BA65AB" w:rsidRPr="00B336C1">
        <w:rPr>
          <w:lang w:val="pl-PL"/>
        </w:rPr>
        <w:t xml:space="preserve"> niniejszej części skupiono się na dwóch zaawansowanych narzędziach NLP: VADER (</w:t>
      </w:r>
      <w:r w:rsidR="00C00570">
        <w:rPr>
          <w:lang w:val="pl-PL"/>
        </w:rPr>
        <w:t xml:space="preserve">pełna nazwa: </w:t>
      </w:r>
      <w:proofErr w:type="spellStart"/>
      <w:r w:rsidR="00BA65AB" w:rsidRPr="00C00570">
        <w:rPr>
          <w:i/>
          <w:iCs/>
          <w:lang w:val="pl-PL"/>
        </w:rPr>
        <w:t>Valence</w:t>
      </w:r>
      <w:proofErr w:type="spellEnd"/>
      <w:r w:rsidR="00BA65AB" w:rsidRPr="00C00570">
        <w:rPr>
          <w:i/>
          <w:iCs/>
          <w:lang w:val="pl-PL"/>
        </w:rPr>
        <w:t xml:space="preserve"> </w:t>
      </w:r>
      <w:proofErr w:type="spellStart"/>
      <w:r w:rsidR="00BA65AB" w:rsidRPr="00C00570">
        <w:rPr>
          <w:i/>
          <w:iCs/>
          <w:lang w:val="pl-PL"/>
        </w:rPr>
        <w:t>Aware</w:t>
      </w:r>
      <w:proofErr w:type="spellEnd"/>
      <w:r w:rsidR="00BA65AB" w:rsidRPr="00C00570">
        <w:rPr>
          <w:i/>
          <w:iCs/>
          <w:lang w:val="pl-PL"/>
        </w:rPr>
        <w:t xml:space="preserve"> Dictionary and </w:t>
      </w:r>
      <w:proofErr w:type="spellStart"/>
      <w:r w:rsidR="00BA65AB" w:rsidRPr="00C00570">
        <w:rPr>
          <w:i/>
          <w:iCs/>
          <w:lang w:val="pl-PL"/>
        </w:rPr>
        <w:t>sEntiment</w:t>
      </w:r>
      <w:proofErr w:type="spellEnd"/>
      <w:r w:rsidR="00BA65AB" w:rsidRPr="00C00570">
        <w:rPr>
          <w:i/>
          <w:iCs/>
          <w:lang w:val="pl-PL"/>
        </w:rPr>
        <w:t xml:space="preserve"> </w:t>
      </w:r>
      <w:proofErr w:type="spellStart"/>
      <w:r w:rsidR="00BA65AB" w:rsidRPr="00C00570">
        <w:rPr>
          <w:i/>
          <w:iCs/>
          <w:lang w:val="pl-PL"/>
        </w:rPr>
        <w:t>Reasoner</w:t>
      </w:r>
      <w:proofErr w:type="spellEnd"/>
      <w:r w:rsidR="00BA65AB" w:rsidRPr="00B336C1">
        <w:rPr>
          <w:lang w:val="pl-PL"/>
        </w:rPr>
        <w:t>) i Natural Language Toolkit (</w:t>
      </w:r>
      <w:r w:rsidR="00C00570">
        <w:rPr>
          <w:lang w:val="pl-PL"/>
        </w:rPr>
        <w:t xml:space="preserve">w skrócie: </w:t>
      </w:r>
      <w:r w:rsidR="00BA65AB" w:rsidRPr="00B336C1">
        <w:rPr>
          <w:lang w:val="pl-PL"/>
        </w:rPr>
        <w:t>NLTK), które są wykorzystywane do analizy sentymentów.</w:t>
      </w:r>
    </w:p>
    <w:p w14:paraId="6E5D254D" w14:textId="0E885643" w:rsidR="00105DC0" w:rsidRPr="00B336C1" w:rsidRDefault="00CE6C46" w:rsidP="00A35A49">
      <w:pPr>
        <w:spacing w:line="360" w:lineRule="auto"/>
        <w:jc w:val="both"/>
        <w:rPr>
          <w:lang w:val="pl-PL"/>
        </w:rPr>
      </w:pPr>
      <w:r w:rsidRPr="00B336C1">
        <w:rPr>
          <w:lang w:val="pl-PL"/>
        </w:rPr>
        <w:t>VADER to oparte na leksykonie i regułach narzędzie do analizy nastrojów, które jest specjalnie dostosowane do nastrojów wyrażanych w mediach społecznościowych (</w:t>
      </w:r>
      <w:r w:rsidR="0027665F" w:rsidRPr="00B336C1">
        <w:rPr>
          <w:lang w:val="pl-PL"/>
        </w:rPr>
        <w:t>pypi.org, 2024). Jest to narzędzie w pełni open-</w:t>
      </w:r>
      <w:proofErr w:type="spellStart"/>
      <w:r w:rsidR="0027665F" w:rsidRPr="00B336C1">
        <w:rPr>
          <w:lang w:val="pl-PL"/>
        </w:rPr>
        <w:t>source</w:t>
      </w:r>
      <w:proofErr w:type="spellEnd"/>
      <w:r w:rsidR="0027665F" w:rsidRPr="00B336C1">
        <w:rPr>
          <w:lang w:val="pl-PL"/>
        </w:rPr>
        <w:t xml:space="preserve"> i napisane w </w:t>
      </w:r>
      <w:proofErr w:type="spellStart"/>
      <w:r w:rsidR="0027665F" w:rsidRPr="00B336C1">
        <w:rPr>
          <w:lang w:val="pl-PL"/>
        </w:rPr>
        <w:t>Pythonie</w:t>
      </w:r>
      <w:proofErr w:type="spellEnd"/>
      <w:r w:rsidR="00141D84" w:rsidRPr="00B336C1">
        <w:rPr>
          <w:lang w:val="pl-PL"/>
        </w:rPr>
        <w:t xml:space="preserve">. </w:t>
      </w:r>
      <w:r w:rsidR="005C3394" w:rsidRPr="00B336C1">
        <w:rPr>
          <w:lang w:val="pl-PL"/>
        </w:rPr>
        <w:t xml:space="preserve">Stosując kombinację metod jakościowych i ilościowych, konstruujemy i empirycznie zatwierdzamy złotą listę cech leksykalnych (wraz z powiązanymi z nimi miarami intensywności nastrojów), które są specjalnie dostosowane do nastrojów w kontekstach przypominających </w:t>
      </w:r>
      <w:proofErr w:type="spellStart"/>
      <w:r w:rsidR="005C3394" w:rsidRPr="00B336C1">
        <w:rPr>
          <w:lang w:val="pl-PL"/>
        </w:rPr>
        <w:t>mikroblog</w:t>
      </w:r>
      <w:proofErr w:type="spellEnd"/>
      <w:r w:rsidR="00316A02" w:rsidRPr="00B336C1">
        <w:rPr>
          <w:lang w:val="pl-PL"/>
        </w:rPr>
        <w:t xml:space="preserve"> (</w:t>
      </w:r>
      <w:proofErr w:type="spellStart"/>
      <w:r w:rsidR="00316A02" w:rsidRPr="00B336C1">
        <w:rPr>
          <w:lang w:val="pl-PL"/>
        </w:rPr>
        <w:t>Hutto</w:t>
      </w:r>
      <w:proofErr w:type="spellEnd"/>
      <w:r w:rsidR="00316A02" w:rsidRPr="00B336C1">
        <w:rPr>
          <w:lang w:val="pl-PL"/>
        </w:rPr>
        <w:t xml:space="preserve"> </w:t>
      </w:r>
      <w:r w:rsidR="005C5541" w:rsidRPr="00B336C1">
        <w:rPr>
          <w:lang w:val="pl-PL"/>
        </w:rPr>
        <w:t xml:space="preserve">&amp; </w:t>
      </w:r>
      <w:proofErr w:type="spellStart"/>
      <w:r w:rsidR="00316A02" w:rsidRPr="00B336C1">
        <w:rPr>
          <w:lang w:val="pl-PL"/>
        </w:rPr>
        <w:t>Gilber</w:t>
      </w:r>
      <w:proofErr w:type="spellEnd"/>
      <w:r w:rsidR="005C5541" w:rsidRPr="00B336C1">
        <w:rPr>
          <w:lang w:val="pl-PL"/>
        </w:rPr>
        <w:t>, 2014</w:t>
      </w:r>
      <w:r w:rsidR="00316A02" w:rsidRPr="00B336C1">
        <w:rPr>
          <w:lang w:val="pl-PL"/>
        </w:rPr>
        <w:t>)</w:t>
      </w:r>
      <w:r w:rsidR="005C3394" w:rsidRPr="00B336C1">
        <w:rPr>
          <w:lang w:val="pl-PL"/>
        </w:rPr>
        <w:t>.</w:t>
      </w:r>
      <w:r w:rsidR="008F62C0" w:rsidRPr="00B336C1">
        <w:rPr>
          <w:lang w:val="pl-PL"/>
        </w:rPr>
        <w:t xml:space="preserve"> VADER </w:t>
      </w:r>
      <w:r w:rsidR="001B6A03" w:rsidRPr="00B336C1">
        <w:rPr>
          <w:lang w:val="pl-PL"/>
        </w:rPr>
        <w:t xml:space="preserve">wykazuje szczególną skuteczność w </w:t>
      </w:r>
      <w:r w:rsidR="003A0C95" w:rsidRPr="00B336C1">
        <w:rPr>
          <w:lang w:val="pl-PL"/>
        </w:rPr>
        <w:t>rozpoznawaniu</w:t>
      </w:r>
      <w:r w:rsidR="001B6A03" w:rsidRPr="00B336C1">
        <w:rPr>
          <w:lang w:val="pl-PL"/>
        </w:rPr>
        <w:t xml:space="preserve"> </w:t>
      </w:r>
      <w:r w:rsidR="000824AD" w:rsidRPr="00B336C1">
        <w:rPr>
          <w:lang w:val="pl-PL"/>
        </w:rPr>
        <w:t>subtelnego sposobu wyrażania nastroju</w:t>
      </w:r>
      <w:r w:rsidR="005035A2" w:rsidRPr="00B336C1">
        <w:rPr>
          <w:lang w:val="pl-PL"/>
        </w:rPr>
        <w:t xml:space="preserve">. Emocje takie jak sarkazm czy ironia są często spotykane w komunikacji </w:t>
      </w:r>
      <w:r w:rsidR="003A0C95" w:rsidRPr="00B336C1">
        <w:rPr>
          <w:lang w:val="pl-PL"/>
        </w:rPr>
        <w:t>internetowej</w:t>
      </w:r>
      <w:r w:rsidR="005035A2" w:rsidRPr="00B336C1">
        <w:rPr>
          <w:lang w:val="pl-PL"/>
        </w:rPr>
        <w:t>, a właśnie w takich formach VADER wykazuje najlepsze wyniki.</w:t>
      </w:r>
      <w:r w:rsidR="0083010A" w:rsidRPr="00B336C1">
        <w:rPr>
          <w:lang w:val="pl-PL"/>
        </w:rPr>
        <w:t xml:space="preserve"> Wykorzystuje on listę słów wraz </w:t>
      </w:r>
      <w:r w:rsidR="00CB424F" w:rsidRPr="00B336C1">
        <w:rPr>
          <w:lang w:val="pl-PL"/>
        </w:rPr>
        <w:t>z przypisaną</w:t>
      </w:r>
      <w:r w:rsidR="0083010A" w:rsidRPr="00B336C1">
        <w:rPr>
          <w:lang w:val="pl-PL"/>
        </w:rPr>
        <w:t xml:space="preserve"> intensywnością przekazywanego </w:t>
      </w:r>
      <w:r w:rsidR="003A0C95" w:rsidRPr="00B336C1">
        <w:rPr>
          <w:lang w:val="pl-PL"/>
        </w:rPr>
        <w:t>nastroju</w:t>
      </w:r>
      <w:r w:rsidR="00CB424F" w:rsidRPr="00B336C1">
        <w:rPr>
          <w:lang w:val="pl-PL"/>
        </w:rPr>
        <w:t xml:space="preserve">, a </w:t>
      </w:r>
      <w:r w:rsidR="003A0C95" w:rsidRPr="00B336C1">
        <w:rPr>
          <w:lang w:val="pl-PL"/>
        </w:rPr>
        <w:t>dodatkowo</w:t>
      </w:r>
      <w:r w:rsidR="00CB424F" w:rsidRPr="00B336C1">
        <w:rPr>
          <w:lang w:val="pl-PL"/>
        </w:rPr>
        <w:t xml:space="preserve"> </w:t>
      </w:r>
      <w:r w:rsidR="002478E4" w:rsidRPr="00B336C1">
        <w:rPr>
          <w:lang w:val="pl-PL"/>
        </w:rPr>
        <w:t xml:space="preserve">dodaje zestaw reguły gramatyczne, aby </w:t>
      </w:r>
      <w:r w:rsidR="003A0C95" w:rsidRPr="00B336C1">
        <w:rPr>
          <w:lang w:val="pl-PL"/>
        </w:rPr>
        <w:t>skuteczniej zaklasyfikować sentyment.</w:t>
      </w:r>
      <w:r w:rsidR="002A1C47" w:rsidRPr="00B336C1">
        <w:rPr>
          <w:lang w:val="pl-PL"/>
        </w:rPr>
        <w:t xml:space="preserve"> VADER został wykorzystany ze względu na swoją specjalizację w analizie sentymentu krótkich tekstów, często spotykanych w mediach społecznościowych. VADER efektywnie radzi sobie z interpretacją subtelnych wyrazów </w:t>
      </w:r>
      <w:r w:rsidR="00870115" w:rsidRPr="00B336C1">
        <w:rPr>
          <w:lang w:val="pl-PL"/>
        </w:rPr>
        <w:t>emocji</w:t>
      </w:r>
      <w:r w:rsidR="002A1C47" w:rsidRPr="00B336C1">
        <w:rPr>
          <w:lang w:val="pl-PL"/>
        </w:rPr>
        <w:t>, dzięki</w:t>
      </w:r>
      <w:r w:rsidR="00870115" w:rsidRPr="00B336C1">
        <w:rPr>
          <w:lang w:val="pl-PL"/>
        </w:rPr>
        <w:t xml:space="preserve"> </w:t>
      </w:r>
      <w:r w:rsidR="002A1C47" w:rsidRPr="00B336C1">
        <w:rPr>
          <w:lang w:val="pl-PL"/>
        </w:rPr>
        <w:t xml:space="preserve">zastosowaniu </w:t>
      </w:r>
      <w:r w:rsidR="00870115" w:rsidRPr="00B336C1">
        <w:rPr>
          <w:lang w:val="pl-PL"/>
        </w:rPr>
        <w:t xml:space="preserve">modyfikatorów </w:t>
      </w:r>
      <w:r w:rsidR="001A6C47" w:rsidRPr="00B336C1">
        <w:rPr>
          <w:lang w:val="pl-PL"/>
        </w:rPr>
        <w:t>intensywności</w:t>
      </w:r>
      <w:r w:rsidR="00870115" w:rsidRPr="00B336C1">
        <w:rPr>
          <w:lang w:val="pl-PL"/>
        </w:rPr>
        <w:t xml:space="preserve">, </w:t>
      </w:r>
      <w:r w:rsidR="002A1C47" w:rsidRPr="00B336C1">
        <w:rPr>
          <w:lang w:val="pl-PL"/>
        </w:rPr>
        <w:t>unikalnego słownika z ocenami sentymentu</w:t>
      </w:r>
      <w:r w:rsidR="00870115" w:rsidRPr="00B336C1">
        <w:rPr>
          <w:lang w:val="pl-PL"/>
        </w:rPr>
        <w:t>,</w:t>
      </w:r>
      <w:r w:rsidR="001A6C47" w:rsidRPr="00B336C1">
        <w:rPr>
          <w:lang w:val="pl-PL"/>
        </w:rPr>
        <w:t xml:space="preserve"> jak i</w:t>
      </w:r>
      <w:r w:rsidR="00870115" w:rsidRPr="00B336C1">
        <w:rPr>
          <w:lang w:val="pl-PL"/>
        </w:rPr>
        <w:t xml:space="preserve"> </w:t>
      </w:r>
      <w:r w:rsidR="002A1C47" w:rsidRPr="00B336C1">
        <w:rPr>
          <w:lang w:val="pl-PL"/>
        </w:rPr>
        <w:t>algorytmów rozumiejących kontekst. To pozwala na bardziej zróżnicowane i dokładne rozpoznawanie nastrojó</w:t>
      </w:r>
      <w:r w:rsidR="00E8790F" w:rsidRPr="00B336C1">
        <w:rPr>
          <w:lang w:val="pl-PL"/>
        </w:rPr>
        <w:t>w</w:t>
      </w:r>
      <w:r w:rsidR="002A1C47" w:rsidRPr="00B336C1">
        <w:rPr>
          <w:lang w:val="pl-PL"/>
        </w:rPr>
        <w:t>, co jest istotne w przypadku analizy opinii, reakcji</w:t>
      </w:r>
      <w:r w:rsidR="009647FB" w:rsidRPr="00B336C1">
        <w:rPr>
          <w:lang w:val="pl-PL"/>
        </w:rPr>
        <w:t xml:space="preserve"> </w:t>
      </w:r>
      <w:r w:rsidR="002A1C47" w:rsidRPr="00B336C1">
        <w:rPr>
          <w:lang w:val="pl-PL"/>
        </w:rPr>
        <w:t>czy komentarzy w mediach społecznych.</w:t>
      </w:r>
    </w:p>
    <w:p w14:paraId="74DF73EB" w14:textId="15DFDE21" w:rsidR="003A0C95" w:rsidRPr="00B336C1" w:rsidRDefault="00780858" w:rsidP="00A35A49">
      <w:pPr>
        <w:spacing w:line="360" w:lineRule="auto"/>
        <w:jc w:val="both"/>
        <w:rPr>
          <w:lang w:val="pl-PL"/>
        </w:rPr>
      </w:pPr>
      <w:r w:rsidRPr="00B336C1">
        <w:rPr>
          <w:lang w:val="pl-PL"/>
        </w:rPr>
        <w:t>Jako następn</w:t>
      </w:r>
      <w:r w:rsidR="000A0731" w:rsidRPr="00B336C1">
        <w:rPr>
          <w:lang w:val="pl-PL"/>
        </w:rPr>
        <w:t>ym</w:t>
      </w:r>
      <w:r w:rsidRPr="00B336C1">
        <w:rPr>
          <w:lang w:val="pl-PL"/>
        </w:rPr>
        <w:t xml:space="preserve"> narzędzie</w:t>
      </w:r>
      <w:r w:rsidR="000A0731" w:rsidRPr="00B336C1">
        <w:rPr>
          <w:lang w:val="pl-PL"/>
        </w:rPr>
        <w:t>m</w:t>
      </w:r>
      <w:r w:rsidRPr="00B336C1">
        <w:rPr>
          <w:lang w:val="pl-PL"/>
        </w:rPr>
        <w:t xml:space="preserve"> do analizy tekstu</w:t>
      </w:r>
      <w:r w:rsidR="000A0731" w:rsidRPr="00B336C1">
        <w:rPr>
          <w:lang w:val="pl-PL"/>
        </w:rPr>
        <w:t xml:space="preserve"> posłużono się NLTK</w:t>
      </w:r>
      <w:r w:rsidR="00596BCF" w:rsidRPr="00B336C1">
        <w:rPr>
          <w:lang w:val="pl-PL"/>
        </w:rPr>
        <w:t>, które jest wiodącą platformą do tworzenia programów w języku Python do pracy z danymi w języku ludzkim</w:t>
      </w:r>
      <w:r w:rsidR="009E016A" w:rsidRPr="00B336C1">
        <w:rPr>
          <w:lang w:val="pl-PL"/>
        </w:rPr>
        <w:t xml:space="preserve"> (nltk.org, 2024)</w:t>
      </w:r>
      <w:r w:rsidR="00596BCF" w:rsidRPr="00B336C1">
        <w:rPr>
          <w:lang w:val="pl-PL"/>
        </w:rPr>
        <w:t>.</w:t>
      </w:r>
      <w:r w:rsidR="00A53258" w:rsidRPr="00B336C1">
        <w:rPr>
          <w:lang w:val="pl-PL"/>
        </w:rPr>
        <w:t xml:space="preserve"> Oferuje ona zarówno gotowe narzędzia (</w:t>
      </w:r>
      <w:r w:rsidR="00E45305" w:rsidRPr="00B336C1">
        <w:rPr>
          <w:lang w:val="pl-PL"/>
        </w:rPr>
        <w:t>modele do analizy sentymentu</w:t>
      </w:r>
      <w:r w:rsidR="00A53258" w:rsidRPr="00B336C1">
        <w:rPr>
          <w:lang w:val="pl-PL"/>
        </w:rPr>
        <w:t>)</w:t>
      </w:r>
      <w:r w:rsidR="00E45305" w:rsidRPr="00B336C1">
        <w:rPr>
          <w:lang w:val="pl-PL"/>
        </w:rPr>
        <w:t xml:space="preserve">, ale </w:t>
      </w:r>
      <w:r w:rsidR="00E45305" w:rsidRPr="00B336C1">
        <w:rPr>
          <w:lang w:val="pl-PL"/>
        </w:rPr>
        <w:lastRenderedPageBreak/>
        <w:t>także</w:t>
      </w:r>
      <w:r w:rsidR="003E4877" w:rsidRPr="00B336C1">
        <w:rPr>
          <w:lang w:val="pl-PL"/>
        </w:rPr>
        <w:t xml:space="preserve"> ułatwia tworzenie własnych rozwiązań.</w:t>
      </w:r>
      <w:r w:rsidR="00057E55" w:rsidRPr="00B336C1">
        <w:rPr>
          <w:lang w:val="pl-PL"/>
        </w:rPr>
        <w:t xml:space="preserve"> </w:t>
      </w:r>
      <w:r w:rsidR="00C61C98" w:rsidRPr="00B336C1">
        <w:rPr>
          <w:lang w:val="pl-PL"/>
        </w:rPr>
        <w:t xml:space="preserve">NLTK jest szeroko stosowany ze względu na swoje bogate funkcjonalności w zakresie </w:t>
      </w:r>
      <w:proofErr w:type="spellStart"/>
      <w:r w:rsidR="00C61C98" w:rsidRPr="00B336C1">
        <w:rPr>
          <w:lang w:val="pl-PL"/>
        </w:rPr>
        <w:t>tokenizacji</w:t>
      </w:r>
      <w:proofErr w:type="spellEnd"/>
      <w:r w:rsidR="00C61C98" w:rsidRPr="00B336C1">
        <w:rPr>
          <w:lang w:val="pl-PL"/>
        </w:rPr>
        <w:t xml:space="preserve">, normalizacji oraz eliminacji słów nieistotnych, co jest kluczowe w przygotowywaniu danych tekstowych do dalszej analizy. Umożliwia on rozkładanie tekstu na poszczególne słowa, redukcję słów do ich podstawowych form, co pomaga w minimalizacji różnorodności lingwistycznej i skupieniu na kluczowych terminach wpływających na sentyment. </w:t>
      </w:r>
      <w:r w:rsidR="00057E55" w:rsidRPr="00B336C1">
        <w:rPr>
          <w:lang w:val="pl-PL"/>
        </w:rPr>
        <w:t xml:space="preserve">Duże grono społeczności, liczba dostępnych zasobów, łatwa dostępność, modułowa budowa </w:t>
      </w:r>
      <w:r w:rsidR="008075C8" w:rsidRPr="00B336C1">
        <w:rPr>
          <w:lang w:val="pl-PL"/>
        </w:rPr>
        <w:t xml:space="preserve">propaguje jego </w:t>
      </w:r>
      <w:r w:rsidR="00FF6987" w:rsidRPr="00B336C1">
        <w:rPr>
          <w:lang w:val="pl-PL"/>
        </w:rPr>
        <w:t>użycie</w:t>
      </w:r>
      <w:r w:rsidR="008075C8" w:rsidRPr="00B336C1">
        <w:rPr>
          <w:lang w:val="pl-PL"/>
        </w:rPr>
        <w:t xml:space="preserve"> wśród naukowców i praktyków NLP.</w:t>
      </w:r>
    </w:p>
    <w:p w14:paraId="726B9CD5" w14:textId="5593E0FE" w:rsidR="008075C8" w:rsidRPr="00B336C1" w:rsidRDefault="0049020A" w:rsidP="00A35A49">
      <w:pPr>
        <w:spacing w:line="360" w:lineRule="auto"/>
        <w:jc w:val="both"/>
        <w:rPr>
          <w:lang w:val="pl-PL"/>
        </w:rPr>
      </w:pPr>
      <w:r w:rsidRPr="00B336C1">
        <w:rPr>
          <w:lang w:val="pl-PL"/>
        </w:rPr>
        <w:t xml:space="preserve">Narzędzie </w:t>
      </w:r>
      <w:r w:rsidR="00601CF2" w:rsidRPr="00B336C1">
        <w:rPr>
          <w:lang w:val="pl-PL"/>
        </w:rPr>
        <w:t>NLTK i VADER, zapewniają komplementarne podejście do przetwarzania i analizy sentymentu</w:t>
      </w:r>
      <w:r w:rsidRPr="00B336C1">
        <w:rPr>
          <w:lang w:val="pl-PL"/>
        </w:rPr>
        <w:t xml:space="preserve">, i to właśnie dlatego zostały wybrane </w:t>
      </w:r>
      <w:r w:rsidR="007566B5" w:rsidRPr="00B336C1">
        <w:rPr>
          <w:lang w:val="pl-PL"/>
        </w:rPr>
        <w:t>do użycia w aplikacji</w:t>
      </w:r>
      <w:r w:rsidR="00601CF2" w:rsidRPr="00B336C1">
        <w:rPr>
          <w:lang w:val="pl-PL"/>
        </w:rPr>
        <w:t xml:space="preserve">. NLTK </w:t>
      </w:r>
      <w:r w:rsidR="00D815E6" w:rsidRPr="00B336C1">
        <w:rPr>
          <w:lang w:val="pl-PL"/>
        </w:rPr>
        <w:t>jest narzędzie, które</w:t>
      </w:r>
      <w:r w:rsidR="00601CF2" w:rsidRPr="00B336C1">
        <w:rPr>
          <w:lang w:val="pl-PL"/>
        </w:rPr>
        <w:t xml:space="preserve"> głównie </w:t>
      </w:r>
      <w:r w:rsidR="0034187B" w:rsidRPr="00B336C1">
        <w:rPr>
          <w:lang w:val="pl-PL"/>
        </w:rPr>
        <w:t xml:space="preserve">umożliwia </w:t>
      </w:r>
      <w:r w:rsidR="00601CF2" w:rsidRPr="00B336C1">
        <w:rPr>
          <w:lang w:val="pl-PL"/>
        </w:rPr>
        <w:t xml:space="preserve">wstępne przetwarzania tekstu i </w:t>
      </w:r>
      <w:r w:rsidR="0034187B" w:rsidRPr="00B336C1">
        <w:rPr>
          <w:lang w:val="pl-PL"/>
        </w:rPr>
        <w:t xml:space="preserve">w ten sposób </w:t>
      </w:r>
      <w:r w:rsidR="00151DCA" w:rsidRPr="00B336C1">
        <w:rPr>
          <w:lang w:val="pl-PL"/>
        </w:rPr>
        <w:t xml:space="preserve">otwiera drzwi </w:t>
      </w:r>
      <w:r w:rsidR="00601CF2" w:rsidRPr="00B336C1">
        <w:rPr>
          <w:lang w:val="pl-PL"/>
        </w:rPr>
        <w:t>do głębokiej analizy sentymentu</w:t>
      </w:r>
      <w:r w:rsidR="00C134B5" w:rsidRPr="00B336C1">
        <w:rPr>
          <w:lang w:val="pl-PL"/>
        </w:rPr>
        <w:t xml:space="preserve"> przez stworzenie odpowiedniej struktury danych</w:t>
      </w:r>
      <w:r w:rsidR="00601CF2" w:rsidRPr="00B336C1">
        <w:rPr>
          <w:lang w:val="pl-PL"/>
        </w:rPr>
        <w:t xml:space="preserve">, natomiast VADER dostarcza efektywnych metod oceny sentymentu, szczególnie przydatnych </w:t>
      </w:r>
      <w:r w:rsidR="008B5C18" w:rsidRPr="00B336C1">
        <w:rPr>
          <w:lang w:val="pl-PL"/>
        </w:rPr>
        <w:t xml:space="preserve">do </w:t>
      </w:r>
      <w:r w:rsidR="00935393" w:rsidRPr="00B336C1">
        <w:rPr>
          <w:lang w:val="pl-PL"/>
        </w:rPr>
        <w:t>analizy</w:t>
      </w:r>
      <w:r w:rsidR="008B5C18" w:rsidRPr="00B336C1">
        <w:rPr>
          <w:lang w:val="pl-PL"/>
        </w:rPr>
        <w:t xml:space="preserve"> informacji ze środowiska o dynamicznej charakterystyce ja</w:t>
      </w:r>
      <w:r w:rsidR="00935393" w:rsidRPr="00B336C1">
        <w:rPr>
          <w:lang w:val="pl-PL"/>
        </w:rPr>
        <w:t xml:space="preserve">kim jest Internet. </w:t>
      </w:r>
      <w:r w:rsidR="00601CF2" w:rsidRPr="00B336C1">
        <w:rPr>
          <w:lang w:val="pl-PL"/>
        </w:rPr>
        <w:t xml:space="preserve">Dzięki </w:t>
      </w:r>
      <w:r w:rsidR="00935393" w:rsidRPr="00B336C1">
        <w:rPr>
          <w:lang w:val="pl-PL"/>
        </w:rPr>
        <w:t>zastosowanej</w:t>
      </w:r>
      <w:r w:rsidR="00601CF2" w:rsidRPr="00B336C1">
        <w:rPr>
          <w:lang w:val="pl-PL"/>
        </w:rPr>
        <w:t xml:space="preserve"> kombinacji, aplikacja jest w stanie oferować wyniki, które mogą być wykorzystane do szerokiej gamy zastosowań badawczych</w:t>
      </w:r>
      <w:r w:rsidR="00935393" w:rsidRPr="00B336C1">
        <w:rPr>
          <w:lang w:val="pl-PL"/>
        </w:rPr>
        <w:t xml:space="preserve"> tudzież biznesowych</w:t>
      </w:r>
      <w:r w:rsidR="00601CF2" w:rsidRPr="00B336C1">
        <w:rPr>
          <w:lang w:val="pl-PL"/>
        </w:rPr>
        <w:t>.</w:t>
      </w:r>
    </w:p>
    <w:p w14:paraId="1C4911FA" w14:textId="4B8618A7" w:rsidR="00105DC0" w:rsidRPr="00B336C1" w:rsidRDefault="00C00570" w:rsidP="00A35A49">
      <w:pPr>
        <w:spacing w:line="360" w:lineRule="auto"/>
        <w:jc w:val="both"/>
        <w:rPr>
          <w:lang w:val="pl-PL"/>
        </w:rPr>
      </w:pPr>
      <w:r>
        <w:rPr>
          <w:lang w:val="pl-PL"/>
        </w:rPr>
        <w:t>Potok</w:t>
      </w:r>
      <w:r w:rsidR="00A3290B" w:rsidRPr="00B336C1">
        <w:rPr>
          <w:lang w:val="pl-PL"/>
        </w:rPr>
        <w:t xml:space="preserve"> umożliwia sekwencyjne zastosowanie listy transformatorów do wstępnego przetwarzania danych </w:t>
      </w:r>
      <w:r w:rsidR="00407A6A" w:rsidRPr="00B336C1">
        <w:rPr>
          <w:lang w:val="pl-PL"/>
        </w:rPr>
        <w:t>i</w:t>
      </w:r>
      <w:r w:rsidR="00A3290B" w:rsidRPr="00B336C1">
        <w:rPr>
          <w:lang w:val="pl-PL"/>
        </w:rPr>
        <w:t xml:space="preserve"> w razie potrzeby, zakończenie sekwencji ostatecznym predyktorem do modelowania predykcyjnego.</w:t>
      </w:r>
    </w:p>
    <w:p w14:paraId="48C36AFB" w14:textId="77777777" w:rsidR="00416901" w:rsidRPr="00B336C1" w:rsidRDefault="00416901" w:rsidP="00453C28">
      <w:pPr>
        <w:spacing w:line="360" w:lineRule="auto"/>
        <w:rPr>
          <w:lang w:val="pl-PL"/>
        </w:rPr>
      </w:pPr>
    </w:p>
    <w:p w14:paraId="296D8DCE" w14:textId="5B5F87DA" w:rsidR="0053435D" w:rsidRPr="00B336C1" w:rsidRDefault="0057066A" w:rsidP="00AB34D8">
      <w:pPr>
        <w:pStyle w:val="Heading2"/>
        <w:spacing w:line="360" w:lineRule="auto"/>
        <w:jc w:val="both"/>
        <w:rPr>
          <w:rFonts w:ascii="Times New Roman" w:hAnsi="Times New Roman" w:cs="Times New Roman"/>
          <w:color w:val="auto"/>
          <w:sz w:val="28"/>
          <w:szCs w:val="28"/>
          <w:lang w:val="pl-PL"/>
        </w:rPr>
      </w:pPr>
      <w:bookmarkStart w:id="25" w:name="_Toc167046921"/>
      <w:r w:rsidRPr="00B336C1">
        <w:rPr>
          <w:rFonts w:ascii="Times New Roman" w:hAnsi="Times New Roman" w:cs="Times New Roman"/>
          <w:color w:val="auto"/>
          <w:sz w:val="28"/>
          <w:szCs w:val="28"/>
          <w:lang w:val="pl-PL"/>
        </w:rPr>
        <w:t xml:space="preserve">3.4 </w:t>
      </w:r>
      <w:r w:rsidR="0050194D" w:rsidRPr="00B336C1">
        <w:rPr>
          <w:rFonts w:ascii="Times New Roman" w:hAnsi="Times New Roman" w:cs="Times New Roman"/>
          <w:color w:val="auto"/>
          <w:sz w:val="28"/>
          <w:szCs w:val="28"/>
          <w:lang w:val="pl-PL"/>
        </w:rPr>
        <w:t>Budowa i optymalizacja modeli klasyfikacyjnych</w:t>
      </w:r>
      <w:bookmarkEnd w:id="25"/>
    </w:p>
    <w:p w14:paraId="76984D6A" w14:textId="5973E298" w:rsidR="00B432B0" w:rsidRPr="00B336C1" w:rsidRDefault="00B432B0" w:rsidP="00AB34D8">
      <w:pPr>
        <w:spacing w:line="360" w:lineRule="auto"/>
        <w:jc w:val="both"/>
        <w:rPr>
          <w:lang w:val="pl-PL"/>
        </w:rPr>
      </w:pPr>
      <w:r w:rsidRPr="00B336C1">
        <w:rPr>
          <w:lang w:val="pl-PL"/>
        </w:rPr>
        <w:t xml:space="preserve">W ramach realizacji tej pracy magisterskiej skupiono </w:t>
      </w:r>
      <w:r w:rsidR="00106C4A" w:rsidRPr="00B336C1">
        <w:rPr>
          <w:lang w:val="pl-PL"/>
        </w:rPr>
        <w:t xml:space="preserve">się na zbudowaniu złożonych klasyfikatorów, które wykorzystują metodykę </w:t>
      </w:r>
      <w:proofErr w:type="spellStart"/>
      <w:r w:rsidR="00106C4A" w:rsidRPr="00B336C1">
        <w:rPr>
          <w:lang w:val="pl-PL"/>
        </w:rPr>
        <w:t>pipeline</w:t>
      </w:r>
      <w:proofErr w:type="spellEnd"/>
      <w:r w:rsidR="00836BFA" w:rsidRPr="00B336C1">
        <w:rPr>
          <w:lang w:val="pl-PL"/>
        </w:rPr>
        <w:t xml:space="preserve"> w celu efektywnego przetwarzania danych </w:t>
      </w:r>
      <w:r w:rsidR="000E62E2" w:rsidRPr="00B336C1">
        <w:rPr>
          <w:lang w:val="pl-PL"/>
        </w:rPr>
        <w:t xml:space="preserve">i automatyzacji. </w:t>
      </w:r>
      <w:r w:rsidR="00F5568A" w:rsidRPr="00B336C1">
        <w:rPr>
          <w:lang w:val="pl-PL"/>
        </w:rPr>
        <w:t>Implementacja klasyfikatorów w potoku „</w:t>
      </w:r>
      <w:proofErr w:type="spellStart"/>
      <w:r w:rsidR="00F5568A" w:rsidRPr="0070043F">
        <w:rPr>
          <w:i/>
          <w:iCs/>
          <w:lang w:val="pl-PL"/>
        </w:rPr>
        <w:t>make_pipeline</w:t>
      </w:r>
      <w:proofErr w:type="spellEnd"/>
      <w:r w:rsidR="00F5568A" w:rsidRPr="00B336C1">
        <w:rPr>
          <w:lang w:val="pl-PL"/>
        </w:rPr>
        <w:t>”</w:t>
      </w:r>
      <w:r w:rsidR="007A049F" w:rsidRPr="00B336C1">
        <w:rPr>
          <w:lang w:val="pl-PL"/>
        </w:rPr>
        <w:t xml:space="preserve"> z biblioteki </w:t>
      </w:r>
      <w:proofErr w:type="spellStart"/>
      <w:r w:rsidR="007A049F" w:rsidRPr="0070043F">
        <w:rPr>
          <w:i/>
          <w:iCs/>
          <w:lang w:val="pl-PL"/>
        </w:rPr>
        <w:t>sklearn</w:t>
      </w:r>
      <w:proofErr w:type="spellEnd"/>
      <w:r w:rsidR="007A049F" w:rsidRPr="00B336C1">
        <w:rPr>
          <w:lang w:val="pl-PL"/>
        </w:rPr>
        <w:t xml:space="preserve"> oraz połączenie tego </w:t>
      </w:r>
      <w:r w:rsidR="00AB34D8" w:rsidRPr="00B336C1">
        <w:rPr>
          <w:lang w:val="pl-PL"/>
        </w:rPr>
        <w:t>rozwiązania</w:t>
      </w:r>
      <w:r w:rsidR="007A049F" w:rsidRPr="00B336C1">
        <w:rPr>
          <w:lang w:val="pl-PL"/>
        </w:rPr>
        <w:t xml:space="preserve"> z </w:t>
      </w:r>
      <w:proofErr w:type="spellStart"/>
      <w:r w:rsidR="00507241" w:rsidRPr="0070043F">
        <w:rPr>
          <w:i/>
          <w:iCs/>
          <w:lang w:val="pl-PL"/>
        </w:rPr>
        <w:t>GridSearch</w:t>
      </w:r>
      <w:proofErr w:type="spellEnd"/>
      <w:r w:rsidR="00507241" w:rsidRPr="00B336C1">
        <w:rPr>
          <w:lang w:val="pl-PL"/>
        </w:rPr>
        <w:t xml:space="preserve"> z biblioteki </w:t>
      </w:r>
      <w:proofErr w:type="spellStart"/>
      <w:r w:rsidR="00507241" w:rsidRPr="0070043F">
        <w:rPr>
          <w:i/>
          <w:iCs/>
          <w:lang w:val="pl-PL"/>
        </w:rPr>
        <w:t>scikit-learn</w:t>
      </w:r>
      <w:proofErr w:type="spellEnd"/>
      <w:r w:rsidR="00507241" w:rsidRPr="00B336C1">
        <w:rPr>
          <w:lang w:val="pl-PL"/>
        </w:rPr>
        <w:t xml:space="preserve"> to kluczowe podejście do zapewnienia wysokiej jakości</w:t>
      </w:r>
      <w:r w:rsidR="00667092" w:rsidRPr="00B336C1">
        <w:rPr>
          <w:lang w:val="pl-PL"/>
        </w:rPr>
        <w:t>, skuteczności</w:t>
      </w:r>
      <w:r w:rsidR="00507241" w:rsidRPr="00B336C1">
        <w:rPr>
          <w:lang w:val="pl-PL"/>
        </w:rPr>
        <w:t xml:space="preserve"> modelowania</w:t>
      </w:r>
      <w:r w:rsidR="00667092" w:rsidRPr="00B336C1">
        <w:rPr>
          <w:lang w:val="pl-PL"/>
        </w:rPr>
        <w:t>.</w:t>
      </w:r>
    </w:p>
    <w:p w14:paraId="76042993" w14:textId="4EACFB23" w:rsidR="00D875C4" w:rsidRDefault="00416901" w:rsidP="00AB34D8">
      <w:pPr>
        <w:spacing w:line="360" w:lineRule="auto"/>
        <w:jc w:val="both"/>
        <w:rPr>
          <w:lang w:val="pl-PL"/>
        </w:rPr>
      </w:pPr>
      <w:proofErr w:type="spellStart"/>
      <w:r w:rsidRPr="00B336C1">
        <w:rPr>
          <w:lang w:val="pl-PL"/>
        </w:rPr>
        <w:t>Pipeline</w:t>
      </w:r>
      <w:proofErr w:type="spellEnd"/>
      <w:r w:rsidR="0016692B" w:rsidRPr="00B336C1">
        <w:rPr>
          <w:lang w:val="pl-PL"/>
        </w:rPr>
        <w:t>, zwany inaczej potokiem</w:t>
      </w:r>
      <w:r w:rsidRPr="00B336C1">
        <w:rPr>
          <w:lang w:val="pl-PL"/>
        </w:rPr>
        <w:t xml:space="preserve"> umożliwia sekwencyjne zastosowanie listy transformatorów do wstępnego przetwarzania danych </w:t>
      </w:r>
      <w:r w:rsidR="00A35A49" w:rsidRPr="00B336C1">
        <w:rPr>
          <w:lang w:val="pl-PL"/>
        </w:rPr>
        <w:t>i</w:t>
      </w:r>
      <w:r w:rsidRPr="00B336C1">
        <w:rPr>
          <w:lang w:val="pl-PL"/>
        </w:rPr>
        <w:t xml:space="preserve"> w razie potrzeby, zakończenie sekwencji ostatecznym predyktorem do modelowania predykcyjnego (scikit-learn.org, 2024). </w:t>
      </w:r>
      <w:r w:rsidR="003E4254" w:rsidRPr="00B336C1">
        <w:rPr>
          <w:lang w:val="pl-PL"/>
        </w:rPr>
        <w:t xml:space="preserve">Narzędzie to pozwala na </w:t>
      </w:r>
      <w:r w:rsidR="004466AB" w:rsidRPr="00B336C1">
        <w:rPr>
          <w:lang w:val="pl-PL"/>
        </w:rPr>
        <w:t>przetwarzanie</w:t>
      </w:r>
      <w:r w:rsidR="003E4254" w:rsidRPr="00B336C1">
        <w:rPr>
          <w:lang w:val="pl-PL"/>
        </w:rPr>
        <w:t xml:space="preserve"> w sposób sekwencyjny, uporządkowany</w:t>
      </w:r>
      <w:r w:rsidR="00393C00" w:rsidRPr="00B336C1">
        <w:rPr>
          <w:lang w:val="pl-PL"/>
        </w:rPr>
        <w:t xml:space="preserve"> w obrębie wielu kroków. </w:t>
      </w:r>
      <w:r w:rsidR="0016692B" w:rsidRPr="00B336C1">
        <w:rPr>
          <w:lang w:val="pl-PL"/>
        </w:rPr>
        <w:t>Zaletą tego podejścia jest automatyzacja przepływu pracy</w:t>
      </w:r>
      <w:r w:rsidR="00B43F33" w:rsidRPr="00B336C1">
        <w:rPr>
          <w:lang w:val="pl-PL"/>
        </w:rPr>
        <w:t xml:space="preserve"> przekazanie </w:t>
      </w:r>
      <w:r w:rsidR="005C6BED" w:rsidRPr="00B336C1">
        <w:rPr>
          <w:lang w:val="pl-PL"/>
        </w:rPr>
        <w:t>danych wyjściowych z jednego kroku (np. transformacja) do kolejnego (np. klasyfikacja)</w:t>
      </w:r>
      <w:r w:rsidR="00D875C4" w:rsidRPr="00B336C1">
        <w:rPr>
          <w:lang w:val="pl-PL"/>
        </w:rPr>
        <w:t xml:space="preserve"> (</w:t>
      </w:r>
      <w:r w:rsidR="004466AB" w:rsidRPr="00B336C1">
        <w:rPr>
          <w:lang w:val="pl-PL"/>
        </w:rPr>
        <w:t>rysunek</w:t>
      </w:r>
      <w:r w:rsidR="00D875C4" w:rsidRPr="00B336C1">
        <w:rPr>
          <w:lang w:val="pl-PL"/>
        </w:rPr>
        <w:t xml:space="preserve"> </w:t>
      </w:r>
      <w:r w:rsidR="008D391D">
        <w:rPr>
          <w:lang w:val="pl-PL"/>
        </w:rPr>
        <w:t>30</w:t>
      </w:r>
      <w:r w:rsidR="00D875C4" w:rsidRPr="00B336C1">
        <w:rPr>
          <w:lang w:val="pl-PL"/>
        </w:rPr>
        <w:t>)</w:t>
      </w:r>
      <w:r w:rsidR="00393D47" w:rsidRPr="00B336C1">
        <w:rPr>
          <w:lang w:val="pl-PL"/>
        </w:rPr>
        <w:t xml:space="preserve">. To upraszcza proces, zwiększa czytelność kodu i zmniejsza ryzyko błędów. </w:t>
      </w:r>
    </w:p>
    <w:p w14:paraId="411AA76E" w14:textId="77777777" w:rsidR="00B023B2" w:rsidRPr="00B336C1" w:rsidRDefault="00B023B2" w:rsidP="00A35A49">
      <w:pPr>
        <w:spacing w:line="360" w:lineRule="auto"/>
        <w:jc w:val="both"/>
        <w:rPr>
          <w:lang w:val="pl-PL"/>
        </w:rPr>
      </w:pPr>
    </w:p>
    <w:p w14:paraId="08412F78" w14:textId="77777777" w:rsidR="00D875C4" w:rsidRPr="00B336C1" w:rsidRDefault="00D875C4" w:rsidP="00D875C4">
      <w:pPr>
        <w:spacing w:line="360" w:lineRule="auto"/>
        <w:rPr>
          <w:lang w:val="pl-PL"/>
        </w:rPr>
      </w:pPr>
      <w:r w:rsidRPr="00B336C1">
        <w:rPr>
          <w:noProof/>
          <w:lang w:val="pl-PL"/>
        </w:rPr>
        <w:drawing>
          <wp:inline distT="0" distB="0" distL="0" distR="0" wp14:anchorId="3096ECA0" wp14:editId="29007823">
            <wp:extent cx="5760085" cy="2455545"/>
            <wp:effectExtent l="0" t="0" r="5715" b="0"/>
            <wp:docPr id="1725164467" name="Picture 1" descr="A diagram of a data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164467" name="Picture 1" descr="A diagram of a data flow&#10;&#10;Description automatically generated"/>
                    <pic:cNvPicPr/>
                  </pic:nvPicPr>
                  <pic:blipFill>
                    <a:blip r:embed="rId39"/>
                    <a:stretch>
                      <a:fillRect/>
                    </a:stretch>
                  </pic:blipFill>
                  <pic:spPr>
                    <a:xfrm>
                      <a:off x="0" y="0"/>
                      <a:ext cx="5760085" cy="2455545"/>
                    </a:xfrm>
                    <a:prstGeom prst="rect">
                      <a:avLst/>
                    </a:prstGeom>
                  </pic:spPr>
                </pic:pic>
              </a:graphicData>
            </a:graphic>
          </wp:inline>
        </w:drawing>
      </w:r>
    </w:p>
    <w:p w14:paraId="47C6CC42" w14:textId="30374047" w:rsidR="00D875C4" w:rsidRPr="00B336C1" w:rsidRDefault="00D875C4" w:rsidP="00D875C4">
      <w:pPr>
        <w:spacing w:line="360" w:lineRule="auto"/>
        <w:jc w:val="center"/>
        <w:rPr>
          <w:sz w:val="20"/>
          <w:szCs w:val="20"/>
          <w:lang w:val="pl-PL"/>
        </w:rPr>
      </w:pPr>
      <w:r w:rsidRPr="00B336C1">
        <w:rPr>
          <w:sz w:val="20"/>
          <w:szCs w:val="20"/>
          <w:lang w:val="pl-PL"/>
        </w:rPr>
        <w:t xml:space="preserve">Rysunek </w:t>
      </w:r>
      <w:r w:rsidR="008D391D">
        <w:rPr>
          <w:sz w:val="20"/>
          <w:szCs w:val="20"/>
          <w:lang w:val="pl-PL"/>
        </w:rPr>
        <w:t>30</w:t>
      </w:r>
      <w:r w:rsidRPr="00B336C1">
        <w:rPr>
          <w:sz w:val="20"/>
          <w:szCs w:val="20"/>
          <w:lang w:val="pl-PL"/>
        </w:rPr>
        <w:t>. Proponowany model systemu przewidywania chorób serca</w:t>
      </w:r>
      <w:r w:rsidR="00D744A3">
        <w:rPr>
          <w:sz w:val="20"/>
          <w:szCs w:val="20"/>
          <w:lang w:val="pl-PL"/>
        </w:rPr>
        <w:t>. Źródło</w:t>
      </w:r>
      <w:r w:rsidRPr="00B336C1">
        <w:rPr>
          <w:sz w:val="20"/>
          <w:szCs w:val="20"/>
          <w:lang w:val="pl-PL"/>
        </w:rPr>
        <w:t xml:space="preserve">: G. N. </w:t>
      </w:r>
      <w:proofErr w:type="spellStart"/>
      <w:r w:rsidRPr="00B336C1">
        <w:rPr>
          <w:sz w:val="20"/>
          <w:szCs w:val="20"/>
          <w:lang w:val="pl-PL"/>
        </w:rPr>
        <w:t>Ahmad</w:t>
      </w:r>
      <w:proofErr w:type="spellEnd"/>
      <w:r w:rsidRPr="00B336C1">
        <w:rPr>
          <w:sz w:val="20"/>
          <w:szCs w:val="20"/>
          <w:lang w:val="pl-PL"/>
        </w:rPr>
        <w:t xml:space="preserve"> et al.: </w:t>
      </w:r>
      <w:proofErr w:type="spellStart"/>
      <w:r w:rsidRPr="00B336C1">
        <w:rPr>
          <w:sz w:val="20"/>
          <w:szCs w:val="20"/>
          <w:lang w:val="pl-PL"/>
        </w:rPr>
        <w:t>Efficient</w:t>
      </w:r>
      <w:proofErr w:type="spellEnd"/>
      <w:r w:rsidRPr="00B336C1">
        <w:rPr>
          <w:sz w:val="20"/>
          <w:szCs w:val="20"/>
          <w:lang w:val="pl-PL"/>
        </w:rPr>
        <w:t xml:space="preserve"> </w:t>
      </w:r>
      <w:proofErr w:type="spellStart"/>
      <w:r w:rsidRPr="00B336C1">
        <w:rPr>
          <w:sz w:val="20"/>
          <w:szCs w:val="20"/>
          <w:lang w:val="pl-PL"/>
        </w:rPr>
        <w:t>Medical</w:t>
      </w:r>
      <w:proofErr w:type="spellEnd"/>
      <w:r w:rsidRPr="00B336C1">
        <w:rPr>
          <w:sz w:val="20"/>
          <w:szCs w:val="20"/>
          <w:lang w:val="pl-PL"/>
        </w:rPr>
        <w:t xml:space="preserve"> </w:t>
      </w:r>
      <w:proofErr w:type="spellStart"/>
      <w:r w:rsidRPr="00B336C1">
        <w:rPr>
          <w:sz w:val="20"/>
          <w:szCs w:val="20"/>
          <w:lang w:val="pl-PL"/>
        </w:rPr>
        <w:t>Diagnosis</w:t>
      </w:r>
      <w:proofErr w:type="spellEnd"/>
      <w:r w:rsidRPr="00B336C1">
        <w:rPr>
          <w:sz w:val="20"/>
          <w:szCs w:val="20"/>
          <w:lang w:val="pl-PL"/>
        </w:rPr>
        <w:t xml:space="preserve"> of Human </w:t>
      </w:r>
      <w:proofErr w:type="spellStart"/>
      <w:r w:rsidRPr="00B336C1">
        <w:rPr>
          <w:sz w:val="20"/>
          <w:szCs w:val="20"/>
          <w:lang w:val="pl-PL"/>
        </w:rPr>
        <w:t>Heart</w:t>
      </w:r>
      <w:proofErr w:type="spellEnd"/>
      <w:r w:rsidRPr="00B336C1">
        <w:rPr>
          <w:sz w:val="20"/>
          <w:szCs w:val="20"/>
          <w:lang w:val="pl-PL"/>
        </w:rPr>
        <w:t xml:space="preserve"> </w:t>
      </w:r>
      <w:proofErr w:type="spellStart"/>
      <w:r w:rsidRPr="00B336C1">
        <w:rPr>
          <w:sz w:val="20"/>
          <w:szCs w:val="20"/>
          <w:lang w:val="pl-PL"/>
        </w:rPr>
        <w:t>Diseases</w:t>
      </w:r>
      <w:proofErr w:type="spellEnd"/>
      <w:r w:rsidRPr="00B336C1">
        <w:rPr>
          <w:sz w:val="20"/>
          <w:szCs w:val="20"/>
          <w:lang w:val="pl-PL"/>
        </w:rPr>
        <w:t xml:space="preserve"> Using Machine Learning </w:t>
      </w:r>
      <w:proofErr w:type="spellStart"/>
      <w:r w:rsidRPr="00B336C1">
        <w:rPr>
          <w:sz w:val="20"/>
          <w:szCs w:val="20"/>
          <w:lang w:val="pl-PL"/>
        </w:rPr>
        <w:t>Techniques</w:t>
      </w:r>
      <w:proofErr w:type="spellEnd"/>
      <w:r w:rsidRPr="00B336C1">
        <w:rPr>
          <w:sz w:val="20"/>
          <w:szCs w:val="20"/>
          <w:lang w:val="pl-PL"/>
        </w:rPr>
        <w:t>, 2022</w:t>
      </w:r>
    </w:p>
    <w:p w14:paraId="79C4A6D5" w14:textId="77777777" w:rsidR="00D875C4" w:rsidRPr="00B336C1" w:rsidRDefault="00D875C4" w:rsidP="00453C28">
      <w:pPr>
        <w:spacing w:line="360" w:lineRule="auto"/>
        <w:rPr>
          <w:lang w:val="pl-PL"/>
        </w:rPr>
      </w:pPr>
    </w:p>
    <w:p w14:paraId="1C74707E" w14:textId="18BBDAC6" w:rsidR="00667092" w:rsidRPr="00B336C1" w:rsidRDefault="00EC59C7" w:rsidP="00AB34D8">
      <w:pPr>
        <w:spacing w:line="360" w:lineRule="auto"/>
        <w:jc w:val="both"/>
        <w:rPr>
          <w:lang w:val="pl-PL"/>
        </w:rPr>
      </w:pPr>
      <w:r w:rsidRPr="00B336C1">
        <w:rPr>
          <w:lang w:val="pl-PL"/>
        </w:rPr>
        <w:t>Potoki zapewniają spójność danych</w:t>
      </w:r>
      <w:r w:rsidR="00983368" w:rsidRPr="00B336C1">
        <w:rPr>
          <w:lang w:val="pl-PL"/>
        </w:rPr>
        <w:t xml:space="preserve">, a łatwość w ich aplikacji </w:t>
      </w:r>
      <w:r w:rsidR="00411473" w:rsidRPr="00B336C1">
        <w:rPr>
          <w:lang w:val="pl-PL"/>
        </w:rPr>
        <w:t xml:space="preserve">jest dodatkowym </w:t>
      </w:r>
      <w:r w:rsidR="003E52C9" w:rsidRPr="00B336C1">
        <w:rPr>
          <w:lang w:val="pl-PL"/>
        </w:rPr>
        <w:t>atutem</w:t>
      </w:r>
      <w:r w:rsidR="00411473" w:rsidRPr="00B336C1">
        <w:rPr>
          <w:lang w:val="pl-PL"/>
        </w:rPr>
        <w:t xml:space="preserve"> przez </w:t>
      </w:r>
      <w:r w:rsidR="004D0AFA" w:rsidRPr="00B336C1">
        <w:rPr>
          <w:lang w:val="pl-PL"/>
        </w:rPr>
        <w:t xml:space="preserve">czytelną dokumentację i </w:t>
      </w:r>
      <w:r w:rsidR="00746352" w:rsidRPr="00B336C1">
        <w:rPr>
          <w:lang w:val="pl-PL"/>
        </w:rPr>
        <w:t>łatwość wdrożenia zostały wybrane w</w:t>
      </w:r>
      <w:r w:rsidR="00204D23" w:rsidRPr="00B336C1">
        <w:rPr>
          <w:lang w:val="pl-PL"/>
        </w:rPr>
        <w:t xml:space="preserve"> tej pracy.</w:t>
      </w:r>
    </w:p>
    <w:p w14:paraId="460F39FE" w14:textId="11CA7126" w:rsidR="00E55942" w:rsidRPr="00B336C1" w:rsidRDefault="009A6581" w:rsidP="00AB34D8">
      <w:pPr>
        <w:spacing w:line="360" w:lineRule="auto"/>
        <w:jc w:val="both"/>
        <w:rPr>
          <w:lang w:val="pl-PL"/>
        </w:rPr>
      </w:pPr>
      <w:r w:rsidRPr="00B336C1">
        <w:rPr>
          <w:lang w:val="pl-PL"/>
        </w:rPr>
        <w:t xml:space="preserve">W pracy zastosowano także </w:t>
      </w:r>
      <w:proofErr w:type="spellStart"/>
      <w:r w:rsidRPr="00B336C1">
        <w:rPr>
          <w:lang w:val="pl-PL"/>
        </w:rPr>
        <w:t>regularyzacj</w:t>
      </w:r>
      <w:r w:rsidR="00F3734D" w:rsidRPr="00B336C1">
        <w:rPr>
          <w:lang w:val="pl-PL"/>
        </w:rPr>
        <w:t>ę</w:t>
      </w:r>
      <w:proofErr w:type="spellEnd"/>
      <w:r w:rsidRPr="00B336C1">
        <w:rPr>
          <w:lang w:val="pl-PL"/>
        </w:rPr>
        <w:t>, która</w:t>
      </w:r>
      <w:r w:rsidR="00F145E8" w:rsidRPr="00B336C1">
        <w:rPr>
          <w:lang w:val="pl-PL"/>
        </w:rPr>
        <w:t xml:space="preserve"> polega na dodaniu </w:t>
      </w:r>
      <w:r w:rsidR="00652169" w:rsidRPr="00B336C1">
        <w:rPr>
          <w:lang w:val="pl-PL"/>
        </w:rPr>
        <w:t>do funkcji kosztu</w:t>
      </w:r>
      <w:r w:rsidR="006D429D" w:rsidRPr="00B336C1">
        <w:rPr>
          <w:lang w:val="pl-PL"/>
        </w:rPr>
        <w:t xml:space="preserve">, używanej podczas treningu modelu – </w:t>
      </w:r>
      <w:r w:rsidR="00652169" w:rsidRPr="00B336C1">
        <w:rPr>
          <w:lang w:val="pl-PL"/>
        </w:rPr>
        <w:t>kary</w:t>
      </w:r>
      <w:r w:rsidR="006D429D" w:rsidRPr="00B336C1">
        <w:rPr>
          <w:lang w:val="pl-PL"/>
        </w:rPr>
        <w:t xml:space="preserve">. Poprzez kontrolowanie </w:t>
      </w:r>
      <w:r w:rsidR="003C6B82" w:rsidRPr="00B336C1">
        <w:rPr>
          <w:lang w:val="pl-PL"/>
        </w:rPr>
        <w:t xml:space="preserve">wartości parametrów modelu, kontroluj złożoność, co sprzyja </w:t>
      </w:r>
      <w:r w:rsidR="004557FC" w:rsidRPr="00B336C1">
        <w:rPr>
          <w:lang w:val="pl-PL"/>
        </w:rPr>
        <w:t xml:space="preserve">tworzeniu modeli o prostszej budowie. Jest to niezwykle </w:t>
      </w:r>
      <w:r w:rsidR="002645CB" w:rsidRPr="00B336C1">
        <w:rPr>
          <w:lang w:val="pl-PL"/>
        </w:rPr>
        <w:t>ważne,</w:t>
      </w:r>
      <w:r w:rsidR="004557FC" w:rsidRPr="00B336C1">
        <w:rPr>
          <w:lang w:val="pl-PL"/>
        </w:rPr>
        <w:t xml:space="preserve"> ponieważ prowadzi </w:t>
      </w:r>
      <w:r w:rsidR="007E45B5" w:rsidRPr="00B336C1">
        <w:rPr>
          <w:lang w:val="pl-PL"/>
        </w:rPr>
        <w:t xml:space="preserve">ten proces do zminimalizowania prawdopodobieństwa </w:t>
      </w:r>
      <w:proofErr w:type="spellStart"/>
      <w:r w:rsidR="007E45B5" w:rsidRPr="00B336C1">
        <w:rPr>
          <w:lang w:val="pl-PL"/>
        </w:rPr>
        <w:t>overfitting</w:t>
      </w:r>
      <w:r w:rsidR="00083B50">
        <w:rPr>
          <w:lang w:val="pl-PL"/>
        </w:rPr>
        <w:t>’</w:t>
      </w:r>
      <w:r w:rsidR="007E45B5" w:rsidRPr="00B336C1">
        <w:rPr>
          <w:lang w:val="pl-PL"/>
        </w:rPr>
        <w:t>u</w:t>
      </w:r>
      <w:proofErr w:type="spellEnd"/>
      <w:r w:rsidR="007E45B5" w:rsidRPr="00B336C1">
        <w:rPr>
          <w:lang w:val="pl-PL"/>
        </w:rPr>
        <w:t xml:space="preserve">, a model </w:t>
      </w:r>
      <w:r w:rsidR="001417FE" w:rsidRPr="00B336C1">
        <w:rPr>
          <w:lang w:val="pl-PL"/>
        </w:rPr>
        <w:t>będzie lepiej generalizował.</w:t>
      </w:r>
      <w:r w:rsidR="00A52F8D" w:rsidRPr="00B336C1">
        <w:rPr>
          <w:lang w:val="pl-PL"/>
        </w:rPr>
        <w:t xml:space="preserve"> Dodanie regularyzacji jest strategiczną decyzją i dlatego został</w:t>
      </w:r>
      <w:r w:rsidR="00D42A2C" w:rsidRPr="00B336C1">
        <w:rPr>
          <w:lang w:val="pl-PL"/>
        </w:rPr>
        <w:t>a</w:t>
      </w:r>
      <w:r w:rsidR="00A52F8D" w:rsidRPr="00B336C1">
        <w:rPr>
          <w:lang w:val="pl-PL"/>
        </w:rPr>
        <w:t xml:space="preserve"> dołączon</w:t>
      </w:r>
      <w:r w:rsidR="00D42A2C" w:rsidRPr="00B336C1">
        <w:rPr>
          <w:lang w:val="pl-PL"/>
        </w:rPr>
        <w:t>a</w:t>
      </w:r>
      <w:r w:rsidR="00A52F8D" w:rsidRPr="00B336C1">
        <w:rPr>
          <w:lang w:val="pl-PL"/>
        </w:rPr>
        <w:t xml:space="preserve"> do </w:t>
      </w:r>
      <w:r w:rsidR="00D42A2C" w:rsidRPr="00B336C1">
        <w:rPr>
          <w:lang w:val="pl-PL"/>
        </w:rPr>
        <w:t xml:space="preserve">potoku budowania modelu. </w:t>
      </w:r>
    </w:p>
    <w:p w14:paraId="00481668" w14:textId="422B646C" w:rsidR="0024384D" w:rsidRPr="00B336C1" w:rsidRDefault="0024384D" w:rsidP="00AB34D8">
      <w:pPr>
        <w:spacing w:line="360" w:lineRule="auto"/>
        <w:jc w:val="both"/>
        <w:rPr>
          <w:lang w:val="pl-PL"/>
        </w:rPr>
      </w:pPr>
      <w:r w:rsidRPr="00B336C1">
        <w:rPr>
          <w:lang w:val="pl-PL"/>
        </w:rPr>
        <w:t>Podstawową ideą wszystkich metod regularyzacji jest ograniczenie przestrzeni możliwych rozwiązań (</w:t>
      </w:r>
      <w:proofErr w:type="spellStart"/>
      <w:r w:rsidRPr="00B336C1">
        <w:rPr>
          <w:lang w:val="pl-PL"/>
        </w:rPr>
        <w:t>Poggio</w:t>
      </w:r>
      <w:proofErr w:type="spellEnd"/>
      <w:r w:rsidRPr="00B336C1">
        <w:rPr>
          <w:lang w:val="pl-PL"/>
        </w:rPr>
        <w:t xml:space="preserve">, </w:t>
      </w:r>
      <w:proofErr w:type="spellStart"/>
      <w:r w:rsidRPr="00B336C1">
        <w:rPr>
          <w:lang w:val="pl-PL"/>
        </w:rPr>
        <w:t>Torre</w:t>
      </w:r>
      <w:proofErr w:type="spellEnd"/>
      <w:r w:rsidRPr="00B336C1">
        <w:rPr>
          <w:lang w:val="pl-PL"/>
        </w:rPr>
        <w:t xml:space="preserve">, &amp; Koch, 1985). </w:t>
      </w:r>
      <w:r w:rsidR="004438C5" w:rsidRPr="00B336C1">
        <w:rPr>
          <w:lang w:val="pl-PL"/>
        </w:rPr>
        <w:t xml:space="preserve">Może obejmować </w:t>
      </w:r>
      <w:proofErr w:type="spellStart"/>
      <w:r w:rsidR="004438C5" w:rsidRPr="00B336C1">
        <w:rPr>
          <w:lang w:val="pl-PL"/>
        </w:rPr>
        <w:t>techiki</w:t>
      </w:r>
      <w:proofErr w:type="spellEnd"/>
      <w:r w:rsidR="004438C5" w:rsidRPr="00B336C1">
        <w:rPr>
          <w:lang w:val="pl-PL"/>
        </w:rPr>
        <w:t xml:space="preserve"> takie jak L1, L2 lub ich kombinacje (</w:t>
      </w:r>
      <w:r w:rsidR="00083B50">
        <w:rPr>
          <w:lang w:val="pl-PL"/>
        </w:rPr>
        <w:t xml:space="preserve">np. </w:t>
      </w:r>
      <w:proofErr w:type="spellStart"/>
      <w:r w:rsidR="004438C5" w:rsidRPr="00B336C1">
        <w:rPr>
          <w:lang w:val="pl-PL"/>
        </w:rPr>
        <w:t>Elastic</w:t>
      </w:r>
      <w:proofErr w:type="spellEnd"/>
      <w:r w:rsidR="004438C5" w:rsidRPr="00B336C1">
        <w:rPr>
          <w:lang w:val="pl-PL"/>
        </w:rPr>
        <w:t xml:space="preserve"> Ne</w:t>
      </w:r>
      <w:r w:rsidR="002645CB" w:rsidRPr="00B336C1">
        <w:rPr>
          <w:lang w:val="pl-PL"/>
        </w:rPr>
        <w:t xml:space="preserve">t). </w:t>
      </w:r>
      <w:r w:rsidRPr="00B336C1">
        <w:rPr>
          <w:lang w:val="pl-PL"/>
        </w:rPr>
        <w:t>Regularyzacja jest jednym z kluczowych elementów uczenia maszynowego, zwłaszcza głębokiego uczenia się (</w:t>
      </w:r>
      <w:proofErr w:type="spellStart"/>
      <w:r w:rsidRPr="00B336C1">
        <w:rPr>
          <w:lang w:val="pl-PL"/>
        </w:rPr>
        <w:t>Goodfellow</w:t>
      </w:r>
      <w:proofErr w:type="spellEnd"/>
      <w:r w:rsidRPr="00B336C1">
        <w:rPr>
          <w:lang w:val="pl-PL"/>
        </w:rPr>
        <w:t xml:space="preserve"> et al., 2016). Jest to dowolna technika uzupełniająca, której celem jest lepsze uogólnianie modelu, tj. generowanie lepszych wyników na zbiorze testowym (</w:t>
      </w:r>
      <w:proofErr w:type="spellStart"/>
      <w:r w:rsidRPr="00B336C1">
        <w:rPr>
          <w:lang w:val="pl-PL"/>
        </w:rPr>
        <w:t>Kukačka</w:t>
      </w:r>
      <w:proofErr w:type="spellEnd"/>
      <w:r w:rsidRPr="00B336C1">
        <w:rPr>
          <w:lang w:val="pl-PL"/>
        </w:rPr>
        <w:t xml:space="preserve">, </w:t>
      </w:r>
      <w:proofErr w:type="spellStart"/>
      <w:r w:rsidRPr="00B336C1">
        <w:rPr>
          <w:lang w:val="pl-PL"/>
        </w:rPr>
        <w:t>Golkov</w:t>
      </w:r>
      <w:proofErr w:type="spellEnd"/>
      <w:r w:rsidRPr="00B336C1">
        <w:rPr>
          <w:lang w:val="pl-PL"/>
        </w:rPr>
        <w:t xml:space="preserve">, &amp; </w:t>
      </w:r>
      <w:proofErr w:type="spellStart"/>
      <w:r w:rsidRPr="00B336C1">
        <w:rPr>
          <w:lang w:val="pl-PL"/>
        </w:rPr>
        <w:t>Cremers</w:t>
      </w:r>
      <w:proofErr w:type="spellEnd"/>
      <w:r w:rsidRPr="00B336C1">
        <w:rPr>
          <w:lang w:val="pl-PL"/>
        </w:rPr>
        <w:t xml:space="preserve">, 2017). Gdy sieci neuronowe uczą się reprezentować złożone relacje między danymi wejściowymi i tym co jest podawane na wyjściu może dojść do nadmiernego dopasowania modelu (ang. </w:t>
      </w:r>
      <w:proofErr w:type="spellStart"/>
      <w:r w:rsidRPr="00B336C1">
        <w:rPr>
          <w:lang w:val="pl-PL"/>
        </w:rPr>
        <w:t>overfitting</w:t>
      </w:r>
      <w:proofErr w:type="spellEnd"/>
      <w:r w:rsidRPr="00B336C1">
        <w:rPr>
          <w:lang w:val="pl-PL"/>
        </w:rPr>
        <w:t xml:space="preserve">). O nadmiernym dopasowaniu mówimy, gdy sieć neuronowa, uczy się wysoce złożonej reprezentacji, modelując z wysoką dokładnością, lecz z małą uniwersalnością. Nadmierne dopasowanie to użycie modeli lub procedur, które naruszają oszczędność, to znaczy obejmują więcej terminów, niż jest to konieczne, lub zastosuj bardziej skomplikowane podejścia, niż jest to konieczne (Hawkins, </w:t>
      </w:r>
      <w:r w:rsidRPr="00B336C1">
        <w:rPr>
          <w:lang w:val="pl-PL"/>
        </w:rPr>
        <w:lastRenderedPageBreak/>
        <w:t>2004). W rezultacie działa wyjątkowo dobrze na zbiorze danych treningowych, ale słabo uogólnia zależności na danych testowych, które nie były wcześniej znane. Słaba wydajność dla nowych danych pojawia się także, jeśli model ma dużą złożoność, błąd uczenia może się zmniejszyć, ale błąd testowy nie ulegnie poprawie. Dla rozwiązania tego właśnie problemu pojawiły się zastosowania z technikami regularyzacji. Dokonują one niewielkich modyfikacji algorytmu uczenia się, aby stworzyć model o lepszych umiejętnościach uogólniania, a co za tym idzie lepszej predykcji. W uczeniu maszynowym regularyzacja karze parametry modelu, które są dostosowywane w procesie uczenia, aby najlepiej pasowały do danych treningowych. W głębokim uczeniu penalizuje ona faktycznie macierze wag węzłów (</w:t>
      </w:r>
      <w:proofErr w:type="spellStart"/>
      <w:r w:rsidRPr="00B336C1">
        <w:rPr>
          <w:lang w:val="pl-PL"/>
        </w:rPr>
        <w:t>Jain</w:t>
      </w:r>
      <w:proofErr w:type="spellEnd"/>
      <w:r w:rsidRPr="00B336C1">
        <w:rPr>
          <w:lang w:val="pl-PL"/>
        </w:rPr>
        <w:t xml:space="preserve">, 2018) przypisanych do połączeń między neuronami. Regularyzacja dodaje karę do funkcji kosztu modelu za zbyt duże wartości współczynników lub wag. W wyniku takiej penalizacji, zachęca ona model do większej generalizacji. Istnieją różne metody regularyzacji: regularyzacja Lasso (L1), </w:t>
      </w:r>
      <w:proofErr w:type="spellStart"/>
      <w:r w:rsidRPr="00B336C1">
        <w:rPr>
          <w:lang w:val="pl-PL"/>
        </w:rPr>
        <w:t>Ridge</w:t>
      </w:r>
      <w:proofErr w:type="spellEnd"/>
      <w:r w:rsidRPr="00B336C1">
        <w:rPr>
          <w:lang w:val="pl-PL"/>
        </w:rPr>
        <w:t xml:space="preserve"> (L2), wczesne zatrzymywanie, powiększanie danych (ang. data </w:t>
      </w:r>
      <w:proofErr w:type="spellStart"/>
      <w:r w:rsidRPr="00B336C1">
        <w:rPr>
          <w:lang w:val="pl-PL"/>
        </w:rPr>
        <w:t>augmentation</w:t>
      </w:r>
      <w:proofErr w:type="spellEnd"/>
      <w:r w:rsidRPr="00B336C1">
        <w:rPr>
          <w:lang w:val="pl-PL"/>
        </w:rPr>
        <w:t xml:space="preserve">), dodawanie szumu, dropout, wczesne zatrzymanie (ang. </w:t>
      </w:r>
      <w:proofErr w:type="spellStart"/>
      <w:r w:rsidRPr="00B336C1">
        <w:rPr>
          <w:lang w:val="pl-PL"/>
        </w:rPr>
        <w:t>early</w:t>
      </w:r>
      <w:proofErr w:type="spellEnd"/>
      <w:r w:rsidRPr="00B336C1">
        <w:rPr>
          <w:lang w:val="pl-PL"/>
        </w:rPr>
        <w:t xml:space="preserve"> </w:t>
      </w:r>
      <w:proofErr w:type="spellStart"/>
      <w:r w:rsidRPr="00B336C1">
        <w:rPr>
          <w:lang w:val="pl-PL"/>
        </w:rPr>
        <w:t>stopping</w:t>
      </w:r>
      <w:proofErr w:type="spellEnd"/>
      <w:r w:rsidRPr="00B336C1">
        <w:rPr>
          <w:lang w:val="pl-PL"/>
        </w:rPr>
        <w:t>). W pracy tej zostaną opisane tylko wybrane metody.</w:t>
      </w:r>
    </w:p>
    <w:p w14:paraId="68904070" w14:textId="7E703776" w:rsidR="0024384D" w:rsidRPr="00B336C1" w:rsidRDefault="0024384D" w:rsidP="0024384D">
      <w:pPr>
        <w:spacing w:line="360" w:lineRule="auto"/>
        <w:jc w:val="both"/>
        <w:rPr>
          <w:lang w:val="pl-PL"/>
        </w:rPr>
      </w:pPr>
      <w:r w:rsidRPr="00B336C1">
        <w:rPr>
          <w:lang w:val="pl-PL"/>
        </w:rPr>
        <w:t xml:space="preserve">Regularyzacja L1 i L2 to dwie popularne techniki, które działają poprzez dodanie dodatkowego </w:t>
      </w:r>
      <w:r w:rsidR="00A35A49" w:rsidRPr="00B336C1">
        <w:rPr>
          <w:lang w:val="pl-PL"/>
        </w:rPr>
        <w:t>terminu</w:t>
      </w:r>
      <w:r w:rsidRPr="00B336C1">
        <w:rPr>
          <w:lang w:val="pl-PL"/>
        </w:rPr>
        <w:t xml:space="preserve"> do funkcji kosztu, który penalizuje duże wartości współczynników.</w:t>
      </w:r>
    </w:p>
    <w:p w14:paraId="0104EC6C" w14:textId="77777777" w:rsidR="0024384D" w:rsidRPr="00B336C1" w:rsidRDefault="0024384D" w:rsidP="0024384D">
      <w:pPr>
        <w:spacing w:line="360" w:lineRule="auto"/>
        <w:jc w:val="both"/>
        <w:rPr>
          <w:lang w:val="pl-PL"/>
        </w:rPr>
      </w:pPr>
      <w:r w:rsidRPr="00B336C1">
        <w:rPr>
          <w:lang w:val="pl-PL"/>
        </w:rPr>
        <w:t xml:space="preserve">Regularyzacja L1, znana również pod nazwą Lasso (ang. </w:t>
      </w:r>
      <w:proofErr w:type="spellStart"/>
      <w:r w:rsidRPr="00083B50">
        <w:rPr>
          <w:i/>
          <w:iCs/>
          <w:lang w:val="pl-PL"/>
        </w:rPr>
        <w:t>Least</w:t>
      </w:r>
      <w:proofErr w:type="spellEnd"/>
      <w:r w:rsidRPr="00083B50">
        <w:rPr>
          <w:i/>
          <w:iCs/>
          <w:lang w:val="pl-PL"/>
        </w:rPr>
        <w:t xml:space="preserve"> </w:t>
      </w:r>
      <w:proofErr w:type="spellStart"/>
      <w:r w:rsidRPr="00083B50">
        <w:rPr>
          <w:i/>
          <w:iCs/>
          <w:lang w:val="pl-PL"/>
        </w:rPr>
        <w:t>Absolute</w:t>
      </w:r>
      <w:proofErr w:type="spellEnd"/>
      <w:r w:rsidRPr="00083B50">
        <w:rPr>
          <w:i/>
          <w:iCs/>
          <w:lang w:val="pl-PL"/>
        </w:rPr>
        <w:t xml:space="preserve"> </w:t>
      </w:r>
      <w:proofErr w:type="spellStart"/>
      <w:r w:rsidRPr="00083B50">
        <w:rPr>
          <w:i/>
          <w:iCs/>
          <w:lang w:val="pl-PL"/>
        </w:rPr>
        <w:t>Shrinkage</w:t>
      </w:r>
      <w:proofErr w:type="spellEnd"/>
      <w:r w:rsidRPr="00083B50">
        <w:rPr>
          <w:i/>
          <w:iCs/>
          <w:lang w:val="pl-PL"/>
        </w:rPr>
        <w:t xml:space="preserve"> and </w:t>
      </w:r>
      <w:proofErr w:type="spellStart"/>
      <w:r w:rsidRPr="00083B50">
        <w:rPr>
          <w:i/>
          <w:iCs/>
          <w:lang w:val="pl-PL"/>
        </w:rPr>
        <w:t>Selection</w:t>
      </w:r>
      <w:proofErr w:type="spellEnd"/>
      <w:r w:rsidRPr="00083B50">
        <w:rPr>
          <w:i/>
          <w:iCs/>
          <w:lang w:val="pl-PL"/>
        </w:rPr>
        <w:t xml:space="preserve"> Operator</w:t>
      </w:r>
      <w:r w:rsidRPr="00CB6A67">
        <w:rPr>
          <w:lang w:val="pl-PL"/>
        </w:rPr>
        <w:t>)</w:t>
      </w:r>
      <w:r w:rsidRPr="00B336C1">
        <w:rPr>
          <w:lang w:val="pl-PL"/>
        </w:rPr>
        <w:t xml:space="preserve"> dodaje do funkcji kosztu termin proporcjonalny do sumy bezwzględnych wartości współczynników modelu.</w:t>
      </w:r>
    </w:p>
    <w:p w14:paraId="34EEA408" w14:textId="45AAF336" w:rsidR="0024384D" w:rsidRPr="00B336C1" w:rsidRDefault="00557DF4" w:rsidP="0024384D">
      <w:pPr>
        <w:spacing w:line="360" w:lineRule="auto"/>
        <w:jc w:val="both"/>
        <w:rPr>
          <w:lang w:val="pl-PL"/>
        </w:rPr>
      </w:pPr>
      <w:r>
        <w:rPr>
          <w:rFonts w:eastAsiaTheme="minorEastAsia"/>
          <w:noProof/>
          <w:lang w:val="pl-PL"/>
          <w14:ligatures w14:val="standardContextual"/>
        </w:rPr>
        <mc:AlternateContent>
          <mc:Choice Requires="wps">
            <w:drawing>
              <wp:anchor distT="0" distB="0" distL="114300" distR="114300" simplePos="0" relativeHeight="251667456" behindDoc="0" locked="0" layoutInCell="1" allowOverlap="1" wp14:anchorId="4B1D6B35" wp14:editId="78E1CF94">
                <wp:simplePos x="0" y="0"/>
                <wp:positionH relativeFrom="column">
                  <wp:posOffset>5243069</wp:posOffset>
                </wp:positionH>
                <wp:positionV relativeFrom="paragraph">
                  <wp:posOffset>7745667</wp:posOffset>
                </wp:positionV>
                <wp:extent cx="521900" cy="301451"/>
                <wp:effectExtent l="0" t="0" r="0" b="0"/>
                <wp:wrapNone/>
                <wp:docPr id="1293918721" name="Text Box 1"/>
                <wp:cNvGraphicFramePr/>
                <a:graphic xmlns:a="http://schemas.openxmlformats.org/drawingml/2006/main">
                  <a:graphicData uri="http://schemas.microsoft.com/office/word/2010/wordprocessingShape">
                    <wps:wsp>
                      <wps:cNvSpPr txBox="1"/>
                      <wps:spPr>
                        <a:xfrm>
                          <a:off x="0" y="0"/>
                          <a:ext cx="521900" cy="301451"/>
                        </a:xfrm>
                        <a:prstGeom prst="rect">
                          <a:avLst/>
                        </a:prstGeom>
                        <a:noFill/>
                        <a:ln w="6350">
                          <a:noFill/>
                        </a:ln>
                      </wps:spPr>
                      <wps:txbx>
                        <w:txbxContent>
                          <w:p w14:paraId="11FDAB08" w14:textId="09D06FF2" w:rsidR="00455886" w:rsidRPr="00EF35CF" w:rsidRDefault="00455886" w:rsidP="00455886">
                            <w:pPr>
                              <w:rPr>
                                <w:lang w:val="pl-PL"/>
                              </w:rPr>
                            </w:pPr>
                            <w:r>
                              <w:rPr>
                                <w:lang w:val="pl-PL"/>
                              </w:rPr>
                              <w:t>(</w:t>
                            </w:r>
                            <w:r w:rsidR="00B023B2">
                              <w:rPr>
                                <w:lang w:val="pl-PL"/>
                              </w:rPr>
                              <w:t>3.1</w:t>
                            </w:r>
                            <w:r>
                              <w:rPr>
                                <w:lang w:val="pl-P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B1D6B35" id="_x0000_s1030" type="#_x0000_t202" style="position:absolute;left:0;text-align:left;margin-left:412.85pt;margin-top:609.9pt;width:41.1pt;height:23.75pt;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" filled="f" stroked="f" strokeweight=".5pt">
                <v:textbox>
                  <w:txbxContent>
                    <w:p w14:paraId="11FDAB08" w14:textId="09D06FF2" w:rsidR="00455886" w:rsidRPr="00EF35CF" w:rsidRDefault="00455886" w:rsidP="00455886">
                      <w:pPr>
                        <w:rPr>
                          <w:lang w:val="pl-PL"/>
                        </w:rPr>
                      </w:pPr>
                      <w:r>
                        <w:rPr>
                          <w:lang w:val="pl-PL"/>
                        </w:rPr>
                        <w:t>(</w:t>
                      </w:r>
                      <w:r w:rsidR="00B023B2">
                        <w:rPr>
                          <w:lang w:val="pl-PL"/>
                        </w:rPr>
                        <w:t>3.1</w:t>
                      </w:r>
                      <w:r>
                        <w:rPr>
                          <w:lang w:val="pl-PL"/>
                        </w:rPr>
                        <w:t>)</w:t>
                      </w:r>
                    </w:p>
                  </w:txbxContent>
                </v:textbox>
              </v:shape>
            </w:pict>
          </mc:Fallback>
        </mc:AlternateContent>
      </w:r>
      <w:r w:rsidR="0024384D" w:rsidRPr="00B336C1">
        <w:rPr>
          <w:lang w:val="pl-PL"/>
        </w:rPr>
        <w:t xml:space="preserve">Metoda Lasso jest techniką regresji służącą do analizy danych, która może wybierać modele poprzez zmniejszenie (do zera) niektórych współczynników regresji, co jest szczególnie użyteczne, gdy mamy do czynienia z problemem wielowymiarowości. W przeciwieństwie do regresji grzbietowej, której termin regularyzacji jest proporcjonalny do kwadratów wartości współczynników, Lasso używa sumy wartości bezwzględnych współczynników, co sprzyja tworzeniu modeli z mniejszą liczbą cech. Parametr λ kontroluje siłę penalizacji, tak jak w regresji grzbietowej, a znalezienie odpowiedniej wartości jest kluczowe, dla osiągnięcia satysfakcjonujących wyników. Jest on z góry określonym parametrem, działa on odwrotnie do liczby zmiennych w modelu, co znaczy, że wraz prostszym modelem z mniejszą liczbą zmiennych wyznacza jest wyższą wartością λ. Istnieją różne strategie wyboru λ. Pierwszą metodą jest pośrednie podejście , gdzie przyjmuje się kryteria informacyjne, takie jak </w:t>
      </w:r>
      <w:proofErr w:type="spellStart"/>
      <w:r w:rsidR="0024384D" w:rsidRPr="00CB6A67">
        <w:rPr>
          <w:i/>
          <w:iCs/>
          <w:lang w:val="pl-PL"/>
        </w:rPr>
        <w:t>Akaike</w:t>
      </w:r>
      <w:proofErr w:type="spellEnd"/>
      <w:r w:rsidR="0024384D" w:rsidRPr="00CB6A67">
        <w:rPr>
          <w:i/>
          <w:iCs/>
          <w:lang w:val="pl-PL"/>
        </w:rPr>
        <w:t xml:space="preserve"> Information </w:t>
      </w:r>
      <w:proofErr w:type="spellStart"/>
      <w:r w:rsidR="0024384D" w:rsidRPr="00CB6A67">
        <w:rPr>
          <w:i/>
          <w:iCs/>
          <w:lang w:val="pl-PL"/>
        </w:rPr>
        <w:t>Criterion</w:t>
      </w:r>
      <w:proofErr w:type="spellEnd"/>
      <w:r w:rsidR="0024384D" w:rsidRPr="00B336C1">
        <w:rPr>
          <w:lang w:val="pl-PL"/>
        </w:rPr>
        <w:t xml:space="preserve"> (AIC), </w:t>
      </w:r>
      <w:proofErr w:type="spellStart"/>
      <w:r w:rsidR="0024384D" w:rsidRPr="00CB6A67">
        <w:rPr>
          <w:i/>
          <w:iCs/>
          <w:lang w:val="pl-PL"/>
        </w:rPr>
        <w:t>Bayesian</w:t>
      </w:r>
      <w:proofErr w:type="spellEnd"/>
      <w:r w:rsidR="0024384D" w:rsidRPr="00CB6A67">
        <w:rPr>
          <w:i/>
          <w:iCs/>
          <w:lang w:val="pl-PL"/>
        </w:rPr>
        <w:t xml:space="preserve"> Information </w:t>
      </w:r>
      <w:proofErr w:type="spellStart"/>
      <w:r w:rsidR="0024384D" w:rsidRPr="00CB6A67">
        <w:rPr>
          <w:i/>
          <w:iCs/>
          <w:lang w:val="pl-PL"/>
        </w:rPr>
        <w:t>Criterion</w:t>
      </w:r>
      <w:proofErr w:type="spellEnd"/>
      <w:r w:rsidR="0024384D" w:rsidRPr="00B336C1">
        <w:rPr>
          <w:lang w:val="pl-PL"/>
        </w:rPr>
        <w:t xml:space="preserve"> (BIC) czy skorygowany współczynnik determinacji (Adjusted-R^2), oceniają jakość dopasowania modelu, penalizując jednocześnie za nadmierną złożoność. W praktyce poszukiwane są wartości λ, które </w:t>
      </w:r>
      <w:r w:rsidR="0024384D" w:rsidRPr="00B336C1">
        <w:rPr>
          <w:lang w:val="pl-PL"/>
        </w:rPr>
        <w:lastRenderedPageBreak/>
        <w:t>minimalizują wartości AIC lub BIC, sugerując tym samym model optymalny pod kątem trade-</w:t>
      </w:r>
      <w:proofErr w:type="spellStart"/>
      <w:r w:rsidR="0024384D" w:rsidRPr="00B336C1">
        <w:rPr>
          <w:lang w:val="pl-PL"/>
        </w:rPr>
        <w:t>off</w:t>
      </w:r>
      <w:r w:rsidR="00CB6A67">
        <w:rPr>
          <w:lang w:val="pl-PL"/>
        </w:rPr>
        <w:t>’</w:t>
      </w:r>
      <w:r w:rsidR="0024384D" w:rsidRPr="00B336C1">
        <w:rPr>
          <w:lang w:val="pl-PL"/>
        </w:rPr>
        <w:t>u</w:t>
      </w:r>
      <w:proofErr w:type="spellEnd"/>
      <w:r w:rsidR="0024384D" w:rsidRPr="00B336C1">
        <w:rPr>
          <w:lang w:val="pl-PL"/>
        </w:rPr>
        <w:t xml:space="preserve"> między dopasowaniem a złożonością. Kolejne są metody bezpośrednie, gdzie techniki takie jak walidacja krzyżowa (</w:t>
      </w:r>
      <w:r w:rsidR="00551EA1">
        <w:rPr>
          <w:lang w:val="pl-PL"/>
        </w:rPr>
        <w:t>ang. cross-</w:t>
      </w:r>
      <w:proofErr w:type="spellStart"/>
      <w:r w:rsidR="00AE6658" w:rsidRPr="00AE6658">
        <w:rPr>
          <w:lang w:val="pl-PL"/>
        </w:rPr>
        <w:t>validation</w:t>
      </w:r>
      <w:proofErr w:type="spellEnd"/>
      <w:r w:rsidR="00551EA1">
        <w:rPr>
          <w:lang w:val="pl-PL"/>
        </w:rPr>
        <w:t xml:space="preserve">, w skrócie: </w:t>
      </w:r>
      <w:r w:rsidR="0024384D" w:rsidRPr="00B336C1">
        <w:rPr>
          <w:lang w:val="pl-PL"/>
        </w:rPr>
        <w:t>CV) dzieli zestaw danych na części trenujące i testowe, a następnie model poddawany jest ocenie na niezależnym zestawie testowym. Optymalne λ jest wybierane w oparciu o wydajność modelu, na przykład, przez minimalizację średniego błędu kwadratowego na zestawie walidacyjnym. Można także użyć wiedzy eksperckiej, gdy ograniczenia interfejsu użytkownika lub wytyczne dotyczące interpretowalności, będą dyktować potrzebę utrzymania maksymalnej liczby zmiennych poniżej określonego progu. Ekspert może ręcznie dostosować wartość λ, aby uzyskać model z żądaną liczbą niezerowych współczynników, który jest jeszcze skuteczny, ale jednocześnie spełnia zewnętrzne ograniczenia. Jednak ostateczny wybór λ często wymaga iteracyjnego podejścia, łączącego powyższe strategie z wiedzą dziedzinową oraz praktycznymi wymaganiami projektu. Wzór dla regresji Lasso wygląda następująco:</w:t>
      </w:r>
    </w:p>
    <w:p w14:paraId="4217949C" w14:textId="77777777" w:rsidR="0024384D" w:rsidRPr="00AE6658" w:rsidRDefault="00DD3E4D" w:rsidP="0024384D">
      <w:pPr>
        <w:pStyle w:val="NormalWeb"/>
        <w:shd w:val="clear" w:color="auto" w:fill="FFFFFF"/>
        <w:rPr>
          <w:rFonts w:asciiTheme="minorHAnsi" w:eastAsiaTheme="minorEastAsia" w:hAnsiTheme="minorHAnsi" w:cstheme="minorBidi"/>
          <w:kern w:val="2"/>
          <w:sz w:val="18"/>
          <w:szCs w:val="18"/>
          <w:lang w:val="pl-PL" w:eastAsia="en-US"/>
          <w14:ligatures w14:val="standardContextual"/>
        </w:rPr>
      </w:pPr>
      <m:oMathPara>
        <m:oMath>
          <m:sSup>
            <m:sSupPr>
              <m:ctrlPr>
                <w:rPr>
                  <w:rFonts w:ascii="Cambria Math" w:eastAsiaTheme="minorHAnsi" w:hAnsi="Cambria Math" w:cstheme="minorBidi"/>
                  <w:kern w:val="2"/>
                  <w:sz w:val="18"/>
                  <w:szCs w:val="18"/>
                  <w:lang w:val="pl-PL" w:eastAsia="en-US"/>
                  <w14:ligatures w14:val="standardContextual"/>
                </w:rPr>
              </m:ctrlPr>
            </m:sSupPr>
            <m:e>
              <m:acc>
                <m:accPr>
                  <m:ctrlPr>
                    <w:rPr>
                      <w:rFonts w:ascii="Cambria Math" w:eastAsiaTheme="minorHAnsi" w:hAnsi="Cambria Math" w:cstheme="minorBidi"/>
                      <w:i/>
                      <w:kern w:val="2"/>
                      <w:sz w:val="18"/>
                      <w:szCs w:val="18"/>
                      <w:lang w:val="pl-PL" w:eastAsia="en-US"/>
                      <w14:ligatures w14:val="standardContextual"/>
                    </w:rPr>
                  </m:ctrlPr>
                </m:accPr>
                <m:e>
                  <m:r>
                    <w:rPr>
                      <w:rFonts w:ascii="Cambria Math" w:eastAsiaTheme="minorHAnsi" w:hAnsi="Cambria Math" w:cstheme="minorBidi"/>
                      <w:kern w:val="2"/>
                      <w:sz w:val="18"/>
                      <w:szCs w:val="18"/>
                      <w:lang w:val="pl-PL" w:eastAsia="en-US"/>
                      <w14:ligatures w14:val="standardContextual"/>
                    </w:rPr>
                    <m:t>β</m:t>
                  </m:r>
                </m:e>
              </m:acc>
            </m:e>
            <m:sup>
              <m:r>
                <w:rPr>
                  <w:rFonts w:ascii="Cambria Math" w:eastAsiaTheme="minorHAnsi" w:hAnsi="Cambria Math" w:cstheme="minorBidi"/>
                  <w:kern w:val="2"/>
                  <w:sz w:val="18"/>
                  <w:szCs w:val="18"/>
                  <w:lang w:val="pl-PL" w:eastAsia="en-US"/>
                  <w14:ligatures w14:val="standardContextual"/>
                </w:rPr>
                <m:t>lasso</m:t>
              </m:r>
            </m:sup>
          </m:sSup>
          <m:r>
            <m:rPr>
              <m:sty m:val="p"/>
            </m:rPr>
            <w:rPr>
              <w:rFonts w:ascii="Cambria Math" w:eastAsiaTheme="minorHAnsi" w:hAnsi="Cambria Math" w:cstheme="minorBidi"/>
              <w:kern w:val="2"/>
              <w:sz w:val="18"/>
              <w:szCs w:val="18"/>
              <w:lang w:val="pl-PL" w:eastAsia="en-US"/>
              <w14:ligatures w14:val="standardContextual"/>
            </w:rPr>
            <m:t>=</m:t>
          </m:r>
          <m:func>
            <m:funcPr>
              <m:ctrlPr>
                <w:rPr>
                  <w:rFonts w:ascii="Cambria Math" w:eastAsiaTheme="minorHAnsi" w:hAnsi="Cambria Math" w:cstheme="minorBidi"/>
                  <w:kern w:val="2"/>
                  <w:sz w:val="18"/>
                  <w:szCs w:val="18"/>
                  <w:lang w:val="pl-PL" w:eastAsia="en-US"/>
                  <w14:ligatures w14:val="standardContextual"/>
                </w:rPr>
              </m:ctrlPr>
            </m:funcPr>
            <m:fName>
              <m:r>
                <m:rPr>
                  <m:sty m:val="p"/>
                </m:rPr>
                <w:rPr>
                  <w:rFonts w:ascii="Cambria Math" w:eastAsiaTheme="minorHAnsi" w:hAnsi="Cambria Math" w:cstheme="minorBidi"/>
                  <w:kern w:val="2"/>
                  <w:sz w:val="18"/>
                  <w:szCs w:val="18"/>
                  <w:lang w:val="pl-PL" w:eastAsia="en-US"/>
                  <w14:ligatures w14:val="standardContextual"/>
                </w:rPr>
                <m:t>arg</m:t>
              </m:r>
            </m:fName>
            <m:e>
              <m:func>
                <m:funcPr>
                  <m:ctrlPr>
                    <w:rPr>
                      <w:rFonts w:ascii="Cambria Math" w:eastAsiaTheme="minorHAnsi" w:hAnsi="Cambria Math" w:cstheme="minorBidi"/>
                      <w:kern w:val="2"/>
                      <w:sz w:val="18"/>
                      <w:szCs w:val="18"/>
                      <w:lang w:val="pl-PL" w:eastAsia="en-US"/>
                      <w14:ligatures w14:val="standardContextual"/>
                    </w:rPr>
                  </m:ctrlPr>
                </m:funcPr>
                <m:fName>
                  <m:limLow>
                    <m:limLowPr>
                      <m:ctrlPr>
                        <w:rPr>
                          <w:rFonts w:ascii="Cambria Math" w:eastAsiaTheme="minorHAnsi" w:hAnsi="Cambria Math" w:cstheme="minorBidi"/>
                          <w:kern w:val="2"/>
                          <w:sz w:val="18"/>
                          <w:szCs w:val="18"/>
                          <w:lang w:val="pl-PL" w:eastAsia="en-US"/>
                          <w14:ligatures w14:val="standardContextual"/>
                        </w:rPr>
                      </m:ctrlPr>
                    </m:limLowPr>
                    <m:e>
                      <m:r>
                        <m:rPr>
                          <m:sty m:val="p"/>
                        </m:rPr>
                        <w:rPr>
                          <w:rFonts w:ascii="Cambria Math" w:eastAsiaTheme="minorHAnsi" w:hAnsi="Cambria Math" w:cstheme="minorBidi"/>
                          <w:kern w:val="2"/>
                          <w:sz w:val="18"/>
                          <w:szCs w:val="18"/>
                          <w:lang w:val="pl-PL" w:eastAsia="en-US"/>
                          <w14:ligatures w14:val="standardContextual"/>
                        </w:rPr>
                        <m:t>min</m:t>
                      </m:r>
                    </m:e>
                    <m:lim>
                      <m:r>
                        <m:rPr>
                          <m:sty m:val="p"/>
                        </m:rPr>
                        <w:rPr>
                          <w:rFonts w:ascii="Cambria Math" w:eastAsiaTheme="minorHAnsi" w:hAnsi="Cambria Math" w:cstheme="minorBidi"/>
                          <w:kern w:val="2"/>
                          <w:sz w:val="18"/>
                          <w:szCs w:val="18"/>
                          <w:lang w:val="pl-PL" w:eastAsia="en-US"/>
                          <w14:ligatures w14:val="standardContextual"/>
                        </w:rPr>
                        <m:t>β</m:t>
                      </m:r>
                    </m:lim>
                  </m:limLow>
                </m:fName>
                <m:e>
                  <m:d>
                    <m:dPr>
                      <m:begChr m:val="{"/>
                      <m:endChr m:val="}"/>
                      <m:ctrlPr>
                        <w:rPr>
                          <w:rFonts w:ascii="Cambria Math" w:eastAsiaTheme="minorHAnsi" w:hAnsi="Cambria Math" w:cstheme="minorBidi"/>
                          <w:kern w:val="2"/>
                          <w:sz w:val="18"/>
                          <w:szCs w:val="18"/>
                          <w:lang w:val="pl-PL" w:eastAsia="en-US"/>
                          <w14:ligatures w14:val="standardContextual"/>
                        </w:rPr>
                      </m:ctrlPr>
                    </m:dPr>
                    <m:e>
                      <m:f>
                        <m:fPr>
                          <m:ctrlPr>
                            <w:rPr>
                              <w:rFonts w:ascii="Cambria Math" w:eastAsiaTheme="minorHAnsi" w:hAnsi="Cambria Math" w:cstheme="minorBidi"/>
                              <w:kern w:val="2"/>
                              <w:sz w:val="18"/>
                              <w:szCs w:val="18"/>
                              <w:lang w:val="pl-PL" w:eastAsia="en-US"/>
                              <w14:ligatures w14:val="standardContextual"/>
                            </w:rPr>
                          </m:ctrlPr>
                        </m:fPr>
                        <m:num>
                          <m:r>
                            <m:rPr>
                              <m:sty m:val="p"/>
                            </m:rPr>
                            <w:rPr>
                              <w:rFonts w:ascii="Cambria Math" w:eastAsiaTheme="minorHAnsi" w:hAnsi="Cambria Math" w:cstheme="minorBidi"/>
                              <w:kern w:val="2"/>
                              <w:sz w:val="18"/>
                              <w:szCs w:val="18"/>
                              <w:lang w:val="pl-PL" w:eastAsia="en-US"/>
                              <w14:ligatures w14:val="standardContextual"/>
                            </w:rPr>
                            <m:t>1</m:t>
                          </m:r>
                        </m:num>
                        <m:den>
                          <m:r>
                            <m:rPr>
                              <m:sty m:val="p"/>
                            </m:rPr>
                            <w:rPr>
                              <w:rFonts w:ascii="Cambria Math" w:eastAsiaTheme="minorHAnsi" w:hAnsi="Cambria Math" w:cstheme="minorBidi"/>
                              <w:kern w:val="2"/>
                              <w:sz w:val="18"/>
                              <w:szCs w:val="18"/>
                              <w:lang w:val="pl-PL" w:eastAsia="en-US"/>
                              <w14:ligatures w14:val="standardContextual"/>
                            </w:rPr>
                            <m:t>2</m:t>
                          </m:r>
                        </m:den>
                      </m:f>
                      <m:nary>
                        <m:naryPr>
                          <m:chr m:val="∑"/>
                          <m:ctrlPr>
                            <w:rPr>
                              <w:rFonts w:ascii="Cambria Math" w:eastAsiaTheme="minorHAnsi" w:hAnsi="Cambria Math" w:cstheme="minorBidi"/>
                              <w:kern w:val="2"/>
                              <w:sz w:val="18"/>
                              <w:szCs w:val="18"/>
                              <w:lang w:val="pl-PL" w:eastAsia="en-US"/>
                              <w14:ligatures w14:val="standardContextual"/>
                            </w:rPr>
                          </m:ctrlPr>
                        </m:naryPr>
                        <m:sub>
                          <m:r>
                            <m:rPr>
                              <m:sty m:val="p"/>
                            </m:rPr>
                            <w:rPr>
                              <w:rFonts w:ascii="Cambria Math" w:eastAsiaTheme="minorHAnsi" w:hAnsi="Cambria Math" w:cstheme="minorBidi"/>
                              <w:kern w:val="2"/>
                              <w:sz w:val="18"/>
                              <w:szCs w:val="18"/>
                              <w:lang w:val="pl-PL" w:eastAsia="en-US"/>
                              <w14:ligatures w14:val="standardContextual"/>
                            </w:rPr>
                            <m:t>i=1</m:t>
                          </m:r>
                        </m:sub>
                        <m:sup>
                          <m:r>
                            <m:rPr>
                              <m:sty m:val="p"/>
                            </m:rPr>
                            <w:rPr>
                              <w:rFonts w:ascii="Cambria Math" w:eastAsiaTheme="minorHAnsi" w:hAnsi="Cambria Math" w:cstheme="minorBidi"/>
                              <w:kern w:val="2"/>
                              <w:sz w:val="18"/>
                              <w:szCs w:val="18"/>
                              <w:lang w:val="pl-PL" w:eastAsia="en-US"/>
                              <w14:ligatures w14:val="standardContextual"/>
                            </w:rPr>
                            <m:t>N</m:t>
                          </m:r>
                        </m:sup>
                        <m:e>
                          <m:sSup>
                            <m:sSupPr>
                              <m:ctrlPr>
                                <w:rPr>
                                  <w:rFonts w:ascii="Cambria Math" w:eastAsiaTheme="minorHAnsi" w:hAnsi="Cambria Math" w:cstheme="minorBidi"/>
                                  <w:kern w:val="2"/>
                                  <w:sz w:val="18"/>
                                  <w:szCs w:val="18"/>
                                  <w:lang w:val="pl-PL" w:eastAsia="en-US"/>
                                  <w14:ligatures w14:val="standardContextual"/>
                                </w:rPr>
                              </m:ctrlPr>
                            </m:sSupPr>
                            <m:e>
                              <m:d>
                                <m:dPr>
                                  <m:ctrlPr>
                                    <w:rPr>
                                      <w:rFonts w:ascii="Cambria Math" w:eastAsiaTheme="minorHAnsi" w:hAnsi="Cambria Math" w:cstheme="minorBidi"/>
                                      <w:kern w:val="2"/>
                                      <w:sz w:val="18"/>
                                      <w:szCs w:val="18"/>
                                      <w:lang w:val="pl-PL" w:eastAsia="en-US"/>
                                      <w14:ligatures w14:val="standardContextual"/>
                                    </w:rPr>
                                  </m:ctrlPr>
                                </m:dPr>
                                <m:e>
                                  <m:sSub>
                                    <m:sSubPr>
                                      <m:ctrlPr>
                                        <w:rPr>
                                          <w:rFonts w:ascii="Cambria Math" w:eastAsiaTheme="minorHAnsi" w:hAnsi="Cambria Math" w:cstheme="minorBidi"/>
                                          <w:kern w:val="2"/>
                                          <w:sz w:val="18"/>
                                          <w:szCs w:val="18"/>
                                          <w:lang w:val="pl-PL" w:eastAsia="en-US"/>
                                          <w14:ligatures w14:val="standardContextual"/>
                                        </w:rPr>
                                      </m:ctrlPr>
                                    </m:sSubPr>
                                    <m:e>
                                      <m:r>
                                        <m:rPr>
                                          <m:sty m:val="p"/>
                                        </m:rPr>
                                        <w:rPr>
                                          <w:rFonts w:ascii="Cambria Math" w:eastAsiaTheme="minorHAnsi" w:hAnsi="Cambria Math" w:cstheme="minorBidi"/>
                                          <w:kern w:val="2"/>
                                          <w:sz w:val="18"/>
                                          <w:szCs w:val="18"/>
                                          <w:lang w:val="pl-PL" w:eastAsia="en-US"/>
                                          <w14:ligatures w14:val="standardContextual"/>
                                        </w:rPr>
                                        <m:t>y</m:t>
                                      </m:r>
                                    </m:e>
                                    <m:sub>
                                      <m:r>
                                        <m:rPr>
                                          <m:sty m:val="p"/>
                                        </m:rPr>
                                        <w:rPr>
                                          <w:rFonts w:ascii="Cambria Math" w:eastAsiaTheme="minorHAnsi" w:hAnsi="Cambria Math" w:cstheme="minorBidi"/>
                                          <w:kern w:val="2"/>
                                          <w:sz w:val="18"/>
                                          <w:szCs w:val="18"/>
                                          <w:lang w:val="pl-PL" w:eastAsia="en-US"/>
                                          <w14:ligatures w14:val="standardContextual"/>
                                        </w:rPr>
                                        <m:t>i</m:t>
                                      </m:r>
                                    </m:sub>
                                  </m:sSub>
                                  <m:r>
                                    <m:rPr>
                                      <m:sty m:val="p"/>
                                    </m:rPr>
                                    <w:rPr>
                                      <w:rFonts w:ascii="Cambria Math" w:eastAsiaTheme="minorHAnsi" w:hAnsi="Cambria Math" w:cstheme="minorBidi"/>
                                      <w:kern w:val="2"/>
                                      <w:sz w:val="18"/>
                                      <w:szCs w:val="18"/>
                                      <w:lang w:val="pl-PL" w:eastAsia="en-US"/>
                                      <w14:ligatures w14:val="standardContextual"/>
                                    </w:rPr>
                                    <m:t>-</m:t>
                                  </m:r>
                                  <m:sSub>
                                    <m:sSubPr>
                                      <m:ctrlPr>
                                        <w:rPr>
                                          <w:rFonts w:ascii="Cambria Math" w:eastAsiaTheme="minorHAnsi" w:hAnsi="Cambria Math" w:cstheme="minorBidi"/>
                                          <w:kern w:val="2"/>
                                          <w:sz w:val="18"/>
                                          <w:szCs w:val="18"/>
                                          <w:lang w:val="pl-PL" w:eastAsia="en-US"/>
                                          <w14:ligatures w14:val="standardContextual"/>
                                        </w:rPr>
                                      </m:ctrlPr>
                                    </m:sSubPr>
                                    <m:e>
                                      <m:r>
                                        <m:rPr>
                                          <m:sty m:val="p"/>
                                        </m:rPr>
                                        <w:rPr>
                                          <w:rFonts w:ascii="Cambria Math" w:eastAsiaTheme="minorHAnsi" w:hAnsi="Cambria Math" w:cstheme="minorBidi"/>
                                          <w:kern w:val="2"/>
                                          <w:sz w:val="18"/>
                                          <w:szCs w:val="18"/>
                                          <w:lang w:val="pl-PL" w:eastAsia="en-US"/>
                                          <w14:ligatures w14:val="standardContextual"/>
                                        </w:rPr>
                                        <m:t>β</m:t>
                                      </m:r>
                                    </m:e>
                                    <m:sub>
                                      <m:r>
                                        <m:rPr>
                                          <m:sty m:val="p"/>
                                        </m:rPr>
                                        <w:rPr>
                                          <w:rFonts w:ascii="Cambria Math" w:eastAsiaTheme="minorHAnsi" w:hAnsi="Cambria Math" w:cstheme="minorBidi"/>
                                          <w:kern w:val="2"/>
                                          <w:sz w:val="18"/>
                                          <w:szCs w:val="18"/>
                                          <w:lang w:val="pl-PL" w:eastAsia="en-US"/>
                                          <w14:ligatures w14:val="standardContextual"/>
                                        </w:rPr>
                                        <m:t>0</m:t>
                                      </m:r>
                                    </m:sub>
                                  </m:sSub>
                                  <m:r>
                                    <m:rPr>
                                      <m:sty m:val="p"/>
                                    </m:rPr>
                                    <w:rPr>
                                      <w:rFonts w:ascii="Cambria Math" w:eastAsiaTheme="minorHAnsi" w:hAnsi="Cambria Math" w:cstheme="minorBidi"/>
                                      <w:kern w:val="2"/>
                                      <w:sz w:val="18"/>
                                      <w:szCs w:val="18"/>
                                      <w:lang w:val="pl-PL" w:eastAsia="en-US"/>
                                      <w14:ligatures w14:val="standardContextual"/>
                                    </w:rPr>
                                    <m:t>-</m:t>
                                  </m:r>
                                  <m:nary>
                                    <m:naryPr>
                                      <m:chr m:val="∑"/>
                                      <m:ctrlPr>
                                        <w:rPr>
                                          <w:rFonts w:ascii="Cambria Math" w:eastAsiaTheme="minorHAnsi" w:hAnsi="Cambria Math" w:cstheme="minorBidi"/>
                                          <w:kern w:val="2"/>
                                          <w:sz w:val="18"/>
                                          <w:szCs w:val="18"/>
                                          <w:lang w:val="pl-PL" w:eastAsia="en-US"/>
                                          <w14:ligatures w14:val="standardContextual"/>
                                        </w:rPr>
                                      </m:ctrlPr>
                                    </m:naryPr>
                                    <m:sub>
                                      <m:r>
                                        <m:rPr>
                                          <m:sty m:val="p"/>
                                        </m:rPr>
                                        <w:rPr>
                                          <w:rFonts w:ascii="Cambria Math" w:eastAsiaTheme="minorHAnsi" w:hAnsi="Cambria Math" w:cstheme="minorBidi"/>
                                          <w:kern w:val="2"/>
                                          <w:sz w:val="18"/>
                                          <w:szCs w:val="18"/>
                                          <w:lang w:val="pl-PL" w:eastAsia="en-US"/>
                                          <w14:ligatures w14:val="standardContextual"/>
                                        </w:rPr>
                                        <m:t>j=1</m:t>
                                      </m:r>
                                    </m:sub>
                                    <m:sup>
                                      <m:r>
                                        <m:rPr>
                                          <m:sty m:val="p"/>
                                        </m:rPr>
                                        <w:rPr>
                                          <w:rFonts w:ascii="Cambria Math" w:eastAsiaTheme="minorHAnsi" w:hAnsi="Cambria Math" w:cstheme="minorBidi"/>
                                          <w:kern w:val="2"/>
                                          <w:sz w:val="18"/>
                                          <w:szCs w:val="18"/>
                                          <w:lang w:val="pl-PL" w:eastAsia="en-US"/>
                                          <w14:ligatures w14:val="standardContextual"/>
                                        </w:rPr>
                                        <m:t>p</m:t>
                                      </m:r>
                                    </m:sup>
                                    <m:e>
                                      <m:sSub>
                                        <m:sSubPr>
                                          <m:ctrlPr>
                                            <w:rPr>
                                              <w:rFonts w:ascii="Cambria Math" w:eastAsiaTheme="minorHAnsi" w:hAnsi="Cambria Math" w:cstheme="minorBidi"/>
                                              <w:kern w:val="2"/>
                                              <w:sz w:val="18"/>
                                              <w:szCs w:val="18"/>
                                              <w:lang w:val="pl-PL" w:eastAsia="en-US"/>
                                              <w14:ligatures w14:val="standardContextual"/>
                                            </w:rPr>
                                          </m:ctrlPr>
                                        </m:sSubPr>
                                        <m:e>
                                          <m:r>
                                            <m:rPr>
                                              <m:sty m:val="p"/>
                                            </m:rPr>
                                            <w:rPr>
                                              <w:rFonts w:ascii="Cambria Math" w:eastAsiaTheme="minorHAnsi" w:hAnsi="Cambria Math" w:cstheme="minorBidi"/>
                                              <w:kern w:val="2"/>
                                              <w:sz w:val="18"/>
                                              <w:szCs w:val="18"/>
                                              <w:lang w:val="pl-PL" w:eastAsia="en-US"/>
                                              <w14:ligatures w14:val="standardContextual"/>
                                            </w:rPr>
                                            <m:t>x</m:t>
                                          </m:r>
                                        </m:e>
                                        <m:sub>
                                          <m:r>
                                            <m:rPr>
                                              <m:sty m:val="p"/>
                                            </m:rPr>
                                            <w:rPr>
                                              <w:rFonts w:ascii="Cambria Math" w:eastAsiaTheme="minorHAnsi" w:hAnsi="Cambria Math" w:cstheme="minorBidi"/>
                                              <w:kern w:val="2"/>
                                              <w:sz w:val="18"/>
                                              <w:szCs w:val="18"/>
                                              <w:lang w:val="pl-PL" w:eastAsia="en-US"/>
                                              <w14:ligatures w14:val="standardContextual"/>
                                            </w:rPr>
                                            <m:t>ij</m:t>
                                          </m:r>
                                        </m:sub>
                                      </m:sSub>
                                    </m:e>
                                  </m:nary>
                                  <m:sSub>
                                    <m:sSubPr>
                                      <m:ctrlPr>
                                        <w:rPr>
                                          <w:rFonts w:ascii="Cambria Math" w:eastAsiaTheme="minorHAnsi" w:hAnsi="Cambria Math" w:cstheme="minorBidi"/>
                                          <w:kern w:val="2"/>
                                          <w:sz w:val="18"/>
                                          <w:szCs w:val="18"/>
                                          <w:lang w:val="pl-PL" w:eastAsia="en-US"/>
                                          <w14:ligatures w14:val="standardContextual"/>
                                        </w:rPr>
                                      </m:ctrlPr>
                                    </m:sSubPr>
                                    <m:e>
                                      <m:r>
                                        <m:rPr>
                                          <m:sty m:val="p"/>
                                        </m:rPr>
                                        <w:rPr>
                                          <w:rFonts w:ascii="Cambria Math" w:eastAsiaTheme="minorHAnsi" w:hAnsi="Cambria Math" w:cstheme="minorBidi"/>
                                          <w:kern w:val="2"/>
                                          <w:sz w:val="18"/>
                                          <w:szCs w:val="18"/>
                                          <w:lang w:val="pl-PL" w:eastAsia="en-US"/>
                                          <w14:ligatures w14:val="standardContextual"/>
                                        </w:rPr>
                                        <m:t>β</m:t>
                                      </m:r>
                                    </m:e>
                                    <m:sub>
                                      <m:r>
                                        <m:rPr>
                                          <m:sty m:val="p"/>
                                        </m:rPr>
                                        <w:rPr>
                                          <w:rFonts w:ascii="Cambria Math" w:eastAsiaTheme="minorHAnsi" w:hAnsi="Cambria Math" w:cstheme="minorBidi"/>
                                          <w:kern w:val="2"/>
                                          <w:sz w:val="18"/>
                                          <w:szCs w:val="18"/>
                                          <w:lang w:val="pl-PL" w:eastAsia="en-US"/>
                                          <w14:ligatures w14:val="standardContextual"/>
                                        </w:rPr>
                                        <m:t>j</m:t>
                                      </m:r>
                                    </m:sub>
                                  </m:sSub>
                                </m:e>
                              </m:d>
                            </m:e>
                            <m:sup>
                              <m:r>
                                <m:rPr>
                                  <m:sty m:val="p"/>
                                </m:rPr>
                                <w:rPr>
                                  <w:rFonts w:ascii="Cambria Math" w:eastAsiaTheme="minorHAnsi" w:hAnsi="Cambria Math" w:cstheme="minorBidi"/>
                                  <w:kern w:val="2"/>
                                  <w:sz w:val="18"/>
                                  <w:szCs w:val="18"/>
                                  <w:lang w:val="pl-PL" w:eastAsia="en-US"/>
                                  <w14:ligatures w14:val="standardContextual"/>
                                </w:rPr>
                                <m:t>2</m:t>
                              </m:r>
                            </m:sup>
                          </m:sSup>
                        </m:e>
                      </m:nary>
                      <m:r>
                        <m:rPr>
                          <m:sty m:val="p"/>
                        </m:rPr>
                        <w:rPr>
                          <w:rFonts w:ascii="Cambria Math" w:eastAsiaTheme="minorHAnsi" w:hAnsiTheme="minorHAnsi" w:cstheme="minorBidi"/>
                          <w:kern w:val="2"/>
                          <w:sz w:val="18"/>
                          <w:szCs w:val="18"/>
                          <w:lang w:val="pl-PL" w:eastAsia="en-US"/>
                          <w14:ligatures w14:val="standardContextual"/>
                        </w:rPr>
                        <m:t>+</m:t>
                      </m:r>
                      <m:r>
                        <m:rPr>
                          <m:sty m:val="p"/>
                        </m:rPr>
                        <w:rPr>
                          <w:rFonts w:ascii="Cambria Math" w:eastAsiaTheme="minorHAnsi" w:hAnsiTheme="minorHAnsi" w:cstheme="minorBidi"/>
                          <w:kern w:val="2"/>
                          <w:sz w:val="18"/>
                          <w:szCs w:val="18"/>
                          <w:lang w:val="pl-PL" w:eastAsia="en-US"/>
                          <w14:ligatures w14:val="standardContextual"/>
                        </w:rPr>
                        <m:t>λ</m:t>
                      </m:r>
                      <m:nary>
                        <m:naryPr>
                          <m:chr m:val="∑"/>
                          <m:ctrlPr>
                            <w:rPr>
                              <w:rFonts w:ascii="Cambria Math" w:eastAsiaTheme="minorHAnsi" w:hAnsiTheme="minorHAnsi" w:cstheme="minorBidi"/>
                              <w:kern w:val="2"/>
                              <w:sz w:val="18"/>
                              <w:szCs w:val="18"/>
                              <w:lang w:val="pl-PL" w:eastAsia="en-US"/>
                              <w14:ligatures w14:val="standardContextual"/>
                            </w:rPr>
                          </m:ctrlPr>
                        </m:naryPr>
                        <m:sub>
                          <m:r>
                            <m:rPr>
                              <m:sty m:val="p"/>
                            </m:rPr>
                            <w:rPr>
                              <w:rFonts w:ascii="Cambria Math" w:eastAsiaTheme="minorHAnsi" w:hAnsi="Cambria Math" w:cstheme="minorBidi"/>
                              <w:kern w:val="2"/>
                              <w:sz w:val="18"/>
                              <w:szCs w:val="18"/>
                              <w:lang w:val="pl-PL" w:eastAsia="en-US"/>
                              <w14:ligatures w14:val="standardContextual"/>
                            </w:rPr>
                            <m:t>j=1</m:t>
                          </m:r>
                          <m:ctrlPr>
                            <w:rPr>
                              <w:rFonts w:ascii="Cambria Math" w:eastAsiaTheme="minorHAnsi" w:hAnsi="Cambria Math" w:cstheme="minorBidi"/>
                              <w:kern w:val="2"/>
                              <w:sz w:val="18"/>
                              <w:szCs w:val="18"/>
                              <w:lang w:val="pl-PL" w:eastAsia="en-US"/>
                              <w14:ligatures w14:val="standardContextual"/>
                            </w:rPr>
                          </m:ctrlPr>
                        </m:sub>
                        <m:sup>
                          <m:r>
                            <m:rPr>
                              <m:sty m:val="p"/>
                            </m:rPr>
                            <w:rPr>
                              <w:rFonts w:ascii="Cambria Math" w:eastAsiaTheme="minorHAnsi" w:hAnsi="Cambria Math" w:cstheme="minorBidi"/>
                              <w:kern w:val="2"/>
                              <w:sz w:val="18"/>
                              <w:szCs w:val="18"/>
                              <w:lang w:val="pl-PL" w:eastAsia="en-US"/>
                              <w14:ligatures w14:val="standardContextual"/>
                            </w:rPr>
                            <m:t>p</m:t>
                          </m:r>
                          <m:ctrlPr>
                            <w:rPr>
                              <w:rFonts w:ascii="Cambria Math" w:eastAsiaTheme="minorHAnsi" w:hAnsi="Cambria Math" w:cstheme="minorBidi"/>
                              <w:kern w:val="2"/>
                              <w:sz w:val="18"/>
                              <w:szCs w:val="18"/>
                              <w:lang w:val="pl-PL" w:eastAsia="en-US"/>
                              <w14:ligatures w14:val="standardContextual"/>
                            </w:rPr>
                          </m:ctrlPr>
                        </m:sup>
                        <m:e>
                          <m:d>
                            <m:dPr>
                              <m:begChr m:val="|"/>
                              <m:endChr m:val="|"/>
                              <m:ctrlPr>
                                <w:rPr>
                                  <w:rFonts w:ascii="Cambria Math" w:eastAsiaTheme="minorHAnsi" w:hAnsi="Cambria Math" w:cstheme="minorBidi"/>
                                  <w:kern w:val="2"/>
                                  <w:sz w:val="18"/>
                                  <w:szCs w:val="18"/>
                                  <w:lang w:val="pl-PL" w:eastAsia="en-US"/>
                                  <w14:ligatures w14:val="standardContextual"/>
                                </w:rPr>
                              </m:ctrlPr>
                            </m:dPr>
                            <m:e>
                              <m:sSub>
                                <m:sSubPr>
                                  <m:ctrlPr>
                                    <w:rPr>
                                      <w:rFonts w:ascii="Cambria Math" w:eastAsiaTheme="minorHAnsi" w:hAnsi="Cambria Math" w:cstheme="minorBidi"/>
                                      <w:kern w:val="2"/>
                                      <w:sz w:val="18"/>
                                      <w:szCs w:val="18"/>
                                      <w:lang w:val="pl-PL" w:eastAsia="en-US"/>
                                      <w14:ligatures w14:val="standardContextual"/>
                                    </w:rPr>
                                  </m:ctrlPr>
                                </m:sSubPr>
                                <m:e>
                                  <m:r>
                                    <m:rPr>
                                      <m:sty m:val="p"/>
                                    </m:rPr>
                                    <w:rPr>
                                      <w:rFonts w:ascii="Cambria Math" w:eastAsiaTheme="minorHAnsi" w:hAnsi="Cambria Math" w:cstheme="minorBidi"/>
                                      <w:kern w:val="2"/>
                                      <w:sz w:val="18"/>
                                      <w:szCs w:val="18"/>
                                      <w:lang w:val="pl-PL" w:eastAsia="en-US"/>
                                      <w14:ligatures w14:val="standardContextual"/>
                                    </w:rPr>
                                    <m:t>β</m:t>
                                  </m:r>
                                </m:e>
                                <m:sub>
                                  <m:r>
                                    <m:rPr>
                                      <m:sty m:val="p"/>
                                    </m:rPr>
                                    <w:rPr>
                                      <w:rFonts w:ascii="Cambria Math" w:eastAsiaTheme="minorHAnsi" w:hAnsi="Cambria Math" w:cstheme="minorBidi"/>
                                      <w:kern w:val="2"/>
                                      <w:sz w:val="18"/>
                                      <w:szCs w:val="18"/>
                                      <w:lang w:val="pl-PL" w:eastAsia="en-US"/>
                                      <w14:ligatures w14:val="standardContextual"/>
                                    </w:rPr>
                                    <m:t>j</m:t>
                                  </m:r>
                                </m:sub>
                              </m:sSub>
                            </m:e>
                          </m:d>
                          <m:ctrlPr>
                            <w:rPr>
                              <w:rFonts w:ascii="Cambria Math" w:eastAsiaTheme="minorHAnsi" w:hAnsi="Cambria Math" w:cstheme="minorBidi"/>
                              <w:kern w:val="2"/>
                              <w:sz w:val="18"/>
                              <w:szCs w:val="18"/>
                              <w:lang w:val="pl-PL" w:eastAsia="en-US"/>
                              <w14:ligatures w14:val="standardContextual"/>
                            </w:rPr>
                          </m:ctrlPr>
                        </m:e>
                      </m:nary>
                    </m:e>
                  </m:d>
                  <m:ctrlPr>
                    <w:rPr>
                      <w:rFonts w:ascii="Cambria Math" w:eastAsiaTheme="minorHAnsi" w:hAnsi="Cambria Math" w:cstheme="minorBidi"/>
                      <w:i/>
                      <w:kern w:val="2"/>
                      <w:sz w:val="18"/>
                      <w:szCs w:val="18"/>
                      <w:lang w:val="pl-PL" w:eastAsia="en-US"/>
                      <w14:ligatures w14:val="standardContextual"/>
                    </w:rPr>
                  </m:ctrlPr>
                </m:e>
              </m:func>
            </m:e>
          </m:func>
        </m:oMath>
      </m:oMathPara>
    </w:p>
    <w:p w14:paraId="607DC323" w14:textId="0DC86A75" w:rsidR="00AE6658" w:rsidRDefault="00AE6658" w:rsidP="0024384D">
      <w:pPr>
        <w:pStyle w:val="NormalWeb"/>
        <w:shd w:val="clear" w:color="auto" w:fill="FFFFFF"/>
        <w:rPr>
          <w:lang w:val="pl-PL"/>
        </w:rPr>
      </w:pPr>
      <w:r>
        <w:rPr>
          <w:lang w:val="pl-PL"/>
        </w:rPr>
        <w:t>g</w:t>
      </w:r>
      <w:r w:rsidRPr="00AE6658">
        <w:rPr>
          <w:lang w:val="pl-PL"/>
        </w:rPr>
        <w:t>dzie:</w:t>
      </w:r>
    </w:p>
    <w:p w14:paraId="12F776FA" w14:textId="1098F12D" w:rsidR="00A11F4A" w:rsidRPr="00D07081" w:rsidRDefault="00DD3E4D" w:rsidP="0024384D">
      <w:pPr>
        <w:pStyle w:val="NormalWeb"/>
        <w:shd w:val="clear" w:color="auto" w:fill="FFFFFF"/>
      </w:pPr>
      <m:oMath>
        <m:sSup>
          <m:sSupPr>
            <m:ctrlPr>
              <w:rPr>
                <w:rFonts w:ascii="Cambria Math" w:eastAsiaTheme="minorHAnsi" w:hAnsi="Cambria Math" w:cstheme="minorBidi"/>
                <w:kern w:val="2"/>
                <w:sz w:val="18"/>
                <w:szCs w:val="18"/>
                <w:lang w:val="pl-PL" w:eastAsia="en-US"/>
                <w14:ligatures w14:val="standardContextual"/>
              </w:rPr>
            </m:ctrlPr>
          </m:sSupPr>
          <m:e>
            <m:acc>
              <m:accPr>
                <m:ctrlPr>
                  <w:rPr>
                    <w:rFonts w:ascii="Cambria Math" w:eastAsiaTheme="minorHAnsi" w:hAnsi="Cambria Math" w:cstheme="minorBidi"/>
                    <w:i/>
                    <w:kern w:val="2"/>
                    <w:sz w:val="18"/>
                    <w:szCs w:val="18"/>
                    <w:lang w:val="pl-PL" w:eastAsia="en-US"/>
                    <w14:ligatures w14:val="standardContextual"/>
                  </w:rPr>
                </m:ctrlPr>
              </m:accPr>
              <m:e>
                <m:r>
                  <w:rPr>
                    <w:rFonts w:ascii="Cambria Math" w:eastAsiaTheme="minorHAnsi" w:hAnsi="Cambria Math" w:cstheme="minorBidi"/>
                    <w:kern w:val="2"/>
                    <w:sz w:val="18"/>
                    <w:szCs w:val="18"/>
                    <w:lang w:val="pl-PL" w:eastAsia="en-US"/>
                    <w14:ligatures w14:val="standardContextual"/>
                  </w:rPr>
                  <m:t>β</m:t>
                </m:r>
              </m:e>
            </m:acc>
          </m:e>
          <m:sup>
            <m:r>
              <w:rPr>
                <w:rFonts w:ascii="Cambria Math" w:eastAsiaTheme="minorHAnsi" w:hAnsi="Cambria Math" w:cstheme="minorBidi"/>
                <w:kern w:val="2"/>
                <w:sz w:val="18"/>
                <w:szCs w:val="18"/>
                <w:lang w:val="pl-PL" w:eastAsia="en-US"/>
                <w14:ligatures w14:val="standardContextual"/>
              </w:rPr>
              <m:t>lasso</m:t>
            </m:r>
          </m:sup>
        </m:sSup>
      </m:oMath>
      <w:r w:rsidR="00A11F4A">
        <w:rPr>
          <w:kern w:val="2"/>
          <w:sz w:val="18"/>
          <w:szCs w:val="18"/>
          <w:lang w:val="pl-PL" w:eastAsia="en-US"/>
          <w14:ligatures w14:val="standardContextual"/>
        </w:rPr>
        <w:t xml:space="preserve"> </w:t>
      </w:r>
      <w:r w:rsidR="00A11F4A">
        <w:rPr>
          <w:lang w:val="pl-PL"/>
        </w:rPr>
        <w:t xml:space="preserve">= </w:t>
      </w:r>
      <w:r w:rsidR="00A11F4A">
        <w:t>w</w:t>
      </w:r>
      <w:r w:rsidR="00A11F4A" w:rsidRPr="00550613">
        <w:t xml:space="preserve">ektor estymowanych </w:t>
      </w:r>
      <w:r w:rsidR="00A11F4A" w:rsidRPr="00D07081">
        <w:t>współczynników regresji uzyskanych za pomocą metody Lasso</w:t>
      </w:r>
    </w:p>
    <w:p w14:paraId="7DC80B9D" w14:textId="2DC1F0C6" w:rsidR="00A11F4A" w:rsidRPr="00D07081" w:rsidRDefault="00A11F4A" w:rsidP="009961FF">
      <w:pPr>
        <w:pStyle w:val="NormalWeb"/>
        <w:shd w:val="clear" w:color="auto" w:fill="FFFFFF"/>
        <w:spacing w:line="360" w:lineRule="auto"/>
      </w:pPr>
      <w:proofErr w:type="spellStart"/>
      <w:r w:rsidRPr="00D07081">
        <w:rPr>
          <w:i/>
          <w:iCs/>
          <w:lang w:val="pl-PL"/>
        </w:rPr>
        <w:t>arg</w:t>
      </w:r>
      <w:proofErr w:type="spellEnd"/>
      <w:r w:rsidRPr="00D07081">
        <w:rPr>
          <w:i/>
          <w:iCs/>
          <w:lang w:val="pl-PL"/>
        </w:rPr>
        <w:t xml:space="preserve"> min </w:t>
      </w:r>
      <w:r w:rsidRPr="00D07081">
        <w:rPr>
          <w:i/>
          <w:iCs/>
          <w:vertAlign w:val="subscript"/>
          <w:lang w:val="pl-PL"/>
        </w:rPr>
        <w:t>β</w:t>
      </w:r>
      <w:r w:rsidRPr="00D07081">
        <w:rPr>
          <w:lang w:val="pl-PL"/>
        </w:rPr>
        <w:t xml:space="preserve"> =</w:t>
      </w:r>
      <w:r w:rsidRPr="00D07081">
        <w:t xml:space="preserve"> oznacza, że szukamy wartości wektora </w:t>
      </w:r>
      <w:r w:rsidRPr="00D07081">
        <w:rPr>
          <w:i/>
          <w:iCs/>
        </w:rPr>
        <w:t>β</w:t>
      </w:r>
      <w:r w:rsidRPr="00D07081">
        <w:t>, które minimalizują wyrażenie wewnątrz nawiasów</w:t>
      </w:r>
    </w:p>
    <w:p w14:paraId="259D2CC8" w14:textId="6034B145" w:rsidR="00AC4FEC" w:rsidRPr="00D07081" w:rsidRDefault="00DD3E4D" w:rsidP="009961FF">
      <w:pPr>
        <w:pStyle w:val="NormalWeb"/>
        <w:shd w:val="clear" w:color="auto" w:fill="FFFFFF"/>
        <w:spacing w:line="360" w:lineRule="auto"/>
      </w:pPr>
      <m:oMath>
        <m:f>
          <m:fPr>
            <m:ctrlPr>
              <w:rPr>
                <w:rFonts w:ascii="Cambria Math" w:eastAsiaTheme="minorHAnsi" w:hAnsi="Cambria Math"/>
                <w:kern w:val="2"/>
                <w:sz w:val="18"/>
                <w:szCs w:val="18"/>
                <w:lang w:val="pl-PL" w:eastAsia="en-US"/>
                <w14:ligatures w14:val="standardContextual"/>
              </w:rPr>
            </m:ctrlPr>
          </m:fPr>
          <m:num>
            <m:r>
              <m:rPr>
                <m:sty m:val="p"/>
              </m:rPr>
              <w:rPr>
                <w:rFonts w:ascii="Cambria Math" w:eastAsiaTheme="minorHAnsi" w:hAnsi="Cambria Math"/>
                <w:kern w:val="2"/>
                <w:sz w:val="18"/>
                <w:szCs w:val="18"/>
                <w:lang w:val="pl-PL" w:eastAsia="en-US"/>
                <w14:ligatures w14:val="standardContextual"/>
              </w:rPr>
              <m:t>1</m:t>
            </m:r>
          </m:num>
          <m:den>
            <m:r>
              <m:rPr>
                <m:sty m:val="p"/>
              </m:rPr>
              <w:rPr>
                <w:rFonts w:ascii="Cambria Math" w:eastAsiaTheme="minorHAnsi" w:hAnsi="Cambria Math"/>
                <w:kern w:val="2"/>
                <w:sz w:val="18"/>
                <w:szCs w:val="18"/>
                <w:lang w:val="pl-PL" w:eastAsia="en-US"/>
                <w14:ligatures w14:val="standardContextual"/>
              </w:rPr>
              <m:t>2</m:t>
            </m:r>
          </m:den>
        </m:f>
        <m:nary>
          <m:naryPr>
            <m:chr m:val="∑"/>
            <m:ctrlPr>
              <w:rPr>
                <w:rFonts w:ascii="Cambria Math" w:eastAsiaTheme="minorHAnsi" w:hAnsi="Cambria Math"/>
                <w:kern w:val="2"/>
                <w:sz w:val="18"/>
                <w:szCs w:val="18"/>
                <w:lang w:val="pl-PL" w:eastAsia="en-US"/>
                <w14:ligatures w14:val="standardContextual"/>
              </w:rPr>
            </m:ctrlPr>
          </m:naryPr>
          <m:sub>
            <m:r>
              <m:rPr>
                <m:sty m:val="p"/>
              </m:rPr>
              <w:rPr>
                <w:rFonts w:ascii="Cambria Math" w:eastAsiaTheme="minorHAnsi" w:hAnsi="Cambria Math"/>
                <w:kern w:val="2"/>
                <w:sz w:val="18"/>
                <w:szCs w:val="18"/>
                <w:lang w:val="pl-PL" w:eastAsia="en-US"/>
                <w14:ligatures w14:val="standardContextual"/>
              </w:rPr>
              <m:t>i=1</m:t>
            </m:r>
          </m:sub>
          <m:sup>
            <m:r>
              <m:rPr>
                <m:sty m:val="p"/>
              </m:rPr>
              <w:rPr>
                <w:rFonts w:ascii="Cambria Math" w:eastAsiaTheme="minorHAnsi" w:hAnsi="Cambria Math"/>
                <w:kern w:val="2"/>
                <w:sz w:val="18"/>
                <w:szCs w:val="18"/>
                <w:lang w:val="pl-PL" w:eastAsia="en-US"/>
                <w14:ligatures w14:val="standardContextual"/>
              </w:rPr>
              <m:t>N</m:t>
            </m:r>
          </m:sup>
          <m:e>
            <m:sSup>
              <m:sSupPr>
                <m:ctrlPr>
                  <w:rPr>
                    <w:rFonts w:ascii="Cambria Math" w:eastAsiaTheme="minorHAnsi" w:hAnsi="Cambria Math"/>
                    <w:kern w:val="2"/>
                    <w:sz w:val="18"/>
                    <w:szCs w:val="18"/>
                    <w:lang w:val="pl-PL" w:eastAsia="en-US"/>
                    <w14:ligatures w14:val="standardContextual"/>
                  </w:rPr>
                </m:ctrlPr>
              </m:sSupPr>
              <m:e>
                <m:d>
                  <m:dPr>
                    <m:ctrlPr>
                      <w:rPr>
                        <w:rFonts w:ascii="Cambria Math" w:eastAsiaTheme="minorHAnsi" w:hAnsi="Cambria Math"/>
                        <w:kern w:val="2"/>
                        <w:sz w:val="18"/>
                        <w:szCs w:val="18"/>
                        <w:lang w:val="pl-PL" w:eastAsia="en-US"/>
                        <w14:ligatures w14:val="standardContextual"/>
                      </w:rPr>
                    </m:ctrlPr>
                  </m:dPr>
                  <m:e>
                    <m:sSub>
                      <m:sSubPr>
                        <m:ctrlPr>
                          <w:rPr>
                            <w:rFonts w:ascii="Cambria Math" w:eastAsiaTheme="minorHAnsi" w:hAnsi="Cambria Math"/>
                            <w:kern w:val="2"/>
                            <w:sz w:val="18"/>
                            <w:szCs w:val="18"/>
                            <w:lang w:val="pl-PL" w:eastAsia="en-US"/>
                            <w14:ligatures w14:val="standardContextual"/>
                          </w:rPr>
                        </m:ctrlPr>
                      </m:sSubPr>
                      <m:e>
                        <m:r>
                          <m:rPr>
                            <m:sty m:val="p"/>
                          </m:rPr>
                          <w:rPr>
                            <w:rFonts w:ascii="Cambria Math" w:eastAsiaTheme="minorHAnsi" w:hAnsi="Cambria Math"/>
                            <w:kern w:val="2"/>
                            <w:sz w:val="18"/>
                            <w:szCs w:val="18"/>
                            <w:lang w:val="pl-PL" w:eastAsia="en-US"/>
                            <w14:ligatures w14:val="standardContextual"/>
                          </w:rPr>
                          <m:t>y</m:t>
                        </m:r>
                      </m:e>
                      <m:sub>
                        <m:r>
                          <m:rPr>
                            <m:sty m:val="p"/>
                          </m:rPr>
                          <w:rPr>
                            <w:rFonts w:ascii="Cambria Math" w:eastAsiaTheme="minorHAnsi" w:hAnsi="Cambria Math"/>
                            <w:kern w:val="2"/>
                            <w:sz w:val="18"/>
                            <w:szCs w:val="18"/>
                            <w:lang w:val="pl-PL" w:eastAsia="en-US"/>
                            <w14:ligatures w14:val="standardContextual"/>
                          </w:rPr>
                          <m:t>i</m:t>
                        </m:r>
                      </m:sub>
                    </m:sSub>
                    <m:r>
                      <m:rPr>
                        <m:sty m:val="p"/>
                      </m:rPr>
                      <w:rPr>
                        <w:rFonts w:ascii="Cambria Math" w:eastAsiaTheme="minorHAnsi" w:hAnsi="Cambria Math"/>
                        <w:kern w:val="2"/>
                        <w:sz w:val="18"/>
                        <w:szCs w:val="18"/>
                        <w:lang w:val="pl-PL" w:eastAsia="en-US"/>
                        <w14:ligatures w14:val="standardContextual"/>
                      </w:rPr>
                      <m:t>-</m:t>
                    </m:r>
                    <m:sSub>
                      <m:sSubPr>
                        <m:ctrlPr>
                          <w:rPr>
                            <w:rFonts w:ascii="Cambria Math" w:eastAsiaTheme="minorHAnsi" w:hAnsi="Cambria Math"/>
                            <w:kern w:val="2"/>
                            <w:sz w:val="18"/>
                            <w:szCs w:val="18"/>
                            <w:lang w:val="pl-PL" w:eastAsia="en-US"/>
                            <w14:ligatures w14:val="standardContextual"/>
                          </w:rPr>
                        </m:ctrlPr>
                      </m:sSubPr>
                      <m:e>
                        <m:r>
                          <m:rPr>
                            <m:sty m:val="p"/>
                          </m:rPr>
                          <w:rPr>
                            <w:rFonts w:ascii="Cambria Math" w:eastAsiaTheme="minorHAnsi" w:hAnsi="Cambria Math"/>
                            <w:kern w:val="2"/>
                            <w:sz w:val="18"/>
                            <w:szCs w:val="18"/>
                            <w:lang w:val="pl-PL" w:eastAsia="en-US"/>
                            <w14:ligatures w14:val="standardContextual"/>
                          </w:rPr>
                          <m:t>β</m:t>
                        </m:r>
                      </m:e>
                      <m:sub>
                        <m:r>
                          <m:rPr>
                            <m:sty m:val="p"/>
                          </m:rPr>
                          <w:rPr>
                            <w:rFonts w:ascii="Cambria Math" w:eastAsiaTheme="minorHAnsi" w:hAnsi="Cambria Math"/>
                            <w:kern w:val="2"/>
                            <w:sz w:val="18"/>
                            <w:szCs w:val="18"/>
                            <w:lang w:val="pl-PL" w:eastAsia="en-US"/>
                            <w14:ligatures w14:val="standardContextual"/>
                          </w:rPr>
                          <m:t>0</m:t>
                        </m:r>
                      </m:sub>
                    </m:sSub>
                    <m:r>
                      <m:rPr>
                        <m:sty m:val="p"/>
                      </m:rPr>
                      <w:rPr>
                        <w:rFonts w:ascii="Cambria Math" w:eastAsiaTheme="minorHAnsi" w:hAnsi="Cambria Math"/>
                        <w:kern w:val="2"/>
                        <w:sz w:val="18"/>
                        <w:szCs w:val="18"/>
                        <w:lang w:val="pl-PL" w:eastAsia="en-US"/>
                        <w14:ligatures w14:val="standardContextual"/>
                      </w:rPr>
                      <m:t>-</m:t>
                    </m:r>
                    <m:nary>
                      <m:naryPr>
                        <m:chr m:val="∑"/>
                        <m:ctrlPr>
                          <w:rPr>
                            <w:rFonts w:ascii="Cambria Math" w:eastAsiaTheme="minorHAnsi" w:hAnsi="Cambria Math"/>
                            <w:kern w:val="2"/>
                            <w:sz w:val="18"/>
                            <w:szCs w:val="18"/>
                            <w:lang w:val="pl-PL" w:eastAsia="en-US"/>
                            <w14:ligatures w14:val="standardContextual"/>
                          </w:rPr>
                        </m:ctrlPr>
                      </m:naryPr>
                      <m:sub>
                        <m:r>
                          <m:rPr>
                            <m:sty m:val="p"/>
                          </m:rPr>
                          <w:rPr>
                            <w:rFonts w:ascii="Cambria Math" w:eastAsiaTheme="minorHAnsi" w:hAnsi="Cambria Math"/>
                            <w:kern w:val="2"/>
                            <w:sz w:val="18"/>
                            <w:szCs w:val="18"/>
                            <w:lang w:val="pl-PL" w:eastAsia="en-US"/>
                            <w14:ligatures w14:val="standardContextual"/>
                          </w:rPr>
                          <m:t>j=1</m:t>
                        </m:r>
                      </m:sub>
                      <m:sup>
                        <m:r>
                          <m:rPr>
                            <m:sty m:val="p"/>
                          </m:rPr>
                          <w:rPr>
                            <w:rFonts w:ascii="Cambria Math" w:eastAsiaTheme="minorHAnsi" w:hAnsi="Cambria Math"/>
                            <w:kern w:val="2"/>
                            <w:sz w:val="18"/>
                            <w:szCs w:val="18"/>
                            <w:lang w:val="pl-PL" w:eastAsia="en-US"/>
                            <w14:ligatures w14:val="standardContextual"/>
                          </w:rPr>
                          <m:t>p</m:t>
                        </m:r>
                      </m:sup>
                      <m:e>
                        <m:sSub>
                          <m:sSubPr>
                            <m:ctrlPr>
                              <w:rPr>
                                <w:rFonts w:ascii="Cambria Math" w:eastAsiaTheme="minorHAnsi" w:hAnsi="Cambria Math"/>
                                <w:kern w:val="2"/>
                                <w:sz w:val="18"/>
                                <w:szCs w:val="18"/>
                                <w:lang w:val="pl-PL" w:eastAsia="en-US"/>
                                <w14:ligatures w14:val="standardContextual"/>
                              </w:rPr>
                            </m:ctrlPr>
                          </m:sSubPr>
                          <m:e>
                            <m:r>
                              <m:rPr>
                                <m:sty m:val="p"/>
                              </m:rPr>
                              <w:rPr>
                                <w:rFonts w:ascii="Cambria Math" w:eastAsiaTheme="minorHAnsi" w:hAnsi="Cambria Math"/>
                                <w:kern w:val="2"/>
                                <w:sz w:val="18"/>
                                <w:szCs w:val="18"/>
                                <w:lang w:val="pl-PL" w:eastAsia="en-US"/>
                                <w14:ligatures w14:val="standardContextual"/>
                              </w:rPr>
                              <m:t>x</m:t>
                            </m:r>
                          </m:e>
                          <m:sub>
                            <m:r>
                              <m:rPr>
                                <m:sty m:val="p"/>
                              </m:rPr>
                              <w:rPr>
                                <w:rFonts w:ascii="Cambria Math" w:eastAsiaTheme="minorHAnsi" w:hAnsi="Cambria Math"/>
                                <w:kern w:val="2"/>
                                <w:sz w:val="18"/>
                                <w:szCs w:val="18"/>
                                <w:lang w:val="pl-PL" w:eastAsia="en-US"/>
                                <w14:ligatures w14:val="standardContextual"/>
                              </w:rPr>
                              <m:t>ij</m:t>
                            </m:r>
                          </m:sub>
                        </m:sSub>
                      </m:e>
                    </m:nary>
                    <m:sSub>
                      <m:sSubPr>
                        <m:ctrlPr>
                          <w:rPr>
                            <w:rFonts w:ascii="Cambria Math" w:eastAsiaTheme="minorHAnsi" w:hAnsi="Cambria Math"/>
                            <w:kern w:val="2"/>
                            <w:sz w:val="18"/>
                            <w:szCs w:val="18"/>
                            <w:lang w:val="pl-PL" w:eastAsia="en-US"/>
                            <w14:ligatures w14:val="standardContextual"/>
                          </w:rPr>
                        </m:ctrlPr>
                      </m:sSubPr>
                      <m:e>
                        <m:r>
                          <m:rPr>
                            <m:sty m:val="p"/>
                          </m:rPr>
                          <w:rPr>
                            <w:rFonts w:ascii="Cambria Math" w:eastAsiaTheme="minorHAnsi" w:hAnsi="Cambria Math"/>
                            <w:kern w:val="2"/>
                            <w:sz w:val="18"/>
                            <w:szCs w:val="18"/>
                            <w:lang w:val="pl-PL" w:eastAsia="en-US"/>
                            <w14:ligatures w14:val="standardContextual"/>
                          </w:rPr>
                          <m:t>β</m:t>
                        </m:r>
                      </m:e>
                      <m:sub>
                        <m:r>
                          <m:rPr>
                            <m:sty m:val="p"/>
                          </m:rPr>
                          <w:rPr>
                            <w:rFonts w:ascii="Cambria Math" w:eastAsiaTheme="minorHAnsi" w:hAnsi="Cambria Math"/>
                            <w:kern w:val="2"/>
                            <w:sz w:val="18"/>
                            <w:szCs w:val="18"/>
                            <w:lang w:val="pl-PL" w:eastAsia="en-US"/>
                            <w14:ligatures w14:val="standardContextual"/>
                          </w:rPr>
                          <m:t>j</m:t>
                        </m:r>
                      </m:sub>
                    </m:sSub>
                  </m:e>
                </m:d>
              </m:e>
              <m:sup>
                <m:r>
                  <m:rPr>
                    <m:sty m:val="p"/>
                  </m:rPr>
                  <w:rPr>
                    <w:rFonts w:ascii="Cambria Math" w:eastAsiaTheme="minorHAnsi" w:hAnsi="Cambria Math"/>
                    <w:kern w:val="2"/>
                    <w:sz w:val="18"/>
                    <w:szCs w:val="18"/>
                    <w:lang w:val="pl-PL" w:eastAsia="en-US"/>
                    <w14:ligatures w14:val="standardContextual"/>
                  </w:rPr>
                  <m:t>2</m:t>
                </m:r>
              </m:sup>
            </m:sSup>
          </m:e>
        </m:nary>
        <m:r>
          <w:rPr>
            <w:rFonts w:ascii="Cambria Math" w:eastAsiaTheme="minorHAnsi" w:hAnsi="Cambria Math"/>
            <w:kern w:val="2"/>
            <w:sz w:val="18"/>
            <w:szCs w:val="18"/>
            <w:lang w:val="pl-PL" w:eastAsia="en-US"/>
            <w14:ligatures w14:val="standardContextual"/>
          </w:rPr>
          <m:t xml:space="preserve"> </m:t>
        </m:r>
      </m:oMath>
      <w:r w:rsidR="00AC4FEC" w:rsidRPr="00D07081">
        <w:rPr>
          <w:kern w:val="2"/>
          <w:sz w:val="18"/>
          <w:szCs w:val="18"/>
          <w:lang w:val="pl-PL" w:eastAsia="en-US"/>
          <w14:ligatures w14:val="standardContextual"/>
        </w:rPr>
        <w:t xml:space="preserve">= </w:t>
      </w:r>
      <w:r w:rsidR="00AC4FEC" w:rsidRPr="00D07081">
        <w:t xml:space="preserve">Jest to suma kwadratów reszt (błąd regresji) podzielona przez 2, co jest standardowym terminem w regresji liniowej. Mierzy różnicę między rzeczywistymi wartościami </w:t>
      </w:r>
      <w:r w:rsidR="00AC4FEC" w:rsidRPr="00D07081">
        <w:rPr>
          <w:i/>
          <w:iCs/>
        </w:rPr>
        <w:t>y</w:t>
      </w:r>
      <w:r w:rsidR="00AC4FEC" w:rsidRPr="00D07081">
        <w:rPr>
          <w:i/>
          <w:iCs/>
          <w:vertAlign w:val="subscript"/>
        </w:rPr>
        <w:t>i</w:t>
      </w:r>
      <w:r w:rsidR="00AC4FEC" w:rsidRPr="00D07081">
        <w:t>​ a wartościami przewidywanymi przez model</w:t>
      </w:r>
    </w:p>
    <w:p w14:paraId="32F6ED4F" w14:textId="3BA93F78" w:rsidR="00AC4FEC" w:rsidRPr="00D07081" w:rsidRDefault="00AC4FEC" w:rsidP="009961FF">
      <w:pPr>
        <w:pStyle w:val="NormalWeb"/>
        <w:shd w:val="clear" w:color="auto" w:fill="FFFFFF"/>
        <w:spacing w:line="360" w:lineRule="auto"/>
      </w:pPr>
      <m:oMath>
        <m:r>
          <m:rPr>
            <m:sty m:val="p"/>
          </m:rPr>
          <w:rPr>
            <w:rFonts w:ascii="Cambria Math" w:eastAsiaTheme="minorHAnsi" w:hAnsi="Cambria Math"/>
            <w:kern w:val="2"/>
            <w:sz w:val="18"/>
            <w:szCs w:val="18"/>
            <w:lang w:val="pl-PL" w:eastAsia="en-US"/>
            <w14:ligatures w14:val="standardContextual"/>
          </w:rPr>
          <m:t>λ</m:t>
        </m:r>
        <m:nary>
          <m:naryPr>
            <m:chr m:val="∑"/>
            <m:ctrlPr>
              <w:rPr>
                <w:rFonts w:ascii="Cambria Math" w:eastAsiaTheme="minorHAnsi" w:hAnsi="Cambria Math"/>
                <w:kern w:val="2"/>
                <w:sz w:val="18"/>
                <w:szCs w:val="18"/>
                <w:lang w:val="pl-PL" w:eastAsia="en-US"/>
                <w14:ligatures w14:val="standardContextual"/>
              </w:rPr>
            </m:ctrlPr>
          </m:naryPr>
          <m:sub>
            <m:r>
              <m:rPr>
                <m:sty m:val="p"/>
              </m:rPr>
              <w:rPr>
                <w:rFonts w:ascii="Cambria Math" w:eastAsiaTheme="minorHAnsi" w:hAnsi="Cambria Math"/>
                <w:kern w:val="2"/>
                <w:sz w:val="18"/>
                <w:szCs w:val="18"/>
                <w:lang w:val="pl-PL" w:eastAsia="en-US"/>
                <w14:ligatures w14:val="standardContextual"/>
              </w:rPr>
              <m:t>j=1</m:t>
            </m:r>
          </m:sub>
          <m:sup>
            <m:r>
              <m:rPr>
                <m:sty m:val="p"/>
              </m:rPr>
              <w:rPr>
                <w:rFonts w:ascii="Cambria Math" w:eastAsiaTheme="minorHAnsi" w:hAnsi="Cambria Math"/>
                <w:kern w:val="2"/>
                <w:sz w:val="18"/>
                <w:szCs w:val="18"/>
                <w:lang w:val="pl-PL" w:eastAsia="en-US"/>
                <w14:ligatures w14:val="standardContextual"/>
              </w:rPr>
              <m:t>p</m:t>
            </m:r>
          </m:sup>
          <m:e>
            <m:d>
              <m:dPr>
                <m:begChr m:val="|"/>
                <m:endChr m:val="|"/>
                <m:ctrlPr>
                  <w:rPr>
                    <w:rFonts w:ascii="Cambria Math" w:eastAsiaTheme="minorHAnsi" w:hAnsi="Cambria Math"/>
                    <w:kern w:val="2"/>
                    <w:sz w:val="18"/>
                    <w:szCs w:val="18"/>
                    <w:lang w:val="pl-PL" w:eastAsia="en-US"/>
                    <w14:ligatures w14:val="standardContextual"/>
                  </w:rPr>
                </m:ctrlPr>
              </m:dPr>
              <m:e>
                <m:sSub>
                  <m:sSubPr>
                    <m:ctrlPr>
                      <w:rPr>
                        <w:rFonts w:ascii="Cambria Math" w:eastAsiaTheme="minorHAnsi" w:hAnsi="Cambria Math"/>
                        <w:kern w:val="2"/>
                        <w:sz w:val="18"/>
                        <w:szCs w:val="18"/>
                        <w:lang w:val="pl-PL" w:eastAsia="en-US"/>
                        <w14:ligatures w14:val="standardContextual"/>
                      </w:rPr>
                    </m:ctrlPr>
                  </m:sSubPr>
                  <m:e>
                    <m:r>
                      <m:rPr>
                        <m:sty m:val="p"/>
                      </m:rPr>
                      <w:rPr>
                        <w:rFonts w:ascii="Cambria Math" w:eastAsiaTheme="minorHAnsi" w:hAnsi="Cambria Math"/>
                        <w:kern w:val="2"/>
                        <w:sz w:val="18"/>
                        <w:szCs w:val="18"/>
                        <w:lang w:val="pl-PL" w:eastAsia="en-US"/>
                        <w14:ligatures w14:val="standardContextual"/>
                      </w:rPr>
                      <m:t>β</m:t>
                    </m:r>
                  </m:e>
                  <m:sub>
                    <m:r>
                      <m:rPr>
                        <m:sty m:val="p"/>
                      </m:rPr>
                      <w:rPr>
                        <w:rFonts w:ascii="Cambria Math" w:eastAsiaTheme="minorHAnsi" w:hAnsi="Cambria Math"/>
                        <w:kern w:val="2"/>
                        <w:sz w:val="18"/>
                        <w:szCs w:val="18"/>
                        <w:lang w:val="pl-PL" w:eastAsia="en-US"/>
                        <w14:ligatures w14:val="standardContextual"/>
                      </w:rPr>
                      <m:t>j</m:t>
                    </m:r>
                  </m:sub>
                </m:sSub>
              </m:e>
            </m:d>
          </m:e>
        </m:nary>
      </m:oMath>
      <w:r w:rsidRPr="00D07081">
        <w:rPr>
          <w:kern w:val="2"/>
          <w:sz w:val="18"/>
          <w:szCs w:val="18"/>
          <w:lang w:val="pl-PL" w:eastAsia="en-US"/>
          <w14:ligatures w14:val="standardContextual"/>
        </w:rPr>
        <w:t xml:space="preserve"> = </w:t>
      </w:r>
      <w:r w:rsidRPr="00D07081">
        <w:t xml:space="preserve">człon regularyzacyjny Lasso. Dodaje karę za sumę wartości bezwzględnych współczynników </w:t>
      </w:r>
      <w:r w:rsidRPr="00D07081">
        <w:rPr>
          <w:i/>
          <w:iCs/>
        </w:rPr>
        <w:t>β</w:t>
      </w:r>
      <w:r w:rsidRPr="00D07081">
        <w:rPr>
          <w:i/>
          <w:iCs/>
          <w:vertAlign w:val="subscript"/>
        </w:rPr>
        <w:t>j</w:t>
      </w:r>
      <w:r w:rsidRPr="00D07081">
        <w:t xml:space="preserve">​. Parametr </w:t>
      </w:r>
      <w:r w:rsidRPr="00D07081">
        <w:rPr>
          <w:i/>
          <w:iCs/>
        </w:rPr>
        <w:t>λ</w:t>
      </w:r>
      <w:r w:rsidRPr="00D07081">
        <w:t xml:space="preserve"> kontroluje siłę regularyzacji. Większe wartości </w:t>
      </w:r>
      <w:r w:rsidRPr="00D07081">
        <w:rPr>
          <w:i/>
          <w:iCs/>
        </w:rPr>
        <w:t>λ</w:t>
      </w:r>
      <w:r w:rsidRPr="00D07081">
        <w:t xml:space="preserve"> prowadzą do większej redukcji wartości współczynników </w:t>
      </w:r>
      <w:r w:rsidRPr="00D07081">
        <w:rPr>
          <w:i/>
          <w:iCs/>
        </w:rPr>
        <w:t>β</w:t>
      </w:r>
      <w:r w:rsidRPr="00D07081">
        <w:rPr>
          <w:i/>
          <w:iCs/>
          <w:vertAlign w:val="subscript"/>
        </w:rPr>
        <w:t>j</w:t>
      </w:r>
      <w:r w:rsidRPr="00D07081">
        <w:t>​, co może skutkować zerowymi współczynnikami i tym samym selekcją zmiennych</w:t>
      </w:r>
    </w:p>
    <w:p w14:paraId="4C795EC3" w14:textId="2E4D1433" w:rsidR="00AC4FEC" w:rsidRPr="00AC4FEC" w:rsidRDefault="00DD3E4D" w:rsidP="009961FF">
      <w:pPr>
        <w:pStyle w:val="NormalWeb"/>
        <w:shd w:val="clear" w:color="auto" w:fill="FFFFFF"/>
        <w:spacing w:line="360" w:lineRule="auto"/>
      </w:pPr>
      <m:oMath>
        <m:f>
          <m:fPr>
            <m:ctrlPr>
              <w:rPr>
                <w:rFonts w:ascii="Cambria Math" w:eastAsiaTheme="minorHAnsi" w:hAnsi="Cambria Math"/>
                <w:kern w:val="2"/>
                <w:sz w:val="18"/>
                <w:szCs w:val="18"/>
                <w:lang w:val="pl-PL" w:eastAsia="en-US"/>
                <w14:ligatures w14:val="standardContextual"/>
              </w:rPr>
            </m:ctrlPr>
          </m:fPr>
          <m:num>
            <m:r>
              <m:rPr>
                <m:sty m:val="p"/>
              </m:rPr>
              <w:rPr>
                <w:rFonts w:ascii="Cambria Math" w:eastAsiaTheme="minorHAnsi" w:hAnsi="Cambria Math"/>
                <w:kern w:val="2"/>
                <w:sz w:val="18"/>
                <w:szCs w:val="18"/>
                <w:lang w:val="pl-PL" w:eastAsia="en-US"/>
                <w14:ligatures w14:val="standardContextual"/>
              </w:rPr>
              <m:t>1</m:t>
            </m:r>
          </m:num>
          <m:den>
            <m:r>
              <m:rPr>
                <m:sty m:val="p"/>
              </m:rPr>
              <w:rPr>
                <w:rFonts w:ascii="Cambria Math" w:eastAsiaTheme="minorHAnsi" w:hAnsi="Cambria Math"/>
                <w:kern w:val="2"/>
                <w:sz w:val="18"/>
                <w:szCs w:val="18"/>
                <w:lang w:val="pl-PL" w:eastAsia="en-US"/>
                <w14:ligatures w14:val="standardContextual"/>
              </w:rPr>
              <m:t>2</m:t>
            </m:r>
          </m:den>
        </m:f>
        <m:nary>
          <m:naryPr>
            <m:chr m:val="∑"/>
            <m:ctrlPr>
              <w:rPr>
                <w:rFonts w:ascii="Cambria Math" w:eastAsiaTheme="minorHAnsi" w:hAnsi="Cambria Math"/>
                <w:kern w:val="2"/>
                <w:sz w:val="18"/>
                <w:szCs w:val="18"/>
                <w:lang w:val="pl-PL" w:eastAsia="en-US"/>
                <w14:ligatures w14:val="standardContextual"/>
              </w:rPr>
            </m:ctrlPr>
          </m:naryPr>
          <m:sub>
            <m:r>
              <m:rPr>
                <m:sty m:val="p"/>
              </m:rPr>
              <w:rPr>
                <w:rFonts w:ascii="Cambria Math" w:eastAsiaTheme="minorHAnsi" w:hAnsi="Cambria Math"/>
                <w:kern w:val="2"/>
                <w:sz w:val="18"/>
                <w:szCs w:val="18"/>
                <w:lang w:val="pl-PL" w:eastAsia="en-US"/>
                <w14:ligatures w14:val="standardContextual"/>
              </w:rPr>
              <m:t>i=1</m:t>
            </m:r>
          </m:sub>
          <m:sup>
            <m:r>
              <m:rPr>
                <m:sty m:val="p"/>
              </m:rPr>
              <w:rPr>
                <w:rFonts w:ascii="Cambria Math" w:eastAsiaTheme="minorHAnsi" w:hAnsi="Cambria Math"/>
                <w:kern w:val="2"/>
                <w:sz w:val="18"/>
                <w:szCs w:val="18"/>
                <w:lang w:val="pl-PL" w:eastAsia="en-US"/>
                <w14:ligatures w14:val="standardContextual"/>
              </w:rPr>
              <m:t>N</m:t>
            </m:r>
          </m:sup>
          <m:e>
            <m:sSup>
              <m:sSupPr>
                <m:ctrlPr>
                  <w:rPr>
                    <w:rFonts w:ascii="Cambria Math" w:eastAsiaTheme="minorHAnsi" w:hAnsi="Cambria Math"/>
                    <w:kern w:val="2"/>
                    <w:sz w:val="18"/>
                    <w:szCs w:val="18"/>
                    <w:lang w:val="pl-PL" w:eastAsia="en-US"/>
                    <w14:ligatures w14:val="standardContextual"/>
                  </w:rPr>
                </m:ctrlPr>
              </m:sSupPr>
              <m:e>
                <m:d>
                  <m:dPr>
                    <m:ctrlPr>
                      <w:rPr>
                        <w:rFonts w:ascii="Cambria Math" w:eastAsiaTheme="minorHAnsi" w:hAnsi="Cambria Math"/>
                        <w:kern w:val="2"/>
                        <w:sz w:val="18"/>
                        <w:szCs w:val="18"/>
                        <w:lang w:val="pl-PL" w:eastAsia="en-US"/>
                        <w14:ligatures w14:val="standardContextual"/>
                      </w:rPr>
                    </m:ctrlPr>
                  </m:dPr>
                  <m:e>
                    <m:sSub>
                      <m:sSubPr>
                        <m:ctrlPr>
                          <w:rPr>
                            <w:rFonts w:ascii="Cambria Math" w:eastAsiaTheme="minorHAnsi" w:hAnsi="Cambria Math"/>
                            <w:kern w:val="2"/>
                            <w:sz w:val="18"/>
                            <w:szCs w:val="18"/>
                            <w:lang w:val="pl-PL" w:eastAsia="en-US"/>
                            <w14:ligatures w14:val="standardContextual"/>
                          </w:rPr>
                        </m:ctrlPr>
                      </m:sSubPr>
                      <m:e>
                        <m:r>
                          <m:rPr>
                            <m:sty m:val="p"/>
                          </m:rPr>
                          <w:rPr>
                            <w:rFonts w:ascii="Cambria Math" w:eastAsiaTheme="minorHAnsi" w:hAnsi="Cambria Math"/>
                            <w:kern w:val="2"/>
                            <w:sz w:val="18"/>
                            <w:szCs w:val="18"/>
                            <w:lang w:val="pl-PL" w:eastAsia="en-US"/>
                            <w14:ligatures w14:val="standardContextual"/>
                          </w:rPr>
                          <m:t>y</m:t>
                        </m:r>
                      </m:e>
                      <m:sub>
                        <m:r>
                          <m:rPr>
                            <m:sty m:val="p"/>
                          </m:rPr>
                          <w:rPr>
                            <w:rFonts w:ascii="Cambria Math" w:eastAsiaTheme="minorHAnsi" w:hAnsi="Cambria Math"/>
                            <w:kern w:val="2"/>
                            <w:sz w:val="18"/>
                            <w:szCs w:val="18"/>
                            <w:lang w:val="pl-PL" w:eastAsia="en-US"/>
                            <w14:ligatures w14:val="standardContextual"/>
                          </w:rPr>
                          <m:t>i</m:t>
                        </m:r>
                      </m:sub>
                    </m:sSub>
                    <m:r>
                      <m:rPr>
                        <m:sty m:val="p"/>
                      </m:rPr>
                      <w:rPr>
                        <w:rFonts w:ascii="Cambria Math" w:eastAsiaTheme="minorHAnsi" w:hAnsi="Cambria Math"/>
                        <w:kern w:val="2"/>
                        <w:sz w:val="18"/>
                        <w:szCs w:val="18"/>
                        <w:lang w:val="pl-PL" w:eastAsia="en-US"/>
                        <w14:ligatures w14:val="standardContextual"/>
                      </w:rPr>
                      <m:t>-</m:t>
                    </m:r>
                    <m:sSub>
                      <m:sSubPr>
                        <m:ctrlPr>
                          <w:rPr>
                            <w:rFonts w:ascii="Cambria Math" w:eastAsiaTheme="minorHAnsi" w:hAnsi="Cambria Math"/>
                            <w:kern w:val="2"/>
                            <w:sz w:val="18"/>
                            <w:szCs w:val="18"/>
                            <w:lang w:val="pl-PL" w:eastAsia="en-US"/>
                            <w14:ligatures w14:val="standardContextual"/>
                          </w:rPr>
                        </m:ctrlPr>
                      </m:sSubPr>
                      <m:e>
                        <m:r>
                          <m:rPr>
                            <m:sty m:val="p"/>
                          </m:rPr>
                          <w:rPr>
                            <w:rFonts w:ascii="Cambria Math" w:eastAsiaTheme="minorHAnsi" w:hAnsi="Cambria Math"/>
                            <w:kern w:val="2"/>
                            <w:sz w:val="18"/>
                            <w:szCs w:val="18"/>
                            <w:lang w:val="pl-PL" w:eastAsia="en-US"/>
                            <w14:ligatures w14:val="standardContextual"/>
                          </w:rPr>
                          <m:t>β</m:t>
                        </m:r>
                      </m:e>
                      <m:sub>
                        <m:r>
                          <m:rPr>
                            <m:sty m:val="p"/>
                          </m:rPr>
                          <w:rPr>
                            <w:rFonts w:ascii="Cambria Math" w:eastAsiaTheme="minorHAnsi" w:hAnsi="Cambria Math"/>
                            <w:kern w:val="2"/>
                            <w:sz w:val="18"/>
                            <w:szCs w:val="18"/>
                            <w:lang w:val="pl-PL" w:eastAsia="en-US"/>
                            <w14:ligatures w14:val="standardContextual"/>
                          </w:rPr>
                          <m:t>0</m:t>
                        </m:r>
                      </m:sub>
                    </m:sSub>
                    <m:r>
                      <m:rPr>
                        <m:sty m:val="p"/>
                      </m:rPr>
                      <w:rPr>
                        <w:rFonts w:ascii="Cambria Math" w:eastAsiaTheme="minorHAnsi" w:hAnsi="Cambria Math"/>
                        <w:kern w:val="2"/>
                        <w:sz w:val="18"/>
                        <w:szCs w:val="18"/>
                        <w:lang w:val="pl-PL" w:eastAsia="en-US"/>
                        <w14:ligatures w14:val="standardContextual"/>
                      </w:rPr>
                      <m:t>-</m:t>
                    </m:r>
                    <m:nary>
                      <m:naryPr>
                        <m:chr m:val="∑"/>
                        <m:ctrlPr>
                          <w:rPr>
                            <w:rFonts w:ascii="Cambria Math" w:eastAsiaTheme="minorHAnsi" w:hAnsi="Cambria Math"/>
                            <w:kern w:val="2"/>
                            <w:sz w:val="18"/>
                            <w:szCs w:val="18"/>
                            <w:lang w:val="pl-PL" w:eastAsia="en-US"/>
                            <w14:ligatures w14:val="standardContextual"/>
                          </w:rPr>
                        </m:ctrlPr>
                      </m:naryPr>
                      <m:sub>
                        <m:r>
                          <m:rPr>
                            <m:sty m:val="p"/>
                          </m:rPr>
                          <w:rPr>
                            <w:rFonts w:ascii="Cambria Math" w:eastAsiaTheme="minorHAnsi" w:hAnsi="Cambria Math"/>
                            <w:kern w:val="2"/>
                            <w:sz w:val="18"/>
                            <w:szCs w:val="18"/>
                            <w:lang w:val="pl-PL" w:eastAsia="en-US"/>
                            <w14:ligatures w14:val="standardContextual"/>
                          </w:rPr>
                          <m:t>j=1</m:t>
                        </m:r>
                      </m:sub>
                      <m:sup>
                        <m:r>
                          <m:rPr>
                            <m:sty m:val="p"/>
                          </m:rPr>
                          <w:rPr>
                            <w:rFonts w:ascii="Cambria Math" w:eastAsiaTheme="minorHAnsi" w:hAnsi="Cambria Math"/>
                            <w:kern w:val="2"/>
                            <w:sz w:val="18"/>
                            <w:szCs w:val="18"/>
                            <w:lang w:val="pl-PL" w:eastAsia="en-US"/>
                            <w14:ligatures w14:val="standardContextual"/>
                          </w:rPr>
                          <m:t>p</m:t>
                        </m:r>
                      </m:sup>
                      <m:e>
                        <m:sSub>
                          <m:sSubPr>
                            <m:ctrlPr>
                              <w:rPr>
                                <w:rFonts w:ascii="Cambria Math" w:eastAsiaTheme="minorHAnsi" w:hAnsi="Cambria Math"/>
                                <w:kern w:val="2"/>
                                <w:sz w:val="18"/>
                                <w:szCs w:val="18"/>
                                <w:lang w:val="pl-PL" w:eastAsia="en-US"/>
                                <w14:ligatures w14:val="standardContextual"/>
                              </w:rPr>
                            </m:ctrlPr>
                          </m:sSubPr>
                          <m:e>
                            <m:r>
                              <m:rPr>
                                <m:sty m:val="p"/>
                              </m:rPr>
                              <w:rPr>
                                <w:rFonts w:ascii="Cambria Math" w:eastAsiaTheme="minorHAnsi" w:hAnsi="Cambria Math"/>
                                <w:kern w:val="2"/>
                                <w:sz w:val="18"/>
                                <w:szCs w:val="18"/>
                                <w:lang w:val="pl-PL" w:eastAsia="en-US"/>
                                <w14:ligatures w14:val="standardContextual"/>
                              </w:rPr>
                              <m:t>x</m:t>
                            </m:r>
                          </m:e>
                          <m:sub>
                            <m:r>
                              <m:rPr>
                                <m:sty m:val="p"/>
                              </m:rPr>
                              <w:rPr>
                                <w:rFonts w:ascii="Cambria Math" w:eastAsiaTheme="minorHAnsi" w:hAnsi="Cambria Math"/>
                                <w:kern w:val="2"/>
                                <w:sz w:val="18"/>
                                <w:szCs w:val="18"/>
                                <w:lang w:val="pl-PL" w:eastAsia="en-US"/>
                                <w14:ligatures w14:val="standardContextual"/>
                              </w:rPr>
                              <m:t>ij</m:t>
                            </m:r>
                          </m:sub>
                        </m:sSub>
                      </m:e>
                    </m:nary>
                    <m:sSub>
                      <m:sSubPr>
                        <m:ctrlPr>
                          <w:rPr>
                            <w:rFonts w:ascii="Cambria Math" w:eastAsiaTheme="minorHAnsi" w:hAnsi="Cambria Math"/>
                            <w:kern w:val="2"/>
                            <w:sz w:val="18"/>
                            <w:szCs w:val="18"/>
                            <w:lang w:val="pl-PL" w:eastAsia="en-US"/>
                            <w14:ligatures w14:val="standardContextual"/>
                          </w:rPr>
                        </m:ctrlPr>
                      </m:sSubPr>
                      <m:e>
                        <m:r>
                          <m:rPr>
                            <m:sty m:val="p"/>
                          </m:rPr>
                          <w:rPr>
                            <w:rFonts w:ascii="Cambria Math" w:eastAsiaTheme="minorHAnsi" w:hAnsi="Cambria Math"/>
                            <w:kern w:val="2"/>
                            <w:sz w:val="18"/>
                            <w:szCs w:val="18"/>
                            <w:lang w:val="pl-PL" w:eastAsia="en-US"/>
                            <w14:ligatures w14:val="standardContextual"/>
                          </w:rPr>
                          <m:t>β</m:t>
                        </m:r>
                      </m:e>
                      <m:sub>
                        <m:r>
                          <m:rPr>
                            <m:sty m:val="p"/>
                          </m:rPr>
                          <w:rPr>
                            <w:rFonts w:ascii="Cambria Math" w:eastAsiaTheme="minorHAnsi" w:hAnsi="Cambria Math"/>
                            <w:kern w:val="2"/>
                            <w:sz w:val="18"/>
                            <w:szCs w:val="18"/>
                            <w:lang w:val="pl-PL" w:eastAsia="en-US"/>
                            <w14:ligatures w14:val="standardContextual"/>
                          </w:rPr>
                          <m:t>j</m:t>
                        </m:r>
                      </m:sub>
                    </m:sSub>
                  </m:e>
                </m:d>
              </m:e>
              <m:sup>
                <m:r>
                  <m:rPr>
                    <m:sty m:val="p"/>
                  </m:rPr>
                  <w:rPr>
                    <w:rFonts w:ascii="Cambria Math" w:eastAsiaTheme="minorHAnsi" w:hAnsi="Cambria Math"/>
                    <w:kern w:val="2"/>
                    <w:sz w:val="18"/>
                    <w:szCs w:val="18"/>
                    <w:lang w:val="pl-PL" w:eastAsia="en-US"/>
                    <w14:ligatures w14:val="standardContextual"/>
                  </w:rPr>
                  <m:t>2</m:t>
                </m:r>
              </m:sup>
            </m:sSup>
          </m:e>
        </m:nary>
        <m:r>
          <m:rPr>
            <m:sty m:val="p"/>
          </m:rPr>
          <w:rPr>
            <w:rFonts w:ascii="Cambria Math" w:eastAsiaTheme="minorHAnsi" w:hAnsi="Cambria Math"/>
            <w:kern w:val="2"/>
            <w:sz w:val="18"/>
            <w:szCs w:val="18"/>
            <w:lang w:val="pl-PL" w:eastAsia="en-US"/>
            <w14:ligatures w14:val="standardContextual"/>
          </w:rPr>
          <m:t>+λ</m:t>
        </m:r>
        <m:nary>
          <m:naryPr>
            <m:chr m:val="∑"/>
            <m:ctrlPr>
              <w:rPr>
                <w:rFonts w:ascii="Cambria Math" w:eastAsiaTheme="minorHAnsi" w:hAnsi="Cambria Math"/>
                <w:kern w:val="2"/>
                <w:sz w:val="18"/>
                <w:szCs w:val="18"/>
                <w:lang w:val="pl-PL" w:eastAsia="en-US"/>
                <w14:ligatures w14:val="standardContextual"/>
              </w:rPr>
            </m:ctrlPr>
          </m:naryPr>
          <m:sub>
            <m:r>
              <m:rPr>
                <m:sty m:val="p"/>
              </m:rPr>
              <w:rPr>
                <w:rFonts w:ascii="Cambria Math" w:eastAsiaTheme="minorHAnsi" w:hAnsi="Cambria Math"/>
                <w:kern w:val="2"/>
                <w:sz w:val="18"/>
                <w:szCs w:val="18"/>
                <w:lang w:val="pl-PL" w:eastAsia="en-US"/>
                <w14:ligatures w14:val="standardContextual"/>
              </w:rPr>
              <m:t>j=1</m:t>
            </m:r>
          </m:sub>
          <m:sup>
            <m:r>
              <m:rPr>
                <m:sty m:val="p"/>
              </m:rPr>
              <w:rPr>
                <w:rFonts w:ascii="Cambria Math" w:eastAsiaTheme="minorHAnsi" w:hAnsi="Cambria Math"/>
                <w:kern w:val="2"/>
                <w:sz w:val="18"/>
                <w:szCs w:val="18"/>
                <w:lang w:val="pl-PL" w:eastAsia="en-US"/>
                <w14:ligatures w14:val="standardContextual"/>
              </w:rPr>
              <m:t>p</m:t>
            </m:r>
          </m:sup>
          <m:e>
            <m:d>
              <m:dPr>
                <m:begChr m:val="|"/>
                <m:endChr m:val="|"/>
                <m:ctrlPr>
                  <w:rPr>
                    <w:rFonts w:ascii="Cambria Math" w:eastAsiaTheme="minorHAnsi" w:hAnsi="Cambria Math"/>
                    <w:kern w:val="2"/>
                    <w:sz w:val="18"/>
                    <w:szCs w:val="18"/>
                    <w:lang w:val="pl-PL" w:eastAsia="en-US"/>
                    <w14:ligatures w14:val="standardContextual"/>
                  </w:rPr>
                </m:ctrlPr>
              </m:dPr>
              <m:e>
                <m:sSub>
                  <m:sSubPr>
                    <m:ctrlPr>
                      <w:rPr>
                        <w:rFonts w:ascii="Cambria Math" w:eastAsiaTheme="minorHAnsi" w:hAnsi="Cambria Math"/>
                        <w:kern w:val="2"/>
                        <w:sz w:val="18"/>
                        <w:szCs w:val="18"/>
                        <w:lang w:val="pl-PL" w:eastAsia="en-US"/>
                        <w14:ligatures w14:val="standardContextual"/>
                      </w:rPr>
                    </m:ctrlPr>
                  </m:sSubPr>
                  <m:e>
                    <m:r>
                      <m:rPr>
                        <m:sty m:val="p"/>
                      </m:rPr>
                      <w:rPr>
                        <w:rFonts w:ascii="Cambria Math" w:eastAsiaTheme="minorHAnsi" w:hAnsi="Cambria Math"/>
                        <w:kern w:val="2"/>
                        <w:sz w:val="18"/>
                        <w:szCs w:val="18"/>
                        <w:lang w:val="pl-PL" w:eastAsia="en-US"/>
                        <w14:ligatures w14:val="standardContextual"/>
                      </w:rPr>
                      <m:t>β</m:t>
                    </m:r>
                  </m:e>
                  <m:sub>
                    <m:r>
                      <m:rPr>
                        <m:sty m:val="p"/>
                      </m:rPr>
                      <w:rPr>
                        <w:rFonts w:ascii="Cambria Math" w:eastAsiaTheme="minorHAnsi" w:hAnsi="Cambria Math"/>
                        <w:kern w:val="2"/>
                        <w:sz w:val="18"/>
                        <w:szCs w:val="18"/>
                        <w:lang w:val="pl-PL" w:eastAsia="en-US"/>
                        <w14:ligatures w14:val="standardContextual"/>
                      </w:rPr>
                      <m:t>j</m:t>
                    </m:r>
                  </m:sub>
                </m:sSub>
              </m:e>
            </m:d>
          </m:e>
        </m:nary>
        <m:r>
          <w:rPr>
            <w:rFonts w:ascii="Cambria Math" w:eastAsiaTheme="minorHAnsi" w:hAnsi="Cambria Math"/>
            <w:kern w:val="2"/>
            <w:sz w:val="18"/>
            <w:szCs w:val="18"/>
            <w:lang w:val="pl-PL" w:eastAsia="en-US"/>
            <w14:ligatures w14:val="standardContextual"/>
          </w:rPr>
          <m:t xml:space="preserve"> </m:t>
        </m:r>
      </m:oMath>
      <w:r w:rsidR="00AC4FEC" w:rsidRPr="00D07081">
        <w:rPr>
          <w:kern w:val="2"/>
          <w:sz w:val="18"/>
          <w:szCs w:val="18"/>
          <w:lang w:val="pl-PL" w:eastAsia="en-US"/>
          <w14:ligatures w14:val="standardContextual"/>
        </w:rPr>
        <w:t xml:space="preserve">= </w:t>
      </w:r>
      <w:r w:rsidR="00AC4FEC" w:rsidRPr="00D07081">
        <w:rPr>
          <w:lang w:val="pl-PL"/>
        </w:rPr>
        <w:t xml:space="preserve">suma kwadratów reszt z podziałem przez 2, gdzie </w:t>
      </w:r>
      <m:oMath>
        <m:sSub>
          <m:sSubPr>
            <m:ctrlPr>
              <w:rPr>
                <w:rFonts w:ascii="Cambria Math" w:eastAsiaTheme="minorHAnsi" w:hAnsi="Cambria Math"/>
                <w:i/>
                <w:iCs/>
                <w:kern w:val="2"/>
                <w:sz w:val="18"/>
                <w:szCs w:val="18"/>
                <w:lang w:val="pl-PL" w:eastAsia="en-US"/>
                <w14:ligatures w14:val="standardContextual"/>
              </w:rPr>
            </m:ctrlPr>
          </m:sSubPr>
          <m:e>
            <m:r>
              <w:rPr>
                <w:rFonts w:ascii="Cambria Math" w:eastAsiaTheme="minorHAnsi" w:hAnsi="Cambria Math"/>
                <w:kern w:val="2"/>
                <w:sz w:val="18"/>
                <w:szCs w:val="18"/>
                <w:lang w:val="pl-PL" w:eastAsia="en-US"/>
                <w14:ligatures w14:val="standardContextual"/>
              </w:rPr>
              <m:t>y</m:t>
            </m:r>
          </m:e>
          <m:sub>
            <m:r>
              <w:rPr>
                <w:rFonts w:ascii="Cambria Math" w:eastAsiaTheme="minorHAnsi" w:hAnsi="Cambria Math"/>
                <w:kern w:val="2"/>
                <w:sz w:val="18"/>
                <w:szCs w:val="18"/>
                <w:lang w:val="pl-PL" w:eastAsia="en-US"/>
                <w14:ligatures w14:val="standardContextual"/>
              </w:rPr>
              <m:t>i</m:t>
            </m:r>
          </m:sub>
        </m:sSub>
        <m:r>
          <w:rPr>
            <w:rFonts w:ascii="Cambria Math" w:eastAsiaTheme="minorHAnsi" w:hAnsi="Cambria Math"/>
            <w:kern w:val="2"/>
            <w:sz w:val="18"/>
            <w:szCs w:val="18"/>
            <w:lang w:val="pl-PL" w:eastAsia="en-US"/>
            <w14:ligatures w14:val="standardContextual"/>
          </w:rPr>
          <m:t xml:space="preserve"> </m:t>
        </m:r>
      </m:oMath>
      <w:r w:rsidR="00AC4FEC" w:rsidRPr="00D07081">
        <w:rPr>
          <w:lang w:val="pl-PL"/>
        </w:rPr>
        <w:t xml:space="preserve">to obserwowane wartości zmiennej zależnej, a </w:t>
      </w:r>
      <m:oMath>
        <m:sSub>
          <m:sSubPr>
            <m:ctrlPr>
              <w:rPr>
                <w:rFonts w:ascii="Cambria Math" w:eastAsiaTheme="minorHAnsi" w:hAnsi="Cambria Math"/>
                <w:kern w:val="2"/>
                <w:sz w:val="18"/>
                <w:szCs w:val="18"/>
                <w:lang w:val="pl-PL" w:eastAsia="en-US"/>
                <w14:ligatures w14:val="standardContextual"/>
              </w:rPr>
            </m:ctrlPr>
          </m:sSubPr>
          <m:e>
            <m:r>
              <m:rPr>
                <m:sty m:val="p"/>
              </m:rPr>
              <w:rPr>
                <w:rFonts w:ascii="Cambria Math" w:eastAsiaTheme="minorHAnsi" w:hAnsi="Cambria Math"/>
                <w:kern w:val="2"/>
                <w:sz w:val="18"/>
                <w:szCs w:val="18"/>
                <w:lang w:val="pl-PL" w:eastAsia="en-US"/>
                <w14:ligatures w14:val="standardContextual"/>
              </w:rPr>
              <m:t>x</m:t>
            </m:r>
          </m:e>
          <m:sub>
            <m:r>
              <m:rPr>
                <m:sty m:val="p"/>
              </m:rPr>
              <w:rPr>
                <w:rFonts w:ascii="Cambria Math" w:eastAsiaTheme="minorHAnsi" w:hAnsi="Cambria Math"/>
                <w:kern w:val="2"/>
                <w:sz w:val="18"/>
                <w:szCs w:val="18"/>
                <w:lang w:val="pl-PL" w:eastAsia="en-US"/>
                <w14:ligatures w14:val="standardContextual"/>
              </w:rPr>
              <m:t>ij</m:t>
            </m:r>
          </m:sub>
        </m:sSub>
        <m:r>
          <w:rPr>
            <w:rFonts w:ascii="Cambria Math" w:eastAsiaTheme="minorHAnsi" w:hAnsi="Cambria Math"/>
            <w:kern w:val="2"/>
            <w:sz w:val="18"/>
            <w:szCs w:val="18"/>
            <w:lang w:val="pl-PL" w:eastAsia="en-US"/>
            <w14:ligatures w14:val="standardContextual"/>
          </w:rPr>
          <m:t xml:space="preserve"> </m:t>
        </m:r>
      </m:oMath>
      <w:r w:rsidR="00AC4FEC" w:rsidRPr="00D07081">
        <w:rPr>
          <w:lang w:val="pl-PL"/>
        </w:rPr>
        <w:t>wartości zmiennych</w:t>
      </w:r>
      <w:r w:rsidR="00AC4FEC" w:rsidRPr="00AE6658">
        <w:rPr>
          <w:lang w:val="pl-PL"/>
        </w:rPr>
        <w:t xml:space="preserve"> niezależnych</w:t>
      </w:r>
    </w:p>
    <w:p w14:paraId="76781F52" w14:textId="77777777" w:rsidR="005839CA" w:rsidRPr="00AE6658" w:rsidRDefault="005839CA" w:rsidP="00AE6658">
      <w:pPr>
        <w:spacing w:line="360" w:lineRule="auto"/>
        <w:ind w:left="360"/>
        <w:rPr>
          <w:lang w:val="pl-PL"/>
        </w:rPr>
      </w:pPr>
    </w:p>
    <w:p w14:paraId="127AFE3B" w14:textId="507D0878" w:rsidR="0024384D" w:rsidRPr="00B336C1" w:rsidRDefault="0024384D" w:rsidP="00AB34D8">
      <w:pPr>
        <w:spacing w:line="360" w:lineRule="auto"/>
        <w:jc w:val="both"/>
        <w:rPr>
          <w:lang w:val="pl-PL"/>
        </w:rPr>
      </w:pPr>
      <w:r w:rsidRPr="00B336C1">
        <w:rPr>
          <w:lang w:val="pl-PL"/>
        </w:rPr>
        <w:t>Regresja Lasso ma na celu identyfikację zmiennych i odpowiadających im współczynników regresji, które prowadzą do modelu minimalizującego błąd przewidywania. Osiąga się to poprzez nałożenie ograniczenia na parametry modelu, które „zmniejsza” współczynniki regresji do zera, czyli wymusza, aby suma wartości bezwzględnych współczynników regresji była mniejsza od ustalonej wartości (λ) (</w:t>
      </w:r>
      <w:proofErr w:type="spellStart"/>
      <w:r w:rsidRPr="00B336C1">
        <w:rPr>
          <w:lang w:val="pl-PL"/>
        </w:rPr>
        <w:t>Ranstam</w:t>
      </w:r>
      <w:proofErr w:type="spellEnd"/>
      <w:r w:rsidRPr="00B336C1">
        <w:rPr>
          <w:lang w:val="pl-PL"/>
        </w:rPr>
        <w:t xml:space="preserve"> &amp; Cook, 2018), co efektywnie eliminuje najmniej ważne cechy z modelu. Zdolność ta oznacza, że może być ona stosowana nie tylko do zapobiegania </w:t>
      </w:r>
      <w:proofErr w:type="spellStart"/>
      <w:proofErr w:type="gramStart"/>
      <w:r w:rsidRPr="00B336C1">
        <w:rPr>
          <w:lang w:val="pl-PL"/>
        </w:rPr>
        <w:t>overfitting</w:t>
      </w:r>
      <w:r w:rsidR="00AE6658">
        <w:rPr>
          <w:lang w:val="pl-PL"/>
        </w:rPr>
        <w:t>’</w:t>
      </w:r>
      <w:r w:rsidRPr="00B336C1">
        <w:rPr>
          <w:lang w:val="pl-PL"/>
        </w:rPr>
        <w:t>u</w:t>
      </w:r>
      <w:proofErr w:type="spellEnd"/>
      <w:proofErr w:type="gramEnd"/>
      <w:r w:rsidRPr="00B336C1">
        <w:rPr>
          <w:lang w:val="pl-PL"/>
        </w:rPr>
        <w:t xml:space="preserve"> ale także do selekcji cech modelu.</w:t>
      </w:r>
    </w:p>
    <w:p w14:paraId="1377DBB4" w14:textId="77777777" w:rsidR="0024384D" w:rsidRPr="00B336C1" w:rsidRDefault="0024384D" w:rsidP="00AB34D8">
      <w:pPr>
        <w:spacing w:line="360" w:lineRule="auto"/>
        <w:jc w:val="both"/>
        <w:rPr>
          <w:lang w:val="pl-PL"/>
        </w:rPr>
      </w:pPr>
    </w:p>
    <w:p w14:paraId="783439B1" w14:textId="02B1751C" w:rsidR="0024384D" w:rsidRPr="00B336C1" w:rsidRDefault="0024384D" w:rsidP="00AB34D8">
      <w:pPr>
        <w:spacing w:line="360" w:lineRule="auto"/>
        <w:jc w:val="both"/>
        <w:rPr>
          <w:lang w:val="pl-PL"/>
        </w:rPr>
      </w:pPr>
      <w:r w:rsidRPr="00B336C1">
        <w:rPr>
          <w:lang w:val="pl-PL"/>
        </w:rPr>
        <w:t xml:space="preserve">Regularyzacja L2, znana również jako regresja </w:t>
      </w:r>
      <w:r w:rsidR="00AE6658" w:rsidRPr="00B336C1">
        <w:rPr>
          <w:lang w:val="pl-PL"/>
        </w:rPr>
        <w:t>grzbietowa</w:t>
      </w:r>
      <w:r w:rsidRPr="00B336C1">
        <w:rPr>
          <w:lang w:val="pl-PL"/>
        </w:rPr>
        <w:t xml:space="preserve"> (ang. </w:t>
      </w:r>
      <w:proofErr w:type="spellStart"/>
      <w:r w:rsidRPr="00B336C1">
        <w:rPr>
          <w:lang w:val="pl-PL"/>
        </w:rPr>
        <w:t>ridge</w:t>
      </w:r>
      <w:proofErr w:type="spellEnd"/>
      <w:r w:rsidRPr="00B336C1">
        <w:rPr>
          <w:lang w:val="pl-PL"/>
        </w:rPr>
        <w:t>), dodaje do funkcji kosztu termin proporcjonalny do sumy kwadratów współczynników modelu. Innymi słowy, karze ona za złożoność modelu.</w:t>
      </w:r>
    </w:p>
    <w:p w14:paraId="06962913" w14:textId="77777777" w:rsidR="0024384D" w:rsidRPr="00B336C1" w:rsidRDefault="0024384D" w:rsidP="00AB34D8">
      <w:pPr>
        <w:spacing w:line="360" w:lineRule="auto"/>
        <w:jc w:val="both"/>
        <w:rPr>
          <w:lang w:val="pl-PL"/>
        </w:rPr>
      </w:pPr>
      <w:r w:rsidRPr="00B336C1">
        <w:rPr>
          <w:lang w:val="pl-PL"/>
        </w:rPr>
        <w:t xml:space="preserve">W regresji grzbietowej, celem jest minimalizacja sumy kwadratów reszt, podobnie jak w tradycyjnej regresji liniowej, ale z dodatkowym czynnikiem </w:t>
      </w:r>
      <w:proofErr w:type="spellStart"/>
      <w:r w:rsidRPr="00B336C1">
        <w:rPr>
          <w:lang w:val="pl-PL"/>
        </w:rPr>
        <w:t>regularyzującym</w:t>
      </w:r>
      <w:proofErr w:type="spellEnd"/>
      <w:r w:rsidRPr="00B336C1">
        <w:rPr>
          <w:lang w:val="pl-PL"/>
        </w:rPr>
        <w:t>, który zwiększa koszt posiadania dużych współczynników. Czynnik ten jest kontrolowany przez parametr λ, który jest z góry określonym parametrem. Jeśli λ jest bliskie zero, regresja grzbietowa dąży do tradycyjnej regresji liniowej; gdy λ rośnie, większą wagę przykłada się do zmniejszenia wartości współczynników. Parametr λ musi być dobrany odpowiednio, często przy użyciu technik walidacji krzyżowej, aby znaleźć optymalny balans między dopasowaniem modelu a jego zdolnością do generalizacji na nowe dane.</w:t>
      </w:r>
    </w:p>
    <w:p w14:paraId="49B2756D" w14:textId="559E1BBF" w:rsidR="0024384D" w:rsidRPr="00B336C1" w:rsidRDefault="00455886" w:rsidP="0024384D">
      <w:pPr>
        <w:spacing w:line="360" w:lineRule="auto"/>
        <w:jc w:val="both"/>
        <w:rPr>
          <w:lang w:val="pl-PL"/>
        </w:rPr>
      </w:pPr>
      <w:r>
        <w:rPr>
          <w:rFonts w:eastAsiaTheme="minorEastAsia"/>
          <w:noProof/>
          <w:lang w:val="pl-PL"/>
          <w14:ligatures w14:val="standardContextual"/>
        </w:rPr>
        <mc:AlternateContent>
          <mc:Choice Requires="wps">
            <w:drawing>
              <wp:anchor distT="0" distB="0" distL="114300" distR="114300" simplePos="0" relativeHeight="251669504" behindDoc="0" locked="0" layoutInCell="1" allowOverlap="1" wp14:anchorId="4D3A2A9A" wp14:editId="64BB387E">
                <wp:simplePos x="0" y="0"/>
                <wp:positionH relativeFrom="column">
                  <wp:posOffset>5148147</wp:posOffset>
                </wp:positionH>
                <wp:positionV relativeFrom="paragraph">
                  <wp:posOffset>724640</wp:posOffset>
                </wp:positionV>
                <wp:extent cx="511852" cy="301451"/>
                <wp:effectExtent l="0" t="0" r="0" b="0"/>
                <wp:wrapNone/>
                <wp:docPr id="771672275" name="Text Box 1"/>
                <wp:cNvGraphicFramePr/>
                <a:graphic xmlns:a="http://schemas.openxmlformats.org/drawingml/2006/main">
                  <a:graphicData uri="http://schemas.microsoft.com/office/word/2010/wordprocessingShape">
                    <wps:wsp>
                      <wps:cNvSpPr txBox="1"/>
                      <wps:spPr>
                        <a:xfrm>
                          <a:off x="0" y="0"/>
                          <a:ext cx="511852" cy="301451"/>
                        </a:xfrm>
                        <a:prstGeom prst="rect">
                          <a:avLst/>
                        </a:prstGeom>
                        <a:noFill/>
                        <a:ln w="6350">
                          <a:noFill/>
                        </a:ln>
                      </wps:spPr>
                      <wps:txbx>
                        <w:txbxContent>
                          <w:p w14:paraId="0AD12702" w14:textId="5194ECC0" w:rsidR="00455886" w:rsidRPr="00EF35CF" w:rsidRDefault="00455886" w:rsidP="00455886">
                            <w:pPr>
                              <w:rPr>
                                <w:lang w:val="pl-PL"/>
                              </w:rPr>
                            </w:pPr>
                            <w:r>
                              <w:rPr>
                                <w:lang w:val="pl-PL"/>
                              </w:rPr>
                              <w:t>(</w:t>
                            </w:r>
                            <w:r w:rsidR="00B023B2">
                              <w:rPr>
                                <w:lang w:val="pl-PL"/>
                              </w:rPr>
                              <w:t>3.2</w:t>
                            </w:r>
                            <w:r>
                              <w:rPr>
                                <w:lang w:val="pl-P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D3A2A9A" id="_x0000_s1031" type="#_x0000_t202" style="position:absolute;left:0;text-align:left;margin-left:405.35pt;margin-top:57.05pt;width:40.3pt;height:23.75pt;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" filled="f" stroked="f" strokeweight=".5pt">
                <v:textbox>
                  <w:txbxContent>
                    <w:p w14:paraId="0AD12702" w14:textId="5194ECC0" w:rsidR="00455886" w:rsidRPr="00EF35CF" w:rsidRDefault="00455886" w:rsidP="00455886">
                      <w:pPr>
                        <w:rPr>
                          <w:lang w:val="pl-PL"/>
                        </w:rPr>
                      </w:pPr>
                      <w:r>
                        <w:rPr>
                          <w:lang w:val="pl-PL"/>
                        </w:rPr>
                        <w:t>(</w:t>
                      </w:r>
                      <w:r w:rsidR="00B023B2">
                        <w:rPr>
                          <w:lang w:val="pl-PL"/>
                        </w:rPr>
                        <w:t>3.2</w:t>
                      </w:r>
                      <w:r>
                        <w:rPr>
                          <w:lang w:val="pl-PL"/>
                        </w:rPr>
                        <w:t>)</w:t>
                      </w:r>
                    </w:p>
                  </w:txbxContent>
                </v:textbox>
              </v:shape>
            </w:pict>
          </mc:Fallback>
        </mc:AlternateContent>
      </w:r>
      <w:r w:rsidR="0024384D" w:rsidRPr="00B336C1">
        <w:rPr>
          <w:lang w:val="pl-PL"/>
        </w:rPr>
        <w:t>Wzór składa się z następujących części:</w:t>
      </w:r>
    </w:p>
    <w:p w14:paraId="5E4FA0ED" w14:textId="77777777" w:rsidR="0024384D" w:rsidRPr="00B336C1" w:rsidRDefault="00DD3E4D" w:rsidP="0024384D">
      <w:pPr>
        <w:spacing w:line="360" w:lineRule="auto"/>
        <w:jc w:val="both"/>
        <w:rPr>
          <w:lang w:val="pl-PL"/>
        </w:rPr>
      </w:pPr>
      <m:oMathPara>
        <m:oMath>
          <m:sSup>
            <m:sSupPr>
              <m:ctrlPr>
                <w:rPr>
                  <w:rFonts w:ascii="Cambria Math" w:hAnsi="Cambria Math"/>
                  <w:i/>
                  <w:lang w:val="pl-PL"/>
                </w:rPr>
              </m:ctrlPr>
            </m:sSupPr>
            <m:e>
              <m:acc>
                <m:accPr>
                  <m:ctrlPr>
                    <w:rPr>
                      <w:rFonts w:ascii="Cambria Math" w:hAnsi="Cambria Math"/>
                      <w:i/>
                      <w:lang w:val="pl-PL"/>
                    </w:rPr>
                  </m:ctrlPr>
                </m:accPr>
                <m:e>
                  <m:r>
                    <w:rPr>
                      <w:rFonts w:ascii="Cambria Math" w:hAnsi="Cambria Math"/>
                      <w:lang w:val="pl-PL"/>
                    </w:rPr>
                    <m:t>β</m:t>
                  </m:r>
                </m:e>
              </m:acc>
            </m:e>
            <m:sup>
              <m:r>
                <w:rPr>
                  <w:rFonts w:ascii="Cambria Math" w:hAnsi="Cambria Math"/>
                  <w:lang w:val="pl-PL"/>
                </w:rPr>
                <m:t>ridge</m:t>
              </m:r>
            </m:sup>
          </m:sSup>
          <m:r>
            <w:rPr>
              <w:rFonts w:ascii="Cambria Math" w:hAnsi="Cambria Math"/>
              <w:lang w:val="pl-PL"/>
            </w:rPr>
            <m:t>=</m:t>
          </m:r>
          <m:func>
            <m:funcPr>
              <m:ctrlPr>
                <w:rPr>
                  <w:rFonts w:ascii="Cambria Math" w:hAnsi="Cambria Math"/>
                  <w:lang w:val="pl-PL"/>
                </w:rPr>
              </m:ctrlPr>
            </m:funcPr>
            <m:fName>
              <m:r>
                <m:rPr>
                  <m:sty m:val="p"/>
                </m:rPr>
                <w:rPr>
                  <w:rFonts w:ascii="Cambria Math" w:hAnsi="Cambria Math"/>
                  <w:lang w:val="pl-PL"/>
                </w:rPr>
                <m:t>arg</m:t>
              </m:r>
              <m:ctrlPr>
                <w:rPr>
                  <w:rFonts w:ascii="Cambria Math" w:hAnsi="Cambria Math"/>
                  <w:i/>
                  <w:lang w:val="pl-PL"/>
                </w:rPr>
              </m:ctrlPr>
            </m:fName>
            <m:e>
              <m:func>
                <m:funcPr>
                  <m:ctrlPr>
                    <w:rPr>
                      <w:rFonts w:ascii="Cambria Math" w:hAnsi="Cambria Math"/>
                      <w:lang w:val="pl-PL"/>
                    </w:rPr>
                  </m:ctrlPr>
                </m:funcPr>
                <m:fName>
                  <m:limLow>
                    <m:limLowPr>
                      <m:ctrlPr>
                        <w:rPr>
                          <w:rFonts w:ascii="Cambria Math" w:hAnsi="Cambria Math"/>
                          <w:i/>
                          <w:lang w:val="pl-PL"/>
                        </w:rPr>
                      </m:ctrlPr>
                    </m:limLowPr>
                    <m:e>
                      <m:r>
                        <m:rPr>
                          <m:sty m:val="p"/>
                        </m:rPr>
                        <w:rPr>
                          <w:rFonts w:ascii="Cambria Math" w:hAnsi="Cambria Math"/>
                          <w:lang w:val="pl-PL"/>
                        </w:rPr>
                        <m:t>min</m:t>
                      </m:r>
                      <m:ctrlPr>
                        <w:rPr>
                          <w:rFonts w:ascii="Cambria Math" w:hAnsi="Cambria Math"/>
                          <w:lang w:val="pl-PL"/>
                        </w:rPr>
                      </m:ctrlPr>
                    </m:e>
                    <m:lim>
                      <m:r>
                        <w:rPr>
                          <w:rFonts w:ascii="Cambria Math" w:hAnsi="Cambria Math"/>
                          <w:lang w:val="pl-PL"/>
                        </w:rPr>
                        <m:t>β</m:t>
                      </m:r>
                      <m:ctrlPr>
                        <w:rPr>
                          <w:rFonts w:ascii="Cambria Math" w:hAnsi="Cambria Math"/>
                          <w:lang w:val="pl-PL"/>
                        </w:rPr>
                      </m:ctrlPr>
                    </m:lim>
                  </m:limLow>
                </m:fName>
                <m:e>
                  <m:d>
                    <m:dPr>
                      <m:begChr m:val="{"/>
                      <m:endChr m:val="}"/>
                      <m:ctrlPr>
                        <w:rPr>
                          <w:rFonts w:ascii="Cambria Math" w:hAnsi="Cambria Math"/>
                          <w:lang w:val="pl-PL"/>
                        </w:rPr>
                      </m:ctrlPr>
                    </m:dPr>
                    <m:e>
                      <m:nary>
                        <m:naryPr>
                          <m:chr m:val="∑"/>
                          <m:ctrlPr>
                            <w:rPr>
                              <w:rFonts w:ascii="Cambria Math" w:hAnsi="Cambria Math"/>
                              <w:lang w:val="pl-PL"/>
                            </w:rPr>
                          </m:ctrlPr>
                        </m:naryPr>
                        <m:sub>
                          <m:r>
                            <w:rPr>
                              <w:rFonts w:ascii="Cambria Math" w:hAnsi="Cambria Math"/>
                              <w:lang w:val="pl-PL"/>
                            </w:rPr>
                            <m:t>i=1</m:t>
                          </m:r>
                          <m:ctrlPr>
                            <w:rPr>
                              <w:rFonts w:ascii="Cambria Math" w:hAnsi="Cambria Math"/>
                              <w:i/>
                              <w:lang w:val="pl-PL"/>
                            </w:rPr>
                          </m:ctrlPr>
                        </m:sub>
                        <m:sup>
                          <m:r>
                            <w:rPr>
                              <w:rFonts w:ascii="Cambria Math" w:hAnsi="Cambria Math"/>
                              <w:lang w:val="pl-PL"/>
                            </w:rPr>
                            <m:t>N</m:t>
                          </m:r>
                          <m:ctrlPr>
                            <w:rPr>
                              <w:rFonts w:ascii="Cambria Math" w:hAnsi="Cambria Math"/>
                              <w:i/>
                              <w:lang w:val="pl-PL"/>
                            </w:rPr>
                          </m:ctrlPr>
                        </m:sup>
                        <m:e>
                          <m:sSup>
                            <m:sSupPr>
                              <m:ctrlPr>
                                <w:rPr>
                                  <w:rFonts w:ascii="Cambria Math" w:hAnsi="Cambria Math"/>
                                  <w:i/>
                                  <w:lang w:val="pl-PL"/>
                                </w:rPr>
                              </m:ctrlPr>
                            </m:sSupPr>
                            <m:e>
                              <m:d>
                                <m:dPr>
                                  <m:ctrlPr>
                                    <w:rPr>
                                      <w:rFonts w:ascii="Cambria Math" w:hAnsi="Cambria Math"/>
                                      <w:i/>
                                      <w:lang w:val="pl-PL"/>
                                    </w:rPr>
                                  </m:ctrlPr>
                                </m:dPr>
                                <m:e>
                                  <m:sSub>
                                    <m:sSubPr>
                                      <m:ctrlPr>
                                        <w:rPr>
                                          <w:rFonts w:ascii="Cambria Math" w:hAnsi="Cambria Math"/>
                                          <w:i/>
                                          <w:lang w:val="pl-PL"/>
                                        </w:rPr>
                                      </m:ctrlPr>
                                    </m:sSubPr>
                                    <m:e>
                                      <m:r>
                                        <w:rPr>
                                          <w:rFonts w:ascii="Cambria Math" w:hAnsi="Cambria Math"/>
                                          <w:lang w:val="pl-PL"/>
                                        </w:rPr>
                                        <m:t>y</m:t>
                                      </m:r>
                                    </m:e>
                                    <m:sub>
                                      <m:r>
                                        <w:rPr>
                                          <w:rFonts w:ascii="Cambria Math" w:hAnsi="Cambria Math"/>
                                          <w:lang w:val="pl-PL"/>
                                        </w:rPr>
                                        <m:t>i</m:t>
                                      </m:r>
                                    </m:sub>
                                  </m:sSub>
                                  <m:r>
                                    <w:rPr>
                                      <w:rFonts w:ascii="Cambria Math" w:hAnsi="Cambria Math"/>
                                      <w:lang w:val="pl-PL"/>
                                    </w:rPr>
                                    <m:t>-</m:t>
                                  </m:r>
                                  <m:sSub>
                                    <m:sSubPr>
                                      <m:ctrlPr>
                                        <w:rPr>
                                          <w:rFonts w:ascii="Cambria Math" w:hAnsi="Cambria Math"/>
                                          <w:i/>
                                          <w:lang w:val="pl-PL"/>
                                        </w:rPr>
                                      </m:ctrlPr>
                                    </m:sSubPr>
                                    <m:e>
                                      <m:r>
                                        <w:rPr>
                                          <w:rFonts w:ascii="Cambria Math" w:hAnsi="Cambria Math"/>
                                          <w:lang w:val="pl-PL"/>
                                        </w:rPr>
                                        <m:t>β</m:t>
                                      </m:r>
                                    </m:e>
                                    <m:sub>
                                      <m:r>
                                        <w:rPr>
                                          <w:rFonts w:ascii="Cambria Math" w:hAnsi="Cambria Math"/>
                                          <w:lang w:val="pl-PL"/>
                                        </w:rPr>
                                        <m:t>0</m:t>
                                      </m:r>
                                    </m:sub>
                                  </m:sSub>
                                  <m:r>
                                    <w:rPr>
                                      <w:rFonts w:ascii="Cambria Math" w:hAnsi="Cambria Math"/>
                                      <w:lang w:val="pl-PL"/>
                                    </w:rPr>
                                    <m:t>-</m:t>
                                  </m:r>
                                  <m:nary>
                                    <m:naryPr>
                                      <m:chr m:val="∑"/>
                                      <m:ctrlPr>
                                        <w:rPr>
                                          <w:rFonts w:ascii="Cambria Math" w:hAnsi="Cambria Math"/>
                                          <w:lang w:val="pl-PL"/>
                                        </w:rPr>
                                      </m:ctrlPr>
                                    </m:naryPr>
                                    <m:sub>
                                      <m:r>
                                        <w:rPr>
                                          <w:rFonts w:ascii="Cambria Math" w:hAnsi="Cambria Math"/>
                                          <w:lang w:val="pl-PL"/>
                                        </w:rPr>
                                        <m:t>j=1</m:t>
                                      </m:r>
                                      <m:ctrlPr>
                                        <w:rPr>
                                          <w:rFonts w:ascii="Cambria Math" w:hAnsi="Cambria Math"/>
                                          <w:i/>
                                          <w:lang w:val="pl-PL"/>
                                        </w:rPr>
                                      </m:ctrlPr>
                                    </m:sub>
                                    <m:sup>
                                      <m:r>
                                        <w:rPr>
                                          <w:rFonts w:ascii="Cambria Math" w:hAnsi="Cambria Math"/>
                                          <w:lang w:val="pl-PL"/>
                                        </w:rPr>
                                        <m:t>p</m:t>
                                      </m:r>
                                      <m:ctrlPr>
                                        <w:rPr>
                                          <w:rFonts w:ascii="Cambria Math" w:hAnsi="Cambria Math"/>
                                          <w:i/>
                                          <w:lang w:val="pl-PL"/>
                                        </w:rPr>
                                      </m:ctrlPr>
                                    </m:sup>
                                    <m:e>
                                      <m:sSub>
                                        <m:sSubPr>
                                          <m:ctrlPr>
                                            <w:rPr>
                                              <w:rFonts w:ascii="Cambria Math" w:hAnsi="Cambria Math"/>
                                              <w:i/>
                                              <w:lang w:val="pl-PL"/>
                                            </w:rPr>
                                          </m:ctrlPr>
                                        </m:sSubPr>
                                        <m:e>
                                          <m:r>
                                            <w:rPr>
                                              <w:rFonts w:ascii="Cambria Math" w:hAnsi="Cambria Math"/>
                                              <w:lang w:val="pl-PL"/>
                                            </w:rPr>
                                            <m:t>x</m:t>
                                          </m:r>
                                        </m:e>
                                        <m:sub>
                                          <m:r>
                                            <w:rPr>
                                              <w:rFonts w:ascii="Cambria Math" w:hAnsi="Cambria Math"/>
                                              <w:lang w:val="pl-PL"/>
                                            </w:rPr>
                                            <m:t>ij</m:t>
                                          </m:r>
                                        </m:sub>
                                      </m:sSub>
                                      <m:ctrlPr>
                                        <w:rPr>
                                          <w:rFonts w:ascii="Cambria Math" w:hAnsi="Cambria Math"/>
                                          <w:i/>
                                          <w:lang w:val="pl-PL"/>
                                        </w:rPr>
                                      </m:ctrlPr>
                                    </m:e>
                                  </m:nary>
                                  <m:sSub>
                                    <m:sSubPr>
                                      <m:ctrlPr>
                                        <w:rPr>
                                          <w:rFonts w:ascii="Cambria Math" w:hAnsi="Cambria Math"/>
                                          <w:i/>
                                          <w:lang w:val="pl-PL"/>
                                        </w:rPr>
                                      </m:ctrlPr>
                                    </m:sSubPr>
                                    <m:e>
                                      <m:r>
                                        <w:rPr>
                                          <w:rFonts w:ascii="Cambria Math" w:hAnsi="Cambria Math"/>
                                          <w:lang w:val="pl-PL"/>
                                        </w:rPr>
                                        <m:t>β</m:t>
                                      </m:r>
                                      <m:ctrlPr>
                                        <w:rPr>
                                          <w:rFonts w:ascii="Cambria Math" w:hAnsi="Cambria Math"/>
                                          <w:lang w:val="pl-PL"/>
                                        </w:rPr>
                                      </m:ctrlPr>
                                    </m:e>
                                    <m:sub>
                                      <m:r>
                                        <w:rPr>
                                          <w:rFonts w:ascii="Cambria Math" w:hAnsi="Cambria Math"/>
                                          <w:lang w:val="pl-PL"/>
                                        </w:rPr>
                                        <m:t>j</m:t>
                                      </m:r>
                                    </m:sub>
                                  </m:sSub>
                                </m:e>
                              </m:d>
                            </m:e>
                            <m:sup>
                              <m:r>
                                <w:rPr>
                                  <w:rFonts w:ascii="Cambria Math" w:hAnsi="Cambria Math"/>
                                  <w:lang w:val="pl-PL"/>
                                </w:rPr>
                                <m:t>2</m:t>
                              </m:r>
                            </m:sup>
                          </m:sSup>
                          <m:ctrlPr>
                            <w:rPr>
                              <w:rFonts w:ascii="Cambria Math" w:hAnsi="Cambria Math"/>
                              <w:i/>
                              <w:lang w:val="pl-PL"/>
                            </w:rPr>
                          </m:ctrlPr>
                        </m:e>
                      </m:nary>
                      <m:r>
                        <w:rPr>
                          <w:rFonts w:ascii="Cambria Math" w:hAnsi="Cambria Math"/>
                          <w:lang w:val="pl-PL"/>
                        </w:rPr>
                        <m:t>+λ</m:t>
                      </m:r>
                      <m:nary>
                        <m:naryPr>
                          <m:chr m:val="∑"/>
                          <m:ctrlPr>
                            <w:rPr>
                              <w:rFonts w:ascii="Cambria Math" w:hAnsi="Cambria Math"/>
                              <w:lang w:val="pl-PL"/>
                            </w:rPr>
                          </m:ctrlPr>
                        </m:naryPr>
                        <m:sub>
                          <m:r>
                            <w:rPr>
                              <w:rFonts w:ascii="Cambria Math" w:hAnsi="Cambria Math"/>
                              <w:lang w:val="pl-PL"/>
                            </w:rPr>
                            <m:t>j=1</m:t>
                          </m:r>
                          <m:ctrlPr>
                            <w:rPr>
                              <w:rFonts w:ascii="Cambria Math" w:hAnsi="Cambria Math"/>
                              <w:i/>
                              <w:lang w:val="pl-PL"/>
                            </w:rPr>
                          </m:ctrlPr>
                        </m:sub>
                        <m:sup>
                          <m:r>
                            <w:rPr>
                              <w:rFonts w:ascii="Cambria Math" w:hAnsi="Cambria Math"/>
                              <w:lang w:val="pl-PL"/>
                            </w:rPr>
                            <m:t>p</m:t>
                          </m:r>
                          <m:ctrlPr>
                            <w:rPr>
                              <w:rFonts w:ascii="Cambria Math" w:hAnsi="Cambria Math"/>
                              <w:i/>
                              <w:lang w:val="pl-PL"/>
                            </w:rPr>
                          </m:ctrlPr>
                        </m:sup>
                        <m:e>
                          <m:sSubSup>
                            <m:sSubSupPr>
                              <m:ctrlPr>
                                <w:rPr>
                                  <w:rFonts w:ascii="Cambria Math" w:hAnsi="Cambria Math"/>
                                  <w:i/>
                                  <w:lang w:val="pl-PL"/>
                                </w:rPr>
                              </m:ctrlPr>
                            </m:sSubSupPr>
                            <m:e>
                              <m:r>
                                <w:rPr>
                                  <w:rFonts w:ascii="Cambria Math" w:hAnsi="Cambria Math"/>
                                  <w:lang w:val="pl-PL"/>
                                </w:rPr>
                                <m:t>β</m:t>
                              </m:r>
                            </m:e>
                            <m:sub>
                              <m:r>
                                <w:rPr>
                                  <w:rFonts w:ascii="Cambria Math" w:hAnsi="Cambria Math"/>
                                  <w:lang w:val="pl-PL"/>
                                </w:rPr>
                                <m:t>j</m:t>
                              </m:r>
                            </m:sub>
                            <m:sup>
                              <m:r>
                                <w:rPr>
                                  <w:rFonts w:ascii="Cambria Math" w:hAnsi="Cambria Math"/>
                                  <w:lang w:val="pl-PL"/>
                                </w:rPr>
                                <m:t>2</m:t>
                              </m:r>
                            </m:sup>
                          </m:sSubSup>
                          <m:ctrlPr>
                            <w:rPr>
                              <w:rFonts w:ascii="Cambria Math" w:hAnsi="Cambria Math"/>
                              <w:i/>
                              <w:lang w:val="pl-PL"/>
                            </w:rPr>
                          </m:ctrlPr>
                        </m:e>
                      </m:nary>
                      <m:ctrlPr>
                        <w:rPr>
                          <w:rFonts w:ascii="Cambria Math" w:hAnsi="Cambria Math"/>
                          <w:i/>
                          <w:lang w:val="pl-PL"/>
                        </w:rPr>
                      </m:ctrlPr>
                    </m:e>
                  </m:d>
                  <m:ctrlPr>
                    <w:rPr>
                      <w:rFonts w:ascii="Cambria Math" w:hAnsi="Cambria Math"/>
                      <w:i/>
                      <w:lang w:val="pl-PL"/>
                    </w:rPr>
                  </m:ctrlPr>
                </m:e>
              </m:func>
            </m:e>
          </m:func>
        </m:oMath>
      </m:oMathPara>
    </w:p>
    <w:p w14:paraId="4CD664C0" w14:textId="6CF8B9E1" w:rsidR="003E1811" w:rsidRPr="003E1811" w:rsidRDefault="003E1811" w:rsidP="004F4079">
      <w:pPr>
        <w:spacing w:line="360" w:lineRule="auto"/>
        <w:ind w:left="360"/>
        <w:jc w:val="both"/>
        <w:rPr>
          <w:kern w:val="2"/>
          <w:lang w:val="pl-PL" w:eastAsia="en-US"/>
          <w14:ligatures w14:val="standardContextual"/>
        </w:rPr>
      </w:pPr>
      <w:r>
        <w:rPr>
          <w:kern w:val="2"/>
          <w:lang w:val="pl-PL" w:eastAsia="en-US"/>
          <w14:ligatures w14:val="standardContextual"/>
        </w:rPr>
        <w:t>gdzie:</w:t>
      </w:r>
    </w:p>
    <w:p w14:paraId="2FDD8522" w14:textId="33C5F861" w:rsidR="0024384D" w:rsidRPr="004F4079" w:rsidRDefault="00DD3E4D" w:rsidP="004F4079">
      <w:pPr>
        <w:spacing w:line="360" w:lineRule="auto"/>
        <w:ind w:left="360"/>
        <w:jc w:val="both"/>
        <w:rPr>
          <w:lang w:val="pl-PL"/>
        </w:rPr>
      </w:pPr>
      <m:oMath>
        <m:sSup>
          <m:sSupPr>
            <m:ctrlPr>
              <w:rPr>
                <w:rFonts w:ascii="Cambria Math" w:eastAsiaTheme="minorHAnsi" w:hAnsi="Cambria Math"/>
                <w:i/>
                <w:kern w:val="2"/>
                <w:lang w:val="pl-PL" w:eastAsia="en-US"/>
                <w14:ligatures w14:val="standardContextual"/>
              </w:rPr>
            </m:ctrlPr>
          </m:sSupPr>
          <m:e>
            <m:acc>
              <m:accPr>
                <m:ctrlPr>
                  <w:rPr>
                    <w:rFonts w:ascii="Cambria Math" w:eastAsiaTheme="minorHAnsi" w:hAnsi="Cambria Math"/>
                    <w:i/>
                    <w:kern w:val="2"/>
                    <w:lang w:val="pl-PL" w:eastAsia="en-US"/>
                    <w14:ligatures w14:val="standardContextual"/>
                  </w:rPr>
                </m:ctrlPr>
              </m:accPr>
              <m:e>
                <m:r>
                  <w:rPr>
                    <w:rFonts w:ascii="Cambria Math" w:hAnsi="Cambria Math"/>
                    <w:lang w:val="pl-PL"/>
                  </w:rPr>
                  <m:t>β</m:t>
                </m:r>
              </m:e>
            </m:acc>
          </m:e>
          <m:sup>
            <m:r>
              <w:rPr>
                <w:rFonts w:ascii="Cambria Math" w:hAnsi="Cambria Math"/>
                <w:lang w:val="pl-PL"/>
              </w:rPr>
              <m:t>ridge</m:t>
            </m:r>
          </m:sup>
        </m:sSup>
        <m:r>
          <w:rPr>
            <w:rFonts w:ascii="Cambria Math" w:eastAsiaTheme="minorHAnsi" w:hAnsi="Cambria Math"/>
            <w:kern w:val="2"/>
            <w:lang w:val="pl-PL" w:eastAsia="en-US"/>
            <w14:ligatures w14:val="standardContextual"/>
          </w:rPr>
          <m:t xml:space="preserve"> </m:t>
        </m:r>
      </m:oMath>
      <w:r w:rsidR="004F4079">
        <w:rPr>
          <w:lang w:val="pl-PL"/>
        </w:rPr>
        <w:t xml:space="preserve"> = </w:t>
      </w:r>
      <w:r w:rsidR="0024384D" w:rsidRPr="004F4079">
        <w:rPr>
          <w:lang w:val="pl-PL"/>
        </w:rPr>
        <w:t>estymator współczynników regresji grzbietowej</w:t>
      </w:r>
    </w:p>
    <w:p w14:paraId="60492571" w14:textId="767FCF7D" w:rsidR="0024384D" w:rsidRPr="004F4079" w:rsidRDefault="0024384D" w:rsidP="004F4079">
      <w:pPr>
        <w:spacing w:line="360" w:lineRule="auto"/>
        <w:ind w:left="360"/>
        <w:jc w:val="both"/>
        <w:rPr>
          <w:lang w:val="pl-PL"/>
        </w:rPr>
      </w:pPr>
      <w:proofErr w:type="spellStart"/>
      <w:r w:rsidRPr="004F4079">
        <w:rPr>
          <w:i/>
          <w:iCs/>
          <w:lang w:val="pl-PL"/>
        </w:rPr>
        <w:t>arg</w:t>
      </w:r>
      <w:proofErr w:type="spellEnd"/>
      <w:r w:rsidRPr="004F4079">
        <w:rPr>
          <w:i/>
          <w:iCs/>
          <w:lang w:val="pl-PL"/>
        </w:rPr>
        <w:t xml:space="preserve"> min </w:t>
      </w:r>
      <w:proofErr w:type="gramStart"/>
      <w:r w:rsidRPr="004F4079">
        <w:rPr>
          <w:i/>
          <w:iCs/>
          <w:vertAlign w:val="subscript"/>
          <w:lang w:val="pl-PL"/>
        </w:rPr>
        <w:t>β</w:t>
      </w:r>
      <w:r w:rsidRPr="004F4079">
        <w:rPr>
          <w:lang w:val="pl-PL"/>
        </w:rPr>
        <w:t xml:space="preserve"> </w:t>
      </w:r>
      <w:r w:rsidR="004F4079">
        <w:rPr>
          <w:lang w:val="pl-PL"/>
        </w:rPr>
        <w:t xml:space="preserve"> =</w:t>
      </w:r>
      <w:proofErr w:type="gramEnd"/>
      <w:r w:rsidR="004F4079">
        <w:rPr>
          <w:lang w:val="pl-PL"/>
        </w:rPr>
        <w:t xml:space="preserve"> </w:t>
      </w:r>
      <w:r w:rsidRPr="004F4079">
        <w:rPr>
          <w:lang w:val="pl-PL"/>
        </w:rPr>
        <w:t xml:space="preserve">wskazuje, że szukamy takich wartości wektora </w:t>
      </w:r>
      <w:r w:rsidRPr="004F4079">
        <w:rPr>
          <w:i/>
          <w:iCs/>
          <w:lang w:val="pl-PL"/>
        </w:rPr>
        <w:t>β</w:t>
      </w:r>
      <w:r w:rsidRPr="004F4079">
        <w:rPr>
          <w:lang w:val="pl-PL"/>
        </w:rPr>
        <w:t>, które minimalizują wyrażenie w nawiasach klamrowych</w:t>
      </w:r>
    </w:p>
    <w:p w14:paraId="712E53D0" w14:textId="3E24B996" w:rsidR="0024384D" w:rsidRPr="004F4079" w:rsidRDefault="00DD3E4D" w:rsidP="004F4079">
      <w:pPr>
        <w:spacing w:line="360" w:lineRule="auto"/>
        <w:ind w:left="360"/>
        <w:jc w:val="both"/>
        <w:rPr>
          <w:lang w:val="pl-PL"/>
        </w:rPr>
      </w:pPr>
      <m:oMath>
        <m:nary>
          <m:naryPr>
            <m:chr m:val="∑"/>
            <m:ctrlPr>
              <w:rPr>
                <w:rFonts w:ascii="Cambria Math" w:hAnsi="Cambria Math"/>
                <w:lang w:val="pl-PL"/>
              </w:rPr>
            </m:ctrlPr>
          </m:naryPr>
          <m:sub>
            <m:r>
              <w:rPr>
                <w:rFonts w:ascii="Cambria Math" w:hAnsi="Cambria Math"/>
                <w:lang w:val="pl-PL"/>
              </w:rPr>
              <m:t>i=1</m:t>
            </m:r>
            <m:ctrlPr>
              <w:rPr>
                <w:rFonts w:ascii="Cambria Math" w:hAnsi="Cambria Math"/>
                <w:i/>
                <w:lang w:val="pl-PL"/>
              </w:rPr>
            </m:ctrlPr>
          </m:sub>
          <m:sup>
            <m:r>
              <w:rPr>
                <w:rFonts w:ascii="Cambria Math" w:hAnsi="Cambria Math"/>
                <w:lang w:val="pl-PL"/>
              </w:rPr>
              <m:t>N</m:t>
            </m:r>
            <m:ctrlPr>
              <w:rPr>
                <w:rFonts w:ascii="Cambria Math" w:hAnsi="Cambria Math"/>
                <w:i/>
                <w:lang w:val="pl-PL"/>
              </w:rPr>
            </m:ctrlPr>
          </m:sup>
          <m:e>
            <m:sSup>
              <m:sSupPr>
                <m:ctrlPr>
                  <w:rPr>
                    <w:rFonts w:ascii="Cambria Math" w:hAnsi="Cambria Math"/>
                    <w:i/>
                    <w:lang w:val="pl-PL"/>
                  </w:rPr>
                </m:ctrlPr>
              </m:sSupPr>
              <m:e>
                <m:d>
                  <m:dPr>
                    <m:ctrlPr>
                      <w:rPr>
                        <w:rFonts w:ascii="Cambria Math" w:hAnsi="Cambria Math"/>
                        <w:i/>
                        <w:lang w:val="pl-PL"/>
                      </w:rPr>
                    </m:ctrlPr>
                  </m:dPr>
                  <m:e>
                    <m:sSub>
                      <m:sSubPr>
                        <m:ctrlPr>
                          <w:rPr>
                            <w:rFonts w:ascii="Cambria Math" w:hAnsi="Cambria Math"/>
                            <w:i/>
                            <w:lang w:val="pl-PL"/>
                          </w:rPr>
                        </m:ctrlPr>
                      </m:sSubPr>
                      <m:e>
                        <m:r>
                          <w:rPr>
                            <w:rFonts w:ascii="Cambria Math" w:hAnsi="Cambria Math"/>
                            <w:lang w:val="pl-PL"/>
                          </w:rPr>
                          <m:t>y</m:t>
                        </m:r>
                      </m:e>
                      <m:sub>
                        <m:r>
                          <w:rPr>
                            <w:rFonts w:ascii="Cambria Math" w:hAnsi="Cambria Math"/>
                            <w:lang w:val="pl-PL"/>
                          </w:rPr>
                          <m:t>i</m:t>
                        </m:r>
                      </m:sub>
                    </m:sSub>
                    <m:r>
                      <w:rPr>
                        <w:rFonts w:ascii="Cambria Math" w:hAnsi="Cambria Math"/>
                        <w:lang w:val="pl-PL"/>
                      </w:rPr>
                      <m:t>-</m:t>
                    </m:r>
                    <m:sSub>
                      <m:sSubPr>
                        <m:ctrlPr>
                          <w:rPr>
                            <w:rFonts w:ascii="Cambria Math" w:hAnsi="Cambria Math"/>
                            <w:i/>
                            <w:lang w:val="pl-PL"/>
                          </w:rPr>
                        </m:ctrlPr>
                      </m:sSubPr>
                      <m:e>
                        <m:r>
                          <w:rPr>
                            <w:rFonts w:ascii="Cambria Math" w:hAnsi="Cambria Math"/>
                            <w:lang w:val="pl-PL"/>
                          </w:rPr>
                          <m:t>β</m:t>
                        </m:r>
                      </m:e>
                      <m:sub>
                        <m:r>
                          <w:rPr>
                            <w:rFonts w:ascii="Cambria Math" w:hAnsi="Cambria Math"/>
                            <w:lang w:val="pl-PL"/>
                          </w:rPr>
                          <m:t>0</m:t>
                        </m:r>
                      </m:sub>
                    </m:sSub>
                    <m:r>
                      <w:rPr>
                        <w:rFonts w:ascii="Cambria Math" w:hAnsi="Cambria Math"/>
                        <w:lang w:val="pl-PL"/>
                      </w:rPr>
                      <m:t>-</m:t>
                    </m:r>
                    <m:nary>
                      <m:naryPr>
                        <m:chr m:val="∑"/>
                        <m:ctrlPr>
                          <w:rPr>
                            <w:rFonts w:ascii="Cambria Math" w:hAnsi="Cambria Math"/>
                            <w:lang w:val="pl-PL"/>
                          </w:rPr>
                        </m:ctrlPr>
                      </m:naryPr>
                      <m:sub>
                        <m:r>
                          <w:rPr>
                            <w:rFonts w:ascii="Cambria Math" w:hAnsi="Cambria Math"/>
                            <w:lang w:val="pl-PL"/>
                          </w:rPr>
                          <m:t>j=1</m:t>
                        </m:r>
                        <m:ctrlPr>
                          <w:rPr>
                            <w:rFonts w:ascii="Cambria Math" w:hAnsi="Cambria Math"/>
                            <w:i/>
                            <w:lang w:val="pl-PL"/>
                          </w:rPr>
                        </m:ctrlPr>
                      </m:sub>
                      <m:sup>
                        <m:r>
                          <w:rPr>
                            <w:rFonts w:ascii="Cambria Math" w:hAnsi="Cambria Math"/>
                            <w:lang w:val="pl-PL"/>
                          </w:rPr>
                          <m:t>p</m:t>
                        </m:r>
                        <m:ctrlPr>
                          <w:rPr>
                            <w:rFonts w:ascii="Cambria Math" w:hAnsi="Cambria Math"/>
                            <w:i/>
                            <w:lang w:val="pl-PL"/>
                          </w:rPr>
                        </m:ctrlPr>
                      </m:sup>
                      <m:e>
                        <m:sSub>
                          <m:sSubPr>
                            <m:ctrlPr>
                              <w:rPr>
                                <w:rFonts w:ascii="Cambria Math" w:hAnsi="Cambria Math"/>
                                <w:i/>
                                <w:lang w:val="pl-PL"/>
                              </w:rPr>
                            </m:ctrlPr>
                          </m:sSubPr>
                          <m:e>
                            <m:r>
                              <w:rPr>
                                <w:rFonts w:ascii="Cambria Math" w:hAnsi="Cambria Math"/>
                                <w:lang w:val="pl-PL"/>
                              </w:rPr>
                              <m:t>x</m:t>
                            </m:r>
                          </m:e>
                          <m:sub>
                            <m:r>
                              <w:rPr>
                                <w:rFonts w:ascii="Cambria Math" w:hAnsi="Cambria Math"/>
                                <w:lang w:val="pl-PL"/>
                              </w:rPr>
                              <m:t>ij</m:t>
                            </m:r>
                          </m:sub>
                        </m:sSub>
                        <m:ctrlPr>
                          <w:rPr>
                            <w:rFonts w:ascii="Cambria Math" w:hAnsi="Cambria Math"/>
                            <w:i/>
                            <w:lang w:val="pl-PL"/>
                          </w:rPr>
                        </m:ctrlPr>
                      </m:e>
                    </m:nary>
                    <m:sSub>
                      <m:sSubPr>
                        <m:ctrlPr>
                          <w:rPr>
                            <w:rFonts w:ascii="Cambria Math" w:hAnsi="Cambria Math"/>
                            <w:i/>
                            <w:lang w:val="pl-PL"/>
                          </w:rPr>
                        </m:ctrlPr>
                      </m:sSubPr>
                      <m:e>
                        <m:r>
                          <w:rPr>
                            <w:rFonts w:ascii="Cambria Math" w:hAnsi="Cambria Math"/>
                            <w:lang w:val="pl-PL"/>
                          </w:rPr>
                          <m:t>β</m:t>
                        </m:r>
                        <m:ctrlPr>
                          <w:rPr>
                            <w:rFonts w:ascii="Cambria Math" w:hAnsi="Cambria Math"/>
                            <w:lang w:val="pl-PL"/>
                          </w:rPr>
                        </m:ctrlPr>
                      </m:e>
                      <m:sub>
                        <m:r>
                          <w:rPr>
                            <w:rFonts w:ascii="Cambria Math" w:hAnsi="Cambria Math"/>
                            <w:lang w:val="pl-PL"/>
                          </w:rPr>
                          <m:t>j</m:t>
                        </m:r>
                      </m:sub>
                    </m:sSub>
                  </m:e>
                </m:d>
              </m:e>
              <m:sup>
                <m:r>
                  <w:rPr>
                    <w:rFonts w:ascii="Cambria Math" w:hAnsi="Cambria Math"/>
                    <w:lang w:val="pl-PL"/>
                  </w:rPr>
                  <m:t>2</m:t>
                </m:r>
              </m:sup>
            </m:sSup>
            <m:ctrlPr>
              <w:rPr>
                <w:rFonts w:ascii="Cambria Math" w:hAnsi="Cambria Math"/>
                <w:i/>
                <w:lang w:val="pl-PL"/>
              </w:rPr>
            </m:ctrlPr>
          </m:e>
        </m:nary>
        <m:r>
          <w:rPr>
            <w:rFonts w:ascii="Cambria Math" w:hAnsi="Cambria Math"/>
            <w:lang w:val="pl-PL"/>
          </w:rPr>
          <m:t xml:space="preserve"> = </m:t>
        </m:r>
      </m:oMath>
      <w:r w:rsidR="0024384D" w:rsidRPr="004F4079">
        <w:rPr>
          <w:lang w:val="pl-PL"/>
        </w:rPr>
        <w:t>to suma po wszystkich N obserwacjach</w:t>
      </w:r>
    </w:p>
    <w:p w14:paraId="195244C2" w14:textId="4D54DCCA" w:rsidR="0024384D" w:rsidRPr="004F4079" w:rsidRDefault="00DD3E4D" w:rsidP="004F4079">
      <w:pPr>
        <w:spacing w:line="360" w:lineRule="auto"/>
        <w:ind w:left="360"/>
        <w:jc w:val="both"/>
        <w:rPr>
          <w:lang w:val="pl-PL"/>
        </w:rPr>
      </w:pPr>
      <m:oMath>
        <m:sSub>
          <m:sSubPr>
            <m:ctrlPr>
              <w:rPr>
                <w:rFonts w:ascii="Cambria Math" w:hAnsi="Cambria Math"/>
                <w:i/>
                <w:lang w:val="pl-PL"/>
              </w:rPr>
            </m:ctrlPr>
          </m:sSubPr>
          <m:e>
            <m:r>
              <w:rPr>
                <w:rFonts w:ascii="Cambria Math" w:hAnsi="Cambria Math"/>
                <w:lang w:val="pl-PL"/>
              </w:rPr>
              <m:t>y</m:t>
            </m:r>
          </m:e>
          <m:sub>
            <m:r>
              <w:rPr>
                <w:rFonts w:ascii="Cambria Math" w:hAnsi="Cambria Math"/>
                <w:lang w:val="pl-PL"/>
              </w:rPr>
              <m:t>i</m:t>
            </m:r>
          </m:sub>
        </m:sSub>
        <m:r>
          <w:rPr>
            <w:rFonts w:ascii="Cambria Math" w:hAnsi="Cambria Math"/>
            <w:lang w:val="pl-PL"/>
          </w:rPr>
          <m:t xml:space="preserve"> </m:t>
        </m:r>
      </m:oMath>
      <w:r w:rsidR="00475C52">
        <w:rPr>
          <w:lang w:val="pl-PL"/>
        </w:rPr>
        <w:t xml:space="preserve">= </w:t>
      </w:r>
      <w:r w:rsidR="00475C52" w:rsidRPr="004F4079">
        <w:rPr>
          <w:lang w:val="pl-PL"/>
        </w:rPr>
        <w:t>rzeczywiste</w:t>
      </w:r>
      <w:r w:rsidR="0024384D" w:rsidRPr="004F4079">
        <w:rPr>
          <w:lang w:val="pl-PL"/>
        </w:rPr>
        <w:t xml:space="preserve"> wartości zmiennej zależnej</w:t>
      </w:r>
    </w:p>
    <w:p w14:paraId="68B5A736" w14:textId="4DF8E24A" w:rsidR="00475C52" w:rsidRDefault="0024384D" w:rsidP="004F4079">
      <w:pPr>
        <w:spacing w:line="360" w:lineRule="auto"/>
        <w:ind w:left="360"/>
        <w:jc w:val="both"/>
        <w:rPr>
          <w:lang w:val="pl-PL"/>
        </w:rPr>
      </w:pPr>
      <w:r w:rsidRPr="004F4079">
        <w:rPr>
          <w:i/>
          <w:iCs/>
          <w:lang w:val="pl-PL"/>
        </w:rPr>
        <w:t>β</w:t>
      </w:r>
      <w:r w:rsidRPr="004F4079">
        <w:rPr>
          <w:i/>
          <w:iCs/>
          <w:vertAlign w:val="subscript"/>
          <w:lang w:val="pl-PL"/>
        </w:rPr>
        <w:t>0</w:t>
      </w:r>
      <w:r w:rsidRPr="004F4079">
        <w:rPr>
          <w:lang w:val="pl-PL"/>
        </w:rPr>
        <w:t xml:space="preserve"> </w:t>
      </w:r>
      <w:r w:rsidR="00475C52">
        <w:rPr>
          <w:lang w:val="pl-PL"/>
        </w:rPr>
        <w:t>=</w:t>
      </w:r>
      <w:r w:rsidRPr="004F4079">
        <w:rPr>
          <w:lang w:val="pl-PL"/>
        </w:rPr>
        <w:t xml:space="preserve"> wyraz wolny</w:t>
      </w:r>
    </w:p>
    <w:p w14:paraId="04247310" w14:textId="560CD681" w:rsidR="0024384D" w:rsidRPr="004F4079" w:rsidRDefault="00DD3E4D" w:rsidP="004F4079">
      <w:pPr>
        <w:spacing w:line="360" w:lineRule="auto"/>
        <w:ind w:left="360"/>
        <w:jc w:val="both"/>
        <w:rPr>
          <w:lang w:val="pl-PL"/>
        </w:rPr>
      </w:pPr>
      <m:oMath>
        <m:sSub>
          <m:sSubPr>
            <m:ctrlPr>
              <w:rPr>
                <w:rFonts w:ascii="Cambria Math" w:hAnsi="Cambria Math"/>
                <w:i/>
                <w:lang w:val="pl-PL"/>
              </w:rPr>
            </m:ctrlPr>
          </m:sSubPr>
          <m:e>
            <m:r>
              <w:rPr>
                <w:rFonts w:ascii="Cambria Math" w:hAnsi="Cambria Math"/>
                <w:lang w:val="pl-PL"/>
              </w:rPr>
              <m:t>x</m:t>
            </m:r>
          </m:e>
          <m:sub>
            <m:r>
              <w:rPr>
                <w:rFonts w:ascii="Cambria Math" w:hAnsi="Cambria Math"/>
                <w:lang w:val="pl-PL"/>
              </w:rPr>
              <m:t>ij</m:t>
            </m:r>
          </m:sub>
        </m:sSub>
        <m:r>
          <w:rPr>
            <w:rFonts w:ascii="Cambria Math" w:hAnsi="Cambria Math"/>
            <w:lang w:val="pl-PL"/>
          </w:rPr>
          <m:t xml:space="preserve"> </m:t>
        </m:r>
      </m:oMath>
      <w:r w:rsidR="00475C52">
        <w:rPr>
          <w:lang w:val="pl-PL"/>
        </w:rPr>
        <w:t>=</w:t>
      </w:r>
      <w:r w:rsidR="0024384D" w:rsidRPr="004F4079">
        <w:rPr>
          <w:lang w:val="pl-PL"/>
        </w:rPr>
        <w:t xml:space="preserve"> wartości zmiennych niezależnych</w:t>
      </w:r>
    </w:p>
    <w:p w14:paraId="055EE337" w14:textId="1EFD2B55" w:rsidR="0024384D" w:rsidRPr="004F4079" w:rsidRDefault="00DD3E4D" w:rsidP="004F4079">
      <w:pPr>
        <w:spacing w:line="360" w:lineRule="auto"/>
        <w:ind w:left="360"/>
        <w:jc w:val="both"/>
        <w:rPr>
          <w:lang w:val="pl-PL"/>
        </w:rPr>
      </w:pPr>
      <m:oMath>
        <m:nary>
          <m:naryPr>
            <m:chr m:val="∑"/>
            <m:ctrlPr>
              <w:rPr>
                <w:rFonts w:ascii="Cambria Math" w:hAnsi="Cambria Math"/>
                <w:lang w:val="pl-PL"/>
              </w:rPr>
            </m:ctrlPr>
          </m:naryPr>
          <m:sub>
            <m:r>
              <w:rPr>
                <w:rFonts w:ascii="Cambria Math" w:hAnsi="Cambria Math"/>
                <w:lang w:val="pl-PL"/>
              </w:rPr>
              <m:t>j=1</m:t>
            </m:r>
            <m:ctrlPr>
              <w:rPr>
                <w:rFonts w:ascii="Cambria Math" w:hAnsi="Cambria Math"/>
                <w:i/>
                <w:lang w:val="pl-PL"/>
              </w:rPr>
            </m:ctrlPr>
          </m:sub>
          <m:sup>
            <m:r>
              <w:rPr>
                <w:rFonts w:ascii="Cambria Math" w:hAnsi="Cambria Math"/>
                <w:lang w:val="pl-PL"/>
              </w:rPr>
              <m:t>p</m:t>
            </m:r>
            <m:ctrlPr>
              <w:rPr>
                <w:rFonts w:ascii="Cambria Math" w:hAnsi="Cambria Math"/>
                <w:i/>
                <w:lang w:val="pl-PL"/>
              </w:rPr>
            </m:ctrlPr>
          </m:sup>
          <m:e>
            <m:sSub>
              <m:sSubPr>
                <m:ctrlPr>
                  <w:rPr>
                    <w:rFonts w:ascii="Cambria Math" w:hAnsi="Cambria Math"/>
                    <w:i/>
                    <w:lang w:val="pl-PL"/>
                  </w:rPr>
                </m:ctrlPr>
              </m:sSubPr>
              <m:e>
                <m:r>
                  <w:rPr>
                    <w:rFonts w:ascii="Cambria Math" w:hAnsi="Cambria Math"/>
                    <w:lang w:val="pl-PL"/>
                  </w:rPr>
                  <m:t>x</m:t>
                </m:r>
              </m:e>
              <m:sub>
                <m:r>
                  <w:rPr>
                    <w:rFonts w:ascii="Cambria Math" w:hAnsi="Cambria Math"/>
                    <w:lang w:val="pl-PL"/>
                  </w:rPr>
                  <m:t>ij</m:t>
                </m:r>
              </m:sub>
            </m:sSub>
            <m:ctrlPr>
              <w:rPr>
                <w:rFonts w:ascii="Cambria Math" w:hAnsi="Cambria Math"/>
                <w:i/>
                <w:lang w:val="pl-PL"/>
              </w:rPr>
            </m:ctrlPr>
          </m:e>
        </m:nary>
        <m:sSub>
          <m:sSubPr>
            <m:ctrlPr>
              <w:rPr>
                <w:rFonts w:ascii="Cambria Math" w:hAnsi="Cambria Math"/>
                <w:i/>
                <w:lang w:val="pl-PL"/>
              </w:rPr>
            </m:ctrlPr>
          </m:sSubPr>
          <m:e>
            <m:r>
              <w:rPr>
                <w:rFonts w:ascii="Cambria Math" w:hAnsi="Cambria Math"/>
                <w:lang w:val="pl-PL"/>
              </w:rPr>
              <m:t>β</m:t>
            </m:r>
            <m:ctrlPr>
              <w:rPr>
                <w:rFonts w:ascii="Cambria Math" w:hAnsi="Cambria Math"/>
                <w:lang w:val="pl-PL"/>
              </w:rPr>
            </m:ctrlPr>
          </m:e>
          <m:sub>
            <m:r>
              <w:rPr>
                <w:rFonts w:ascii="Cambria Math" w:hAnsi="Cambria Math"/>
                <w:lang w:val="pl-PL"/>
              </w:rPr>
              <m:t>j</m:t>
            </m:r>
          </m:sub>
        </m:sSub>
        <m:r>
          <w:rPr>
            <w:rFonts w:ascii="Cambria Math" w:hAnsi="Cambria Math"/>
            <w:lang w:val="pl-PL"/>
          </w:rPr>
          <m:t xml:space="preserve"> </m:t>
        </m:r>
      </m:oMath>
      <w:r w:rsidR="008A52DB">
        <w:rPr>
          <w:lang w:val="pl-PL"/>
        </w:rPr>
        <w:t>=</w:t>
      </w:r>
      <w:r w:rsidR="0024384D" w:rsidRPr="004F4079">
        <w:rPr>
          <w:lang w:val="pl-PL"/>
        </w:rPr>
        <w:t xml:space="preserve"> suma iloczynów wartości zmiennych niezależnych i odpowiadających im współczynników regresji</w:t>
      </w:r>
    </w:p>
    <w:p w14:paraId="243F6383" w14:textId="3C1E4530" w:rsidR="0024384D" w:rsidRDefault="0024384D" w:rsidP="003E1811">
      <w:pPr>
        <w:spacing w:line="360" w:lineRule="auto"/>
        <w:ind w:left="360"/>
        <w:jc w:val="both"/>
        <w:rPr>
          <w:lang w:val="pl-PL"/>
        </w:rPr>
      </w:pPr>
      <m:oMath>
        <m:r>
          <w:rPr>
            <w:rFonts w:ascii="Cambria Math" w:hAnsi="Cambria Math"/>
            <w:lang w:val="pl-PL"/>
          </w:rPr>
          <m:t>λ</m:t>
        </m:r>
        <m:nary>
          <m:naryPr>
            <m:chr m:val="∑"/>
            <m:ctrlPr>
              <w:rPr>
                <w:rFonts w:ascii="Cambria Math" w:hAnsi="Cambria Math"/>
                <w:lang w:val="pl-PL"/>
              </w:rPr>
            </m:ctrlPr>
          </m:naryPr>
          <m:sub>
            <m:r>
              <w:rPr>
                <w:rFonts w:ascii="Cambria Math" w:hAnsi="Cambria Math"/>
                <w:lang w:val="pl-PL"/>
              </w:rPr>
              <m:t>j=1</m:t>
            </m:r>
            <m:ctrlPr>
              <w:rPr>
                <w:rFonts w:ascii="Cambria Math" w:hAnsi="Cambria Math"/>
                <w:i/>
                <w:lang w:val="pl-PL"/>
              </w:rPr>
            </m:ctrlPr>
          </m:sub>
          <m:sup>
            <m:r>
              <w:rPr>
                <w:rFonts w:ascii="Cambria Math" w:hAnsi="Cambria Math"/>
                <w:lang w:val="pl-PL"/>
              </w:rPr>
              <m:t>p</m:t>
            </m:r>
            <m:ctrlPr>
              <w:rPr>
                <w:rFonts w:ascii="Cambria Math" w:hAnsi="Cambria Math"/>
                <w:i/>
                <w:lang w:val="pl-PL"/>
              </w:rPr>
            </m:ctrlPr>
          </m:sup>
          <m:e>
            <m:sSubSup>
              <m:sSubSupPr>
                <m:ctrlPr>
                  <w:rPr>
                    <w:rFonts w:ascii="Cambria Math" w:hAnsi="Cambria Math"/>
                    <w:i/>
                    <w:lang w:val="pl-PL"/>
                  </w:rPr>
                </m:ctrlPr>
              </m:sSubSupPr>
              <m:e>
                <m:r>
                  <w:rPr>
                    <w:rFonts w:ascii="Cambria Math" w:hAnsi="Cambria Math"/>
                    <w:lang w:val="pl-PL"/>
                  </w:rPr>
                  <m:t>β</m:t>
                </m:r>
              </m:e>
              <m:sub>
                <m:r>
                  <w:rPr>
                    <w:rFonts w:ascii="Cambria Math" w:hAnsi="Cambria Math"/>
                    <w:lang w:val="pl-PL"/>
                  </w:rPr>
                  <m:t>j</m:t>
                </m:r>
              </m:sub>
              <m:sup>
                <m:r>
                  <w:rPr>
                    <w:rFonts w:ascii="Cambria Math" w:hAnsi="Cambria Math"/>
                    <w:lang w:val="pl-PL"/>
                  </w:rPr>
                  <m:t>2</m:t>
                </m:r>
              </m:sup>
            </m:sSubSup>
            <m:ctrlPr>
              <w:rPr>
                <w:rFonts w:ascii="Cambria Math" w:hAnsi="Cambria Math"/>
                <w:i/>
                <w:lang w:val="pl-PL"/>
              </w:rPr>
            </m:ctrlPr>
          </m:e>
        </m:nary>
        <m:r>
          <w:rPr>
            <w:rFonts w:ascii="Cambria Math" w:hAnsi="Cambria Math"/>
            <w:lang w:val="pl-PL"/>
          </w:rPr>
          <m:t xml:space="preserve"> </m:t>
        </m:r>
      </m:oMath>
      <w:r w:rsidR="003E1811">
        <w:rPr>
          <w:lang w:val="pl-PL"/>
        </w:rPr>
        <w:t>=</w:t>
      </w:r>
      <w:r w:rsidRPr="003E1811">
        <w:rPr>
          <w:lang w:val="pl-PL"/>
        </w:rPr>
        <w:t xml:space="preserve"> termin </w:t>
      </w:r>
      <w:proofErr w:type="spellStart"/>
      <w:r w:rsidRPr="003E1811">
        <w:rPr>
          <w:lang w:val="pl-PL"/>
        </w:rPr>
        <w:t>regularyzujący</w:t>
      </w:r>
      <w:proofErr w:type="spellEnd"/>
      <w:r w:rsidRPr="003E1811">
        <w:rPr>
          <w:lang w:val="pl-PL"/>
        </w:rPr>
        <w:t>, który karze za duże wartości współczynników regresji</w:t>
      </w:r>
    </w:p>
    <w:p w14:paraId="1F5480C5" w14:textId="77777777" w:rsidR="003E1811" w:rsidRPr="003E1811" w:rsidRDefault="003E1811" w:rsidP="003E1811">
      <w:pPr>
        <w:spacing w:line="360" w:lineRule="auto"/>
        <w:ind w:left="360"/>
        <w:jc w:val="both"/>
        <w:rPr>
          <w:lang w:val="pl-PL"/>
        </w:rPr>
      </w:pPr>
    </w:p>
    <w:p w14:paraId="65DFA4F4" w14:textId="63D49C1F" w:rsidR="0024384D" w:rsidRPr="00B336C1" w:rsidRDefault="00D127C9" w:rsidP="0024384D">
      <w:pPr>
        <w:spacing w:line="360" w:lineRule="auto"/>
        <w:jc w:val="both"/>
        <w:rPr>
          <w:lang w:val="pl-PL"/>
        </w:rPr>
      </w:pPr>
      <w:r w:rsidRPr="00B336C1">
        <w:rPr>
          <w:lang w:val="pl-PL"/>
        </w:rPr>
        <w:t xml:space="preserve">Regularyzacja L2 w wyniku nałożenia kary na wartości większych współczynników, umożliwia zwiększenie odporności na zjawisko nadmiernego przeuczenia. Pomimo to, w odróżnieniu do regularyzacji L1, nie prowadzi ona do </w:t>
      </w:r>
      <w:proofErr w:type="spellStart"/>
      <w:r w:rsidRPr="00B336C1">
        <w:rPr>
          <w:lang w:val="pl-PL"/>
        </w:rPr>
        <w:t>sparsyfikacji</w:t>
      </w:r>
      <w:proofErr w:type="spellEnd"/>
      <w:r w:rsidRPr="00B336C1">
        <w:rPr>
          <w:lang w:val="pl-PL"/>
        </w:rPr>
        <w:t xml:space="preserve"> modelu poprzez całkowite eliminowanie niektórych współczynników, lecz zachowuje ich wartość, choć pomniejszoną.</w:t>
      </w:r>
    </w:p>
    <w:p w14:paraId="4FC80081" w14:textId="360E820F" w:rsidR="0024384D" w:rsidRPr="00B336C1" w:rsidRDefault="00B319A6" w:rsidP="0024384D">
      <w:pPr>
        <w:spacing w:line="360" w:lineRule="auto"/>
        <w:jc w:val="both"/>
        <w:rPr>
          <w:lang w:val="pl-PL"/>
        </w:rPr>
      </w:pPr>
      <w:r w:rsidRPr="00B336C1">
        <w:rPr>
          <w:lang w:val="pl-PL"/>
        </w:rPr>
        <w:t>Dla klasyfikatorach uczenia głębokiego sprawdzono także dodanie kroku: „</w:t>
      </w:r>
      <w:r w:rsidR="0024384D" w:rsidRPr="00B336C1">
        <w:rPr>
          <w:lang w:val="pl-PL"/>
        </w:rPr>
        <w:t>Dropout</w:t>
      </w:r>
      <w:r w:rsidRPr="00B336C1">
        <w:rPr>
          <w:lang w:val="pl-PL"/>
        </w:rPr>
        <w:t>”, który</w:t>
      </w:r>
      <w:r w:rsidR="0024384D" w:rsidRPr="00B336C1">
        <w:rPr>
          <w:lang w:val="pl-PL"/>
        </w:rPr>
        <w:t xml:space="preserve"> jest stosowany w sieciach neuronowych w celu zapobiegania nadmiernemu dopasowaniu. Technika ta została wprowadzona przez </w:t>
      </w:r>
      <w:proofErr w:type="spellStart"/>
      <w:r w:rsidR="0024384D" w:rsidRPr="00B336C1">
        <w:rPr>
          <w:lang w:val="pl-PL"/>
        </w:rPr>
        <w:t>Srivastavę</w:t>
      </w:r>
      <w:proofErr w:type="spellEnd"/>
      <w:r w:rsidR="0024384D" w:rsidRPr="00B336C1">
        <w:rPr>
          <w:lang w:val="pl-PL"/>
        </w:rPr>
        <w:t xml:space="preserve"> i współpracowników w 2014 roku i szybko stała się popularnym elementem w projektowaniu głębokich sieci neuronowych. Podczas treningu, metoda dropout losuje z </w:t>
      </w:r>
      <w:r w:rsidR="0061796E" w:rsidRPr="00B336C1">
        <w:rPr>
          <w:lang w:val="pl-PL"/>
        </w:rPr>
        <w:t>ekspotencjalnie</w:t>
      </w:r>
      <w:r w:rsidR="0024384D" w:rsidRPr="00B336C1">
        <w:rPr>
          <w:lang w:val="pl-PL"/>
        </w:rPr>
        <w:t xml:space="preserve"> dużej liczby różnych "przyciętych" sieci. W czasie testowania łatwo jest przybliżyć efekt uśredniania przewidywań wszystkich tych przyciętych sieci, po prostu używając jednej pełnej sieci o mniejszych wagach (</w:t>
      </w:r>
      <w:proofErr w:type="spellStart"/>
      <w:r w:rsidR="0024384D" w:rsidRPr="00B336C1">
        <w:rPr>
          <w:lang w:val="pl-PL"/>
        </w:rPr>
        <w:t>Srivastava</w:t>
      </w:r>
      <w:proofErr w:type="spellEnd"/>
      <w:r w:rsidR="0024384D" w:rsidRPr="00B336C1">
        <w:rPr>
          <w:lang w:val="pl-PL"/>
        </w:rPr>
        <w:t xml:space="preserve">, </w:t>
      </w:r>
      <w:proofErr w:type="spellStart"/>
      <w:r w:rsidR="0024384D" w:rsidRPr="00B336C1">
        <w:rPr>
          <w:lang w:val="pl-PL"/>
        </w:rPr>
        <w:t>Hinton</w:t>
      </w:r>
      <w:proofErr w:type="spellEnd"/>
      <w:r w:rsidR="0024384D" w:rsidRPr="00B336C1">
        <w:rPr>
          <w:lang w:val="pl-PL"/>
        </w:rPr>
        <w:t xml:space="preserve">, </w:t>
      </w:r>
      <w:proofErr w:type="spellStart"/>
      <w:r w:rsidR="0024384D" w:rsidRPr="00B336C1">
        <w:rPr>
          <w:lang w:val="pl-PL"/>
        </w:rPr>
        <w:t>Krizhevsky</w:t>
      </w:r>
      <w:proofErr w:type="spellEnd"/>
      <w:r w:rsidR="0024384D" w:rsidRPr="00B336C1">
        <w:rPr>
          <w:lang w:val="pl-PL"/>
        </w:rPr>
        <w:t xml:space="preserve">, </w:t>
      </w:r>
      <w:proofErr w:type="spellStart"/>
      <w:r w:rsidR="0024384D" w:rsidRPr="00B336C1">
        <w:rPr>
          <w:lang w:val="pl-PL"/>
        </w:rPr>
        <w:t>Sutskever</w:t>
      </w:r>
      <w:proofErr w:type="spellEnd"/>
      <w:r w:rsidR="0024384D" w:rsidRPr="00B336C1">
        <w:rPr>
          <w:lang w:val="pl-PL"/>
        </w:rPr>
        <w:t xml:space="preserve">, &amp; </w:t>
      </w:r>
      <w:proofErr w:type="spellStart"/>
      <w:r w:rsidR="0024384D" w:rsidRPr="00B336C1">
        <w:rPr>
          <w:lang w:val="pl-PL"/>
        </w:rPr>
        <w:t>Salakhutdinov</w:t>
      </w:r>
      <w:proofErr w:type="spellEnd"/>
      <w:r w:rsidR="0024384D" w:rsidRPr="00B336C1">
        <w:rPr>
          <w:lang w:val="pl-PL"/>
        </w:rPr>
        <w:t xml:space="preserve">, 2014). Działanie tego algorytmu polega na losowym wykluczaniu (poprzez ustawnie wartości zero) części neuronów w warstwach sieci z określonym prawdopodobieństwem </w:t>
      </w:r>
      <w:r w:rsidR="0024384D" w:rsidRPr="00B336C1">
        <w:rPr>
          <w:i/>
          <w:iCs/>
          <w:lang w:val="pl-PL"/>
        </w:rPr>
        <w:t xml:space="preserve">p. </w:t>
      </w:r>
      <w:r w:rsidR="0024384D" w:rsidRPr="00B336C1">
        <w:rPr>
          <w:lang w:val="pl-PL"/>
        </w:rPr>
        <w:t xml:space="preserve">Schemat działania metody dropout został pokazany na rysunku </w:t>
      </w:r>
      <w:r w:rsidR="002D5EBA">
        <w:rPr>
          <w:lang w:val="pl-PL"/>
        </w:rPr>
        <w:t>3</w:t>
      </w:r>
      <w:r w:rsidR="008D391D">
        <w:rPr>
          <w:lang w:val="pl-PL"/>
        </w:rPr>
        <w:t>1</w:t>
      </w:r>
      <w:r w:rsidR="0024384D" w:rsidRPr="00B336C1">
        <w:rPr>
          <w:lang w:val="pl-PL"/>
        </w:rPr>
        <w:t xml:space="preserve">, gdzie pokazano różnicę między konwencjonalną siecią neuronową i po zastosowaniu opisywanego podejścia. Pełna sieć z wszystkimi aktywnymi neuronami, ma połączenia między wszystkimi możliwymi krawędziami oraz warstwami. W sieci neuronowej po zastosowaniu dropout ma częściowo dezaktywowane neurony (oznaczone jako przekreślone), co oznacza, że te neurony oraz połączenia między nimi zostały tymczasowo wyeliminowane z procesu treningowego. Gdy neuron jest wykluczony, niesie to za sobą odpowiedzialność w postaci braku przekazywania informacji do przodu przez te jednostki w sieci i w ten sposób nie uczestniczą w procesie propagacji wstecznej. Wskazane wcześniej prawdopodobieństwo </w:t>
      </w:r>
      <w:r w:rsidR="0024384D" w:rsidRPr="00B336C1">
        <w:rPr>
          <w:i/>
          <w:iCs/>
          <w:lang w:val="pl-PL"/>
        </w:rPr>
        <w:t>p</w:t>
      </w:r>
      <w:r w:rsidR="0024384D" w:rsidRPr="00B336C1">
        <w:rPr>
          <w:lang w:val="pl-PL"/>
        </w:rPr>
        <w:t xml:space="preserve"> jest </w:t>
      </w:r>
      <w:proofErr w:type="spellStart"/>
      <w:r w:rsidR="0024384D" w:rsidRPr="00B336C1">
        <w:rPr>
          <w:lang w:val="pl-PL"/>
        </w:rPr>
        <w:t>hiperparametrem</w:t>
      </w:r>
      <w:proofErr w:type="spellEnd"/>
      <w:r w:rsidR="0024384D" w:rsidRPr="00B336C1">
        <w:rPr>
          <w:lang w:val="pl-PL"/>
        </w:rPr>
        <w:t xml:space="preserve"> modelu i jest ono dobierane w zależności od potrzeb.  </w:t>
      </w:r>
    </w:p>
    <w:p w14:paraId="46C822DD" w14:textId="77777777" w:rsidR="0024384D" w:rsidRPr="00B336C1" w:rsidRDefault="0024384D" w:rsidP="0024384D">
      <w:pPr>
        <w:spacing w:line="360" w:lineRule="auto"/>
        <w:jc w:val="both"/>
        <w:rPr>
          <w:lang w:val="pl-PL"/>
        </w:rPr>
      </w:pPr>
    </w:p>
    <w:p w14:paraId="06EE5580" w14:textId="77777777" w:rsidR="0024384D" w:rsidRPr="00B336C1" w:rsidRDefault="0024384D" w:rsidP="0024384D">
      <w:pPr>
        <w:spacing w:line="360" w:lineRule="auto"/>
        <w:jc w:val="center"/>
        <w:rPr>
          <w:lang w:val="pl-PL"/>
        </w:rPr>
      </w:pPr>
      <w:r w:rsidRPr="00B336C1">
        <w:rPr>
          <w:noProof/>
          <w:lang w:val="pl-PL"/>
        </w:rPr>
        <w:lastRenderedPageBreak/>
        <w:drawing>
          <wp:inline distT="0" distB="0" distL="0" distR="0" wp14:anchorId="3DE701AA" wp14:editId="6237BD2F">
            <wp:extent cx="2468838" cy="2834592"/>
            <wp:effectExtent l="0" t="0" r="0" b="0"/>
            <wp:docPr id="1424261934" name="Picture 2"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261934" name="Picture 2" descr="A screenshot of a game&#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2486270" cy="2854607"/>
                    </a:xfrm>
                    <a:prstGeom prst="rect">
                      <a:avLst/>
                    </a:prstGeom>
                  </pic:spPr>
                </pic:pic>
              </a:graphicData>
            </a:graphic>
          </wp:inline>
        </w:drawing>
      </w:r>
    </w:p>
    <w:p w14:paraId="0052C17B" w14:textId="55CE36A9" w:rsidR="0024384D" w:rsidRPr="00B336C1" w:rsidRDefault="0024384D" w:rsidP="0024384D">
      <w:pPr>
        <w:spacing w:line="360" w:lineRule="auto"/>
        <w:jc w:val="center"/>
        <w:rPr>
          <w:lang w:val="pl-PL"/>
        </w:rPr>
      </w:pPr>
      <w:r w:rsidRPr="00B336C1">
        <w:rPr>
          <w:sz w:val="20"/>
          <w:szCs w:val="20"/>
          <w:lang w:val="pl-PL"/>
        </w:rPr>
        <w:t xml:space="preserve">Rysunek </w:t>
      </w:r>
      <w:r w:rsidR="00546964">
        <w:rPr>
          <w:sz w:val="20"/>
          <w:szCs w:val="20"/>
          <w:lang w:val="pl-PL"/>
        </w:rPr>
        <w:t>3</w:t>
      </w:r>
      <w:r w:rsidR="008D391D">
        <w:rPr>
          <w:sz w:val="20"/>
          <w:szCs w:val="20"/>
          <w:lang w:val="pl-PL"/>
        </w:rPr>
        <w:t>1</w:t>
      </w:r>
      <w:r w:rsidRPr="00B336C1">
        <w:rPr>
          <w:sz w:val="20"/>
          <w:szCs w:val="20"/>
          <w:lang w:val="pl-PL"/>
        </w:rPr>
        <w:t>. Zastosowanie metody dropout w konwencjonalnej sieci neuronowej</w:t>
      </w:r>
      <w:r w:rsidR="00D744A3">
        <w:rPr>
          <w:sz w:val="20"/>
          <w:szCs w:val="20"/>
          <w:lang w:val="pl-PL"/>
        </w:rPr>
        <w:t>. Źródło</w:t>
      </w:r>
      <w:r w:rsidRPr="00B336C1">
        <w:rPr>
          <w:sz w:val="20"/>
          <w:szCs w:val="20"/>
          <w:lang w:val="pl-PL"/>
        </w:rPr>
        <w:t>: opracowanie własne</w:t>
      </w:r>
    </w:p>
    <w:p w14:paraId="01D54515" w14:textId="77777777" w:rsidR="0024384D" w:rsidRPr="00B336C1" w:rsidRDefault="0024384D" w:rsidP="0024384D">
      <w:pPr>
        <w:spacing w:line="360" w:lineRule="auto"/>
        <w:jc w:val="both"/>
        <w:rPr>
          <w:lang w:val="pl-PL"/>
        </w:rPr>
      </w:pPr>
    </w:p>
    <w:p w14:paraId="6DC7EF59" w14:textId="77777777" w:rsidR="0024384D" w:rsidRPr="00B336C1" w:rsidRDefault="0024384D" w:rsidP="0024384D">
      <w:pPr>
        <w:spacing w:line="360" w:lineRule="auto"/>
        <w:jc w:val="both"/>
        <w:rPr>
          <w:lang w:val="pl-PL"/>
        </w:rPr>
      </w:pPr>
      <w:r w:rsidRPr="00B336C1">
        <w:rPr>
          <w:lang w:val="pl-PL"/>
        </w:rPr>
        <w:t xml:space="preserve">Losowe „wyłączanie” neuronów pozwala na inny odbiór, choć dane wejściowe pozostają te same, sposób, w jaki model na nie reaguje i z nich uczy się, ulega zmianie. To z kolei zmusza model do rozwijania bardziej uogólnionych i uniwersalnych strategii przetwarzania danych, poprawiając jego zdolność generalizacji.  Najszerzej wykorzystuje się to podejście w gęsto połączonych warstwach sieci neuronowych, jednak w zależności od specyfiki problemu i architektury cechującej model dropout ma także swoje zastosowanie w warstwach </w:t>
      </w:r>
      <w:proofErr w:type="spellStart"/>
      <w:r w:rsidRPr="00B336C1">
        <w:rPr>
          <w:lang w:val="pl-PL"/>
        </w:rPr>
        <w:t>konwolucyjnych</w:t>
      </w:r>
      <w:proofErr w:type="spellEnd"/>
      <w:r w:rsidRPr="00B336C1">
        <w:rPr>
          <w:lang w:val="pl-PL"/>
        </w:rPr>
        <w:t xml:space="preserve"> i rekurencyjnych. Podsumowując, technika dropout to szeroko stosowana technika regularyzacji, często niezbędna do osiągnięcia najnowocześniejszych wyników dla wielu architektur (</w:t>
      </w:r>
      <w:proofErr w:type="spellStart"/>
      <w:r w:rsidRPr="00B336C1">
        <w:rPr>
          <w:lang w:val="pl-PL"/>
        </w:rPr>
        <w:t>Wei</w:t>
      </w:r>
      <w:proofErr w:type="spellEnd"/>
      <w:r w:rsidRPr="00B336C1">
        <w:rPr>
          <w:lang w:val="pl-PL"/>
        </w:rPr>
        <w:t xml:space="preserve">, </w:t>
      </w:r>
      <w:proofErr w:type="spellStart"/>
      <w:r w:rsidRPr="00B336C1">
        <w:rPr>
          <w:lang w:val="pl-PL"/>
        </w:rPr>
        <w:t>Kakade</w:t>
      </w:r>
      <w:proofErr w:type="spellEnd"/>
      <w:r w:rsidRPr="00B336C1">
        <w:rPr>
          <w:lang w:val="pl-PL"/>
        </w:rPr>
        <w:t>, &amp; Ma, 2020). Poprzez losowe dezaktywowanie części neuronów podczas treningu, dropout zachęca sieć do uczenia się bardziej odpornych i ogólnych cech, co ostatecznie prowadzi do poprawy wydajności na nieznanych danych testowych. Ta zdolność zwiększa uogólnienie modelu i skutecznie łagodzi ryzyko przeuczenia, co skutkuje tworzeniem bardziej solidnych i niezawodnych sieci (</w:t>
      </w:r>
      <w:proofErr w:type="spellStart"/>
      <w:r w:rsidRPr="00B336C1">
        <w:rPr>
          <w:lang w:val="pl-PL"/>
        </w:rPr>
        <w:t>Salehin</w:t>
      </w:r>
      <w:proofErr w:type="spellEnd"/>
      <w:r w:rsidRPr="00B336C1">
        <w:rPr>
          <w:lang w:val="pl-PL"/>
        </w:rPr>
        <w:t xml:space="preserve"> &amp; </w:t>
      </w:r>
      <w:proofErr w:type="spellStart"/>
      <w:r w:rsidRPr="00B336C1">
        <w:rPr>
          <w:lang w:val="pl-PL"/>
        </w:rPr>
        <w:t>Kang</w:t>
      </w:r>
      <w:proofErr w:type="spellEnd"/>
      <w:r w:rsidRPr="00B336C1">
        <w:rPr>
          <w:lang w:val="pl-PL"/>
        </w:rPr>
        <w:t>, 2023).</w:t>
      </w:r>
    </w:p>
    <w:p w14:paraId="1A05D077" w14:textId="60138EF1" w:rsidR="0012480B" w:rsidRPr="00B336C1" w:rsidRDefault="001B71FF" w:rsidP="0002720E">
      <w:pPr>
        <w:spacing w:line="360" w:lineRule="auto"/>
        <w:jc w:val="both"/>
        <w:rPr>
          <w:lang w:val="pl-PL"/>
        </w:rPr>
      </w:pPr>
      <w:r w:rsidRPr="00B336C1">
        <w:rPr>
          <w:lang w:val="pl-PL"/>
        </w:rPr>
        <w:t xml:space="preserve">Regularyzacja pomaga w zapobieganiu zjawiska nadmiernego dopasowania, ale w procesie budowania skutecznych modeli uczenia maszynowego kluczowe jest także </w:t>
      </w:r>
      <w:r w:rsidR="0061796E" w:rsidRPr="00B336C1">
        <w:rPr>
          <w:lang w:val="pl-PL"/>
        </w:rPr>
        <w:t>dobranie</w:t>
      </w:r>
      <w:r w:rsidR="0002720E" w:rsidRPr="00B336C1">
        <w:rPr>
          <w:lang w:val="pl-PL"/>
        </w:rPr>
        <w:t xml:space="preserve"> optymalnych wartości parametrów modelu, aby maksymalizować jego wydajność </w:t>
      </w:r>
      <w:r w:rsidR="00EC5776">
        <w:rPr>
          <w:lang w:val="pl-PL"/>
        </w:rPr>
        <w:t>dla</w:t>
      </w:r>
      <w:r w:rsidR="0002720E" w:rsidRPr="00B336C1">
        <w:rPr>
          <w:lang w:val="pl-PL"/>
        </w:rPr>
        <w:t xml:space="preserve"> danych testowych, a za to odpowiada optymalizacja. </w:t>
      </w:r>
    </w:p>
    <w:p w14:paraId="6CAEC5B6" w14:textId="5C1CA6F3" w:rsidR="0024384D" w:rsidRPr="00B336C1" w:rsidRDefault="0024384D" w:rsidP="0024384D">
      <w:pPr>
        <w:spacing w:line="360" w:lineRule="auto"/>
        <w:jc w:val="both"/>
        <w:rPr>
          <w:lang w:val="pl-PL"/>
        </w:rPr>
      </w:pPr>
      <w:r w:rsidRPr="00B336C1">
        <w:rPr>
          <w:lang w:val="pl-PL"/>
        </w:rPr>
        <w:t xml:space="preserve">Uczenie maszynowe rozwija się dynamicznie, co doprowadziło do wielu przełomów teoretycznych i znalazło szerokie zastosowanie w różnych dziedzinach. Optymalizacja jako istotna część uczenia maszynowego, przyciąga dużą uwagę badaczy (Sun, </w:t>
      </w:r>
      <w:proofErr w:type="spellStart"/>
      <w:r w:rsidRPr="00B336C1">
        <w:rPr>
          <w:lang w:val="pl-PL"/>
        </w:rPr>
        <w:t>Cao</w:t>
      </w:r>
      <w:proofErr w:type="spellEnd"/>
      <w:r w:rsidRPr="00B336C1">
        <w:rPr>
          <w:lang w:val="pl-PL"/>
        </w:rPr>
        <w:t xml:space="preserve">, </w:t>
      </w:r>
      <w:proofErr w:type="spellStart"/>
      <w:r w:rsidRPr="00B336C1">
        <w:rPr>
          <w:lang w:val="pl-PL"/>
        </w:rPr>
        <w:t>Zhu</w:t>
      </w:r>
      <w:proofErr w:type="spellEnd"/>
      <w:r w:rsidRPr="00B336C1">
        <w:rPr>
          <w:lang w:val="pl-PL"/>
        </w:rPr>
        <w:t xml:space="preserve">, &amp; </w:t>
      </w:r>
      <w:proofErr w:type="spellStart"/>
      <w:r w:rsidRPr="00B336C1">
        <w:rPr>
          <w:lang w:val="pl-PL"/>
        </w:rPr>
        <w:t>Zhao</w:t>
      </w:r>
      <w:proofErr w:type="spellEnd"/>
      <w:r w:rsidRPr="00B336C1">
        <w:rPr>
          <w:lang w:val="pl-PL"/>
        </w:rPr>
        <w:t xml:space="preserve">, 2019). Istnieją głównie dwa rodzaje metod optymalizacji hiperparametrów: ręczne i </w:t>
      </w:r>
      <w:r w:rsidRPr="00B336C1">
        <w:rPr>
          <w:lang w:val="pl-PL"/>
        </w:rPr>
        <w:lastRenderedPageBreak/>
        <w:t xml:space="preserve">automatyczne. Ręczne poszukiwanie polega na próbnym dobieraniu zestawów hiperparametrów manualnie. Zależy ono od podstawowej intuicji i doświadczenia ekspertów, którzy potrafią zidentyfikować ważne parametry mające większy wpływ na wyniki, a następnie określić związek między pewnymi parametrami, a ostatecznymi wynikami za pomocą narzędzi wizualizacji (Wu, Chen, </w:t>
      </w:r>
      <w:proofErr w:type="spellStart"/>
      <w:r w:rsidRPr="00B336C1">
        <w:rPr>
          <w:lang w:val="pl-PL"/>
        </w:rPr>
        <w:t>Zhang</w:t>
      </w:r>
      <w:proofErr w:type="spellEnd"/>
      <w:r w:rsidRPr="00B336C1">
        <w:rPr>
          <w:lang w:val="pl-PL"/>
        </w:rPr>
        <w:t xml:space="preserve">, </w:t>
      </w:r>
      <w:proofErr w:type="spellStart"/>
      <w:r w:rsidRPr="00B336C1">
        <w:rPr>
          <w:lang w:val="pl-PL"/>
        </w:rPr>
        <w:t>Xiong</w:t>
      </w:r>
      <w:proofErr w:type="spellEnd"/>
      <w:r w:rsidRPr="00B336C1">
        <w:rPr>
          <w:lang w:val="pl-PL"/>
        </w:rPr>
        <w:t xml:space="preserve">, Lei, &amp; </w:t>
      </w:r>
      <w:proofErr w:type="spellStart"/>
      <w:r w:rsidRPr="00B336C1">
        <w:rPr>
          <w:lang w:val="pl-PL"/>
        </w:rPr>
        <w:t>Deng</w:t>
      </w:r>
      <w:proofErr w:type="spellEnd"/>
      <w:r w:rsidRPr="00B336C1">
        <w:rPr>
          <w:lang w:val="pl-PL"/>
        </w:rPr>
        <w:t xml:space="preserve">, 2019). Optymalizacja (ang. </w:t>
      </w:r>
      <w:proofErr w:type="spellStart"/>
      <w:r w:rsidRPr="00B336C1">
        <w:rPr>
          <w:lang w:val="pl-PL"/>
        </w:rPr>
        <w:t>optimization</w:t>
      </w:r>
      <w:proofErr w:type="spellEnd"/>
      <w:r w:rsidRPr="00B336C1">
        <w:rPr>
          <w:lang w:val="pl-PL"/>
        </w:rPr>
        <w:t xml:space="preserve">) w świcie uczenia maszynowego jako swój główny cel wyznacza określenie procesu dostosowania parametrów i struktury budowanego modelu w celu zminimalizowania funkcji kosztu. Zmniejszenie wartości tej funkcji jest podstawowym zagadnieniem, ponieważ prowadzi do stworzenia modelu, który lepiej spełnia warunki zadania, a może to zostać osiągnięte poprzez dostosowanie przez model swoich parametrów, takich jak wagi w sieciach neuronowych, czy współczynnik nachylenia w regresji liniowej. Model, który będzie posiadał pomniejszoną funkcję kosztu, będzie dokonywał dokładniejszych predykcji, będzie posiadał umiejętność generalizacji i przez to będzie pracował efektywniej na danych, których wcześniej nie badał, a w ten sposób będzie można zapobiegać przeuczeniu. Bezpośrednio z funkcją kosztu związany jest współczynnik uczenia (ang. learning </w:t>
      </w:r>
      <w:proofErr w:type="spellStart"/>
      <w:r w:rsidRPr="00B336C1">
        <w:rPr>
          <w:lang w:val="pl-PL"/>
        </w:rPr>
        <w:t>rate</w:t>
      </w:r>
      <w:proofErr w:type="spellEnd"/>
      <w:r w:rsidRPr="00B336C1">
        <w:rPr>
          <w:lang w:val="pl-PL"/>
        </w:rPr>
        <w:t xml:space="preserve">), który jest krytycznym parametrem określającym wielkość kroku podczas aktualizacji działania kolejnych iteracji. W sytuacji, gdy współczynnik uczenia jest mały, kroki wykonywane będą miały małą wielkość, a działanie algorytmu w celu znalezienia minimum będzie czasochłonne (rysunek </w:t>
      </w:r>
      <w:r w:rsidR="002D5EBA">
        <w:rPr>
          <w:lang w:val="pl-PL"/>
        </w:rPr>
        <w:t>3</w:t>
      </w:r>
      <w:r w:rsidR="008D391D">
        <w:rPr>
          <w:lang w:val="pl-PL"/>
        </w:rPr>
        <w:t>2</w:t>
      </w:r>
      <w:r w:rsidRPr="00B336C1">
        <w:rPr>
          <w:lang w:val="pl-PL"/>
        </w:rPr>
        <w:t>). Z drugiej strony, dobranie współczynnika uczenia, o zbyt dużej wartości może spowodować, że model „przeskoczy” minimum.  Taka sytuacja będzie prowadzić do niestabilnych i oscylujących aktualizacji, a model może stać się coraz mniej dokładny. Celem badacza jest zawsze znalezienie optymalnej wartości współczynnika uczenia, aby w sposób możliwie najszybszy zbliżać się do minimum, osiągając najlepsze wyniki. Odnalezienie odpowiedniego współczynnika uczenia jest często przedmiotem długotrwałej pracy eksperckiej, doświadczenia, ale także może wymagać eksperymentów podczas kolejnych iteracji.</w:t>
      </w:r>
    </w:p>
    <w:p w14:paraId="07E3D23A" w14:textId="77777777" w:rsidR="0024384D" w:rsidRPr="00B336C1" w:rsidRDefault="0024384D" w:rsidP="0024384D">
      <w:pPr>
        <w:spacing w:line="360" w:lineRule="auto"/>
        <w:jc w:val="both"/>
        <w:rPr>
          <w:lang w:val="pl-PL"/>
        </w:rPr>
      </w:pPr>
    </w:p>
    <w:p w14:paraId="4A04BF54" w14:textId="77777777" w:rsidR="0024384D" w:rsidRPr="00B336C1" w:rsidRDefault="0024384D" w:rsidP="0024384D">
      <w:pPr>
        <w:spacing w:line="360" w:lineRule="auto"/>
        <w:jc w:val="center"/>
        <w:rPr>
          <w:lang w:val="pl-PL"/>
        </w:rPr>
      </w:pPr>
      <w:r w:rsidRPr="00B336C1">
        <w:rPr>
          <w:lang w:val="pl-PL"/>
        </w:rPr>
        <w:lastRenderedPageBreak/>
        <w:fldChar w:fldCharType="begin"/>
      </w:r>
      <w:r w:rsidRPr="00B336C1">
        <w:rPr>
          <w:lang w:val="pl-PL"/>
        </w:rPr>
        <w:instrText xml:space="preserve"> INCLUDEPICTURE "/Users/aleksandrarozwadowska/Library/Group Containers/UBF8T346G9.ms/WebArchiveCopyPasteTempFiles/com.microsoft.Word/Screen-Shot-2018-02-24-at-11.47.09-AM.png" \* MERGEFORMATINET </w:instrText>
      </w:r>
      <w:r w:rsidRPr="00B336C1">
        <w:rPr>
          <w:lang w:val="pl-PL"/>
        </w:rPr>
        <w:fldChar w:fldCharType="separate"/>
      </w:r>
      <w:r w:rsidRPr="00B336C1">
        <w:rPr>
          <w:noProof/>
          <w:lang w:val="pl-PL"/>
        </w:rPr>
        <w:drawing>
          <wp:inline distT="0" distB="0" distL="0" distR="0" wp14:anchorId="0F619988" wp14:editId="2E4BA7A3">
            <wp:extent cx="5760085" cy="2235200"/>
            <wp:effectExtent l="0" t="0" r="5715" b="0"/>
            <wp:docPr id="1498439841" name="Picture 3" descr="Goldilocks of learning ra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oldilocks of learning rates"/>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60085" cy="2235200"/>
                    </a:xfrm>
                    <a:prstGeom prst="rect">
                      <a:avLst/>
                    </a:prstGeom>
                    <a:noFill/>
                    <a:ln>
                      <a:noFill/>
                    </a:ln>
                  </pic:spPr>
                </pic:pic>
              </a:graphicData>
            </a:graphic>
          </wp:inline>
        </w:drawing>
      </w:r>
      <w:r w:rsidRPr="00B336C1">
        <w:rPr>
          <w:lang w:val="pl-PL"/>
        </w:rPr>
        <w:fldChar w:fldCharType="end"/>
      </w:r>
    </w:p>
    <w:p w14:paraId="332CE590" w14:textId="0934D0CD" w:rsidR="0024384D" w:rsidRPr="00B336C1" w:rsidRDefault="0024384D" w:rsidP="0024384D">
      <w:pPr>
        <w:spacing w:line="360" w:lineRule="auto"/>
        <w:jc w:val="center"/>
        <w:rPr>
          <w:lang w:val="pl-PL"/>
        </w:rPr>
      </w:pPr>
      <w:r w:rsidRPr="00B336C1">
        <w:rPr>
          <w:sz w:val="20"/>
          <w:szCs w:val="20"/>
          <w:lang w:val="pl-PL"/>
        </w:rPr>
        <w:t xml:space="preserve">Rysunek </w:t>
      </w:r>
      <w:r w:rsidR="002D5EBA">
        <w:rPr>
          <w:sz w:val="20"/>
          <w:szCs w:val="20"/>
          <w:lang w:val="pl-PL"/>
        </w:rPr>
        <w:t>3</w:t>
      </w:r>
      <w:r w:rsidR="008D391D">
        <w:rPr>
          <w:sz w:val="20"/>
          <w:szCs w:val="20"/>
          <w:lang w:val="pl-PL"/>
        </w:rPr>
        <w:t>2</w:t>
      </w:r>
      <w:r w:rsidRPr="00B336C1">
        <w:rPr>
          <w:sz w:val="20"/>
          <w:szCs w:val="20"/>
          <w:lang w:val="pl-PL"/>
        </w:rPr>
        <w:t>. Współczynnik uczenia: mały vs optymalny vs duży</w:t>
      </w:r>
      <w:r w:rsidR="00D744A3">
        <w:rPr>
          <w:sz w:val="20"/>
          <w:szCs w:val="20"/>
          <w:lang w:val="pl-PL"/>
        </w:rPr>
        <w:t>. Źródło</w:t>
      </w:r>
      <w:r w:rsidRPr="00B336C1">
        <w:rPr>
          <w:sz w:val="20"/>
          <w:szCs w:val="20"/>
          <w:lang w:val="pl-PL"/>
        </w:rPr>
        <w:t>: Jordan (2018)</w:t>
      </w:r>
    </w:p>
    <w:p w14:paraId="40CC31C1" w14:textId="77777777" w:rsidR="0024384D" w:rsidRPr="00B336C1" w:rsidRDefault="0024384D" w:rsidP="0024384D">
      <w:pPr>
        <w:spacing w:line="360" w:lineRule="auto"/>
        <w:jc w:val="both"/>
        <w:rPr>
          <w:lang w:val="pl-PL"/>
        </w:rPr>
      </w:pPr>
    </w:p>
    <w:p w14:paraId="749D95A6" w14:textId="6A195F5F" w:rsidR="0024384D" w:rsidRPr="00B336C1" w:rsidRDefault="00E5547C" w:rsidP="0024384D">
      <w:pPr>
        <w:spacing w:line="360" w:lineRule="auto"/>
        <w:jc w:val="both"/>
        <w:rPr>
          <w:lang w:val="pl-PL"/>
        </w:rPr>
      </w:pPr>
      <w:r w:rsidRPr="00B336C1">
        <w:rPr>
          <w:lang w:val="pl-PL"/>
        </w:rPr>
        <w:t xml:space="preserve">Istnieje wiele </w:t>
      </w:r>
      <w:r w:rsidR="000C3C48" w:rsidRPr="00B336C1">
        <w:rPr>
          <w:lang w:val="pl-PL"/>
        </w:rPr>
        <w:t>sposobów,</w:t>
      </w:r>
      <w:r w:rsidRPr="00B336C1">
        <w:rPr>
          <w:lang w:val="pl-PL"/>
        </w:rPr>
        <w:t xml:space="preserve"> aby osiągnąć ten cel</w:t>
      </w:r>
      <w:r w:rsidR="0024384D" w:rsidRPr="00B336C1">
        <w:rPr>
          <w:lang w:val="pl-PL"/>
        </w:rPr>
        <w:t xml:space="preserve">. </w:t>
      </w:r>
      <w:r w:rsidR="000C3C48" w:rsidRPr="00B336C1">
        <w:rPr>
          <w:lang w:val="pl-PL"/>
        </w:rPr>
        <w:t>Jednym z nich jest o</w:t>
      </w:r>
      <w:r w:rsidR="0024384D" w:rsidRPr="00B336C1">
        <w:rPr>
          <w:lang w:val="pl-PL"/>
        </w:rPr>
        <w:t>ptymalizacj</w:t>
      </w:r>
      <w:r w:rsidR="000C3C48" w:rsidRPr="00B336C1">
        <w:rPr>
          <w:lang w:val="pl-PL"/>
        </w:rPr>
        <w:t>a</w:t>
      </w:r>
      <w:r w:rsidR="0024384D" w:rsidRPr="00B336C1">
        <w:rPr>
          <w:lang w:val="pl-PL"/>
        </w:rPr>
        <w:t xml:space="preserve"> symulacyjn</w:t>
      </w:r>
      <w:r w:rsidR="000C3C48" w:rsidRPr="00B336C1">
        <w:rPr>
          <w:lang w:val="pl-PL"/>
        </w:rPr>
        <w:t xml:space="preserve">a, którą </w:t>
      </w:r>
      <w:r w:rsidR="0024384D" w:rsidRPr="00B336C1">
        <w:rPr>
          <w:lang w:val="pl-PL"/>
        </w:rPr>
        <w:t xml:space="preserve">można zdefiniować jako proces znajdowania najlepszych wartości zmiennych wejściowych spośród wszystkich możliwości bez jawnego oceniania każdej z możliwości (Carson &amp; Maria, 1997). Pierwszym z nich będzie zdefiniowanie odpowiedniej funkcji kosztu, ponieważ podejścia mogą się różnić w zależności od natury zadania. Warto także eksperymentować z różnymi wartościami hiperparametrów, takimi jak na przykład liczba epok. Można także użyć walidacji krzyżowej lub zbioru walidacyjnego, aby ocenić wydajność modelu, a co za tym idzie uniknąć przeuczenia. Osiągnąć ten cel można także przez wykorzystanie regularyzacji, zwłaszcza gdy dane charakteryzują się z dużą ilością cech lub małą ilością doświadczeń. Należy również zadbać o podstawowe aspekty, takie jak przygotowanie danych (np. standaryzacji, przetworzenie braków danych), monitorowanie pracy modelu czy zwrócenie uwagi na posiadane zasoby sprzętu komputerowego. </w:t>
      </w:r>
    </w:p>
    <w:p w14:paraId="5C82E7A8" w14:textId="7712E14F" w:rsidR="0024384D" w:rsidRPr="00B336C1" w:rsidRDefault="0024384D" w:rsidP="0024384D">
      <w:pPr>
        <w:spacing w:line="360" w:lineRule="auto"/>
        <w:jc w:val="both"/>
        <w:rPr>
          <w:lang w:val="pl-PL"/>
        </w:rPr>
      </w:pPr>
      <w:r w:rsidRPr="00B336C1">
        <w:rPr>
          <w:lang w:val="pl-PL"/>
        </w:rPr>
        <w:t>Wszystkie te aspekty są niebywale istotne w procesie tworzenia modelu spełniającego warunki zadania, ale w wielu przypadkach kluczowe będzie znalezienie odpowiedniego algorytmu optymalizacji. Te metody numeryczne umożliwiają algorytmowi na wykrywanie schematów z danych i poprawę wcześniej wyznaczonych prognozy. Jako popularne algorytmy optymalizacji uważa się</w:t>
      </w:r>
      <w:r w:rsidRPr="00EC5776">
        <w:rPr>
          <w:i/>
          <w:iCs/>
          <w:lang w:val="pl-PL"/>
        </w:rPr>
        <w:t xml:space="preserve">: </w:t>
      </w:r>
      <w:proofErr w:type="spellStart"/>
      <w:r w:rsidRPr="00EC5776">
        <w:rPr>
          <w:i/>
          <w:iCs/>
          <w:lang w:val="pl-PL"/>
        </w:rPr>
        <w:t>Stochastic</w:t>
      </w:r>
      <w:proofErr w:type="spellEnd"/>
      <w:r w:rsidRPr="00EC5776">
        <w:rPr>
          <w:i/>
          <w:iCs/>
          <w:lang w:val="pl-PL"/>
        </w:rPr>
        <w:t xml:space="preserve"> Gradient </w:t>
      </w:r>
      <w:proofErr w:type="spellStart"/>
      <w:r w:rsidRPr="00EC5776">
        <w:rPr>
          <w:i/>
          <w:iCs/>
          <w:lang w:val="pl-PL"/>
        </w:rPr>
        <w:t>Descent</w:t>
      </w:r>
      <w:proofErr w:type="spellEnd"/>
      <w:r w:rsidRPr="00B336C1">
        <w:rPr>
          <w:lang w:val="pl-PL"/>
        </w:rPr>
        <w:t xml:space="preserve"> (SGD), </w:t>
      </w:r>
      <w:proofErr w:type="spellStart"/>
      <w:r w:rsidRPr="00EC5776">
        <w:rPr>
          <w:i/>
          <w:iCs/>
          <w:lang w:val="pl-PL"/>
        </w:rPr>
        <w:t>AdaGrad</w:t>
      </w:r>
      <w:proofErr w:type="spellEnd"/>
      <w:r w:rsidRPr="00EC5776">
        <w:rPr>
          <w:i/>
          <w:iCs/>
          <w:lang w:val="pl-PL"/>
        </w:rPr>
        <w:t xml:space="preserve">, </w:t>
      </w:r>
      <w:proofErr w:type="spellStart"/>
      <w:r w:rsidRPr="00EC5776">
        <w:rPr>
          <w:i/>
          <w:iCs/>
          <w:lang w:val="pl-PL"/>
        </w:rPr>
        <w:t>Momentum</w:t>
      </w:r>
      <w:proofErr w:type="spellEnd"/>
      <w:r w:rsidRPr="00B336C1">
        <w:rPr>
          <w:lang w:val="pl-PL"/>
        </w:rPr>
        <w:t xml:space="preserve">, </w:t>
      </w:r>
      <w:proofErr w:type="spellStart"/>
      <w:r w:rsidRPr="00EC5776">
        <w:rPr>
          <w:i/>
          <w:iCs/>
          <w:lang w:val="pl-PL"/>
        </w:rPr>
        <w:t>RMSProp</w:t>
      </w:r>
      <w:proofErr w:type="spellEnd"/>
      <w:r w:rsidRPr="00B336C1">
        <w:rPr>
          <w:lang w:val="pl-PL"/>
        </w:rPr>
        <w:t xml:space="preserve"> oraz </w:t>
      </w:r>
      <w:r w:rsidRPr="00EC5776">
        <w:rPr>
          <w:i/>
          <w:iCs/>
          <w:lang w:val="pl-PL"/>
        </w:rPr>
        <w:t xml:space="preserve">Adam </w:t>
      </w:r>
      <w:proofErr w:type="spellStart"/>
      <w:r w:rsidRPr="00EC5776">
        <w:rPr>
          <w:i/>
          <w:iCs/>
          <w:lang w:val="pl-PL"/>
        </w:rPr>
        <w:t>Optimizer</w:t>
      </w:r>
      <w:proofErr w:type="spellEnd"/>
      <w:r w:rsidRPr="00EC5776">
        <w:rPr>
          <w:i/>
          <w:iCs/>
          <w:lang w:val="pl-PL"/>
        </w:rPr>
        <w:t>.</w:t>
      </w:r>
      <w:r w:rsidRPr="00B336C1">
        <w:rPr>
          <w:lang w:val="pl-PL"/>
        </w:rPr>
        <w:t xml:space="preserve"> </w:t>
      </w:r>
      <w:proofErr w:type="spellStart"/>
      <w:r w:rsidRPr="00EC5776">
        <w:rPr>
          <w:i/>
          <w:iCs/>
          <w:lang w:val="pl-PL"/>
        </w:rPr>
        <w:t>Stochastic</w:t>
      </w:r>
      <w:proofErr w:type="spellEnd"/>
      <w:r w:rsidRPr="00EC5776">
        <w:rPr>
          <w:i/>
          <w:iCs/>
          <w:lang w:val="pl-PL"/>
        </w:rPr>
        <w:t xml:space="preserve"> Gradient </w:t>
      </w:r>
      <w:proofErr w:type="spellStart"/>
      <w:r w:rsidRPr="00EC5776">
        <w:rPr>
          <w:i/>
          <w:iCs/>
          <w:lang w:val="pl-PL"/>
        </w:rPr>
        <w:t>Descent</w:t>
      </w:r>
      <w:proofErr w:type="spellEnd"/>
      <w:r w:rsidRPr="00B336C1">
        <w:rPr>
          <w:lang w:val="pl-PL"/>
        </w:rPr>
        <w:t xml:space="preserve"> to podstawowa forma algorytmu opartego na gradientach. Jego stochastyczność (ang. </w:t>
      </w:r>
      <w:proofErr w:type="spellStart"/>
      <w:r w:rsidRPr="00B336C1">
        <w:rPr>
          <w:lang w:val="pl-PL"/>
        </w:rPr>
        <w:t>stochastic</w:t>
      </w:r>
      <w:proofErr w:type="spellEnd"/>
      <w:r w:rsidRPr="00B336C1">
        <w:rPr>
          <w:lang w:val="pl-PL"/>
        </w:rPr>
        <w:t xml:space="preserve">), oznacza, iż jako dane wejściowe nie bierze on całego zestawu danych, lecz losowo wybrany zestaw, w celu wyznaczenia funkcji kosztu. W tej metodzie parametry modyfikowane są często. Aby to zwizualizować, można przyjąć, że zbiór danych posiadanych ma 10 wierszy, co oznacza, że SGD zaktualizuje parametry modelu 10 razy w jednym cyklu, zamiast zrobić to tylko jeden raz, jak to ma miejsce w standardowym </w:t>
      </w:r>
      <w:r w:rsidRPr="00B336C1">
        <w:rPr>
          <w:lang w:val="pl-PL"/>
        </w:rPr>
        <w:lastRenderedPageBreak/>
        <w:t xml:space="preserve">spadku gradientowym (ang. Gradient </w:t>
      </w:r>
      <w:proofErr w:type="spellStart"/>
      <w:r w:rsidRPr="00B336C1">
        <w:rPr>
          <w:lang w:val="pl-PL"/>
        </w:rPr>
        <w:t>Descent</w:t>
      </w:r>
      <w:proofErr w:type="spellEnd"/>
      <w:r w:rsidRPr="00B336C1">
        <w:rPr>
          <w:lang w:val="pl-PL"/>
        </w:rPr>
        <w:t xml:space="preserve">). Działanie to ma swoje następstwa w wysokiej wariancji, fluktuacjach funkcji straty o wielorakich intensywnościach. </w:t>
      </w:r>
      <w:proofErr w:type="spellStart"/>
      <w:r w:rsidRPr="00EC5776">
        <w:rPr>
          <w:i/>
          <w:iCs/>
          <w:lang w:val="pl-PL"/>
        </w:rPr>
        <w:t>AdaGrad</w:t>
      </w:r>
      <w:proofErr w:type="spellEnd"/>
      <w:r w:rsidRPr="00B336C1">
        <w:rPr>
          <w:lang w:val="pl-PL"/>
        </w:rPr>
        <w:t xml:space="preserve"> aktualizuje wielkość kroku w SGD na bieżąco, zgodnie z gradientami otrzymanymi w trakcie procesu; metody te zdobyły szerokie zastosowanie w optymalizacji na dużą skalę ze względu na swoją zdolność do </w:t>
      </w:r>
      <w:proofErr w:type="spellStart"/>
      <w:r w:rsidRPr="00B336C1">
        <w:rPr>
          <w:lang w:val="pl-PL"/>
        </w:rPr>
        <w:t>robustnego</w:t>
      </w:r>
      <w:proofErr w:type="spellEnd"/>
      <w:r w:rsidRPr="00B336C1">
        <w:rPr>
          <w:lang w:val="pl-PL"/>
        </w:rPr>
        <w:t xml:space="preserve"> zbiegania, bez potrzeby precyzyjnego dostosowywania harmonogramu wielkości kroku (</w:t>
      </w:r>
      <w:proofErr w:type="spellStart"/>
      <w:r w:rsidRPr="00B336C1">
        <w:rPr>
          <w:lang w:val="pl-PL"/>
        </w:rPr>
        <w:t>Ward</w:t>
      </w:r>
      <w:proofErr w:type="spellEnd"/>
      <w:r w:rsidRPr="00B336C1">
        <w:rPr>
          <w:lang w:val="pl-PL"/>
        </w:rPr>
        <w:t xml:space="preserve">, Wu, &amp; </w:t>
      </w:r>
      <w:proofErr w:type="spellStart"/>
      <w:r w:rsidRPr="00B336C1">
        <w:rPr>
          <w:lang w:val="pl-PL"/>
        </w:rPr>
        <w:t>Bottou</w:t>
      </w:r>
      <w:proofErr w:type="spellEnd"/>
      <w:r w:rsidRPr="00B336C1">
        <w:rPr>
          <w:lang w:val="pl-PL"/>
        </w:rPr>
        <w:t>, 2020).</w:t>
      </w:r>
      <w:r w:rsidRPr="00B336C1">
        <w:rPr>
          <w:color w:val="00B050"/>
          <w:lang w:val="pl-PL"/>
        </w:rPr>
        <w:t xml:space="preserve"> </w:t>
      </w:r>
      <w:proofErr w:type="spellStart"/>
      <w:r w:rsidRPr="00EC5776">
        <w:rPr>
          <w:i/>
          <w:iCs/>
          <w:lang w:val="pl-PL"/>
        </w:rPr>
        <w:t>Momentum</w:t>
      </w:r>
      <w:proofErr w:type="spellEnd"/>
      <w:r w:rsidRPr="00EC5776">
        <w:rPr>
          <w:i/>
          <w:iCs/>
          <w:lang w:val="pl-PL"/>
        </w:rPr>
        <w:t xml:space="preserve"> </w:t>
      </w:r>
      <w:r w:rsidRPr="00B336C1">
        <w:rPr>
          <w:lang w:val="pl-PL"/>
        </w:rPr>
        <w:t xml:space="preserve">jest to modyfikacją algorytmu SGD, ma on umiejętność zbierania kierunków uprzednich kroków, w celu osiągnięcia płynniejszego i szybszego zbieganie, w ten sposób ułatwia ustawienie odpowiedniego kierunku przemieszczania się algorytmu, a w ten sposób zmniejsza oscylację oraz przyspiesza zbieżność. </w:t>
      </w:r>
      <w:proofErr w:type="spellStart"/>
      <w:r w:rsidR="00EC5776" w:rsidRPr="00EC5776">
        <w:rPr>
          <w:i/>
          <w:iCs/>
          <w:lang w:val="pl-PL"/>
        </w:rPr>
        <w:t>RMSProp</w:t>
      </w:r>
      <w:proofErr w:type="spellEnd"/>
      <w:r w:rsidR="00EC5776" w:rsidRPr="00B336C1">
        <w:rPr>
          <w:lang w:val="pl-PL"/>
        </w:rPr>
        <w:t xml:space="preserve"> </w:t>
      </w:r>
      <w:r w:rsidRPr="00B336C1">
        <w:rPr>
          <w:lang w:val="pl-PL"/>
        </w:rPr>
        <w:t xml:space="preserve">jest modyfikacją algorytmu </w:t>
      </w:r>
      <w:proofErr w:type="spellStart"/>
      <w:r w:rsidR="00EC5776" w:rsidRPr="00EC5776">
        <w:rPr>
          <w:i/>
          <w:iCs/>
          <w:lang w:val="pl-PL"/>
        </w:rPr>
        <w:t>AdaGrad</w:t>
      </w:r>
      <w:proofErr w:type="spellEnd"/>
      <w:r w:rsidRPr="00B336C1">
        <w:rPr>
          <w:lang w:val="pl-PL"/>
        </w:rPr>
        <w:t xml:space="preserve">, w swoim zamyśle zwraca uwagę tylko na znak gradientu, nie na jego wielkość, a także adaptowane są indywidualnie rozmiary kroków dla poszczególnych wag, co daje możliwość na naukę w efektywniejszy sposób nawet w obecności płaskich obszarów i punktów siodłowych. Kolejny krok w zależności od poprzednich gradientów jest mnożnikowo zwiększany lub zmniejszany. Algorytm optymalizacji </w:t>
      </w:r>
      <w:r w:rsidRPr="00EC5776">
        <w:rPr>
          <w:i/>
          <w:iCs/>
          <w:lang w:val="pl-PL"/>
        </w:rPr>
        <w:t>Adam</w:t>
      </w:r>
      <w:r w:rsidRPr="00B336C1">
        <w:rPr>
          <w:lang w:val="pl-PL"/>
        </w:rPr>
        <w:t xml:space="preserve"> (ang. </w:t>
      </w:r>
      <w:proofErr w:type="spellStart"/>
      <w:r w:rsidRPr="00EC5776">
        <w:rPr>
          <w:i/>
          <w:iCs/>
          <w:lang w:val="pl-PL"/>
        </w:rPr>
        <w:t>Adaptive</w:t>
      </w:r>
      <w:proofErr w:type="spellEnd"/>
      <w:r w:rsidRPr="00EC5776">
        <w:rPr>
          <w:i/>
          <w:iCs/>
          <w:lang w:val="pl-PL"/>
        </w:rPr>
        <w:t xml:space="preserve"> Moment </w:t>
      </w:r>
      <w:proofErr w:type="spellStart"/>
      <w:r w:rsidRPr="00EC5776">
        <w:rPr>
          <w:i/>
          <w:iCs/>
          <w:lang w:val="pl-PL"/>
        </w:rPr>
        <w:t>Estimation</w:t>
      </w:r>
      <w:proofErr w:type="spellEnd"/>
      <w:r w:rsidRPr="00B336C1">
        <w:rPr>
          <w:lang w:val="pl-PL"/>
        </w:rPr>
        <w:t xml:space="preserve">) łączy zalety algorytmów </w:t>
      </w:r>
      <w:proofErr w:type="spellStart"/>
      <w:r w:rsidRPr="00EC5776">
        <w:rPr>
          <w:i/>
          <w:iCs/>
          <w:lang w:val="pl-PL"/>
        </w:rPr>
        <w:t>Momentum</w:t>
      </w:r>
      <w:proofErr w:type="spellEnd"/>
      <w:r w:rsidRPr="00B336C1">
        <w:rPr>
          <w:lang w:val="pl-PL"/>
        </w:rPr>
        <w:t xml:space="preserve"> i </w:t>
      </w:r>
      <w:proofErr w:type="spellStart"/>
      <w:r w:rsidR="00EC5776" w:rsidRPr="00EC5776">
        <w:rPr>
          <w:i/>
          <w:iCs/>
          <w:lang w:val="pl-PL"/>
        </w:rPr>
        <w:t>RMSProp</w:t>
      </w:r>
      <w:proofErr w:type="spellEnd"/>
      <w:r w:rsidRPr="00B336C1">
        <w:rPr>
          <w:lang w:val="pl-PL"/>
        </w:rPr>
        <w:t xml:space="preserve">. Nie tylko gromadzi historyczne gradienty i stopniowo zmniejsza tempo uczenia się, jak </w:t>
      </w:r>
      <w:proofErr w:type="spellStart"/>
      <w:r w:rsidR="00EC5776" w:rsidRPr="00EC5776">
        <w:rPr>
          <w:i/>
          <w:iCs/>
          <w:lang w:val="pl-PL"/>
        </w:rPr>
        <w:t>RMSProp</w:t>
      </w:r>
      <w:proofErr w:type="spellEnd"/>
      <w:r w:rsidRPr="00B336C1">
        <w:rPr>
          <w:lang w:val="pl-PL"/>
        </w:rPr>
        <w:t xml:space="preserve">, ale również rejestruje wartość wykładniczego zaniku gradientu, podobnie jak algorytm </w:t>
      </w:r>
      <w:proofErr w:type="spellStart"/>
      <w:r w:rsidRPr="00EC5776">
        <w:rPr>
          <w:i/>
          <w:iCs/>
          <w:lang w:val="pl-PL"/>
        </w:rPr>
        <w:t>Momentum</w:t>
      </w:r>
      <w:proofErr w:type="spellEnd"/>
      <w:r w:rsidRPr="00B336C1">
        <w:rPr>
          <w:lang w:val="pl-PL"/>
        </w:rPr>
        <w:t xml:space="preserve">. Proces iteracyjny </w:t>
      </w:r>
      <w:proofErr w:type="spellStart"/>
      <w:r w:rsidRPr="00EC5776">
        <w:rPr>
          <w:i/>
          <w:iCs/>
          <w:lang w:val="pl-PL"/>
        </w:rPr>
        <w:t>Adam</w:t>
      </w:r>
      <w:r w:rsidR="00EC5776">
        <w:rPr>
          <w:i/>
          <w:iCs/>
          <w:lang w:val="pl-PL"/>
        </w:rPr>
        <w:t>’</w:t>
      </w:r>
      <w:r w:rsidRPr="00EC5776">
        <w:rPr>
          <w:i/>
          <w:iCs/>
          <w:lang w:val="pl-PL"/>
        </w:rPr>
        <w:t>a</w:t>
      </w:r>
      <w:proofErr w:type="spellEnd"/>
      <w:r w:rsidRPr="00B336C1">
        <w:rPr>
          <w:lang w:val="pl-PL"/>
        </w:rPr>
        <w:t xml:space="preserve"> przedstawia się następująco. (Yang &amp; </w:t>
      </w:r>
      <w:proofErr w:type="spellStart"/>
      <w:r w:rsidRPr="00B336C1">
        <w:rPr>
          <w:lang w:val="pl-PL"/>
        </w:rPr>
        <w:t>Long</w:t>
      </w:r>
      <w:proofErr w:type="spellEnd"/>
      <w:r w:rsidRPr="00B336C1">
        <w:rPr>
          <w:lang w:val="pl-PL"/>
        </w:rPr>
        <w:t>, 2023).</w:t>
      </w:r>
    </w:p>
    <w:p w14:paraId="24FDF685" w14:textId="77777777" w:rsidR="0024384D" w:rsidRPr="00B336C1" w:rsidRDefault="0024384D" w:rsidP="00F3734D">
      <w:pPr>
        <w:spacing w:line="360" w:lineRule="auto"/>
        <w:jc w:val="both"/>
        <w:rPr>
          <w:lang w:val="pl-PL"/>
        </w:rPr>
      </w:pPr>
      <w:r w:rsidRPr="00B336C1">
        <w:rPr>
          <w:lang w:val="pl-PL"/>
        </w:rPr>
        <w:t>Podsumowując, znaczenie optymalizacji polega nie na próbie poznania wszystkiego o systemie, ale na znalezieniu, przy jak najmniejszym wysiłku, najlepszego sposobu dostosowania systemu. Jeśli jest to dobrze wykonane, systemy mogą mieć bardziej ekonomiczny i ulepszony projekt, mogą działać bardziej precyzyjnie lub za niższe koszty, a projektant systemu będzie miał lepsze zrozumienie wpływu interakcji i zmienności parametrów na jego projekt (</w:t>
      </w:r>
      <w:proofErr w:type="spellStart"/>
      <w:r w:rsidRPr="00B336C1">
        <w:rPr>
          <w:lang w:val="pl-PL"/>
        </w:rPr>
        <w:t>Adby</w:t>
      </w:r>
      <w:proofErr w:type="spellEnd"/>
      <w:r w:rsidRPr="00B336C1">
        <w:rPr>
          <w:lang w:val="pl-PL"/>
        </w:rPr>
        <w:t xml:space="preserve"> &amp; </w:t>
      </w:r>
      <w:proofErr w:type="spellStart"/>
      <w:r w:rsidRPr="00B336C1">
        <w:rPr>
          <w:lang w:val="pl-PL"/>
        </w:rPr>
        <w:t>Dempster</w:t>
      </w:r>
      <w:proofErr w:type="spellEnd"/>
      <w:r w:rsidRPr="00B336C1">
        <w:rPr>
          <w:lang w:val="pl-PL"/>
        </w:rPr>
        <w:t>, 1974).</w:t>
      </w:r>
    </w:p>
    <w:p w14:paraId="5B38E99A" w14:textId="23360466" w:rsidR="00F3734D" w:rsidRPr="00B336C1" w:rsidRDefault="00F3734D" w:rsidP="00F3734D">
      <w:pPr>
        <w:spacing w:line="360" w:lineRule="auto"/>
        <w:jc w:val="both"/>
        <w:rPr>
          <w:lang w:val="pl-PL"/>
        </w:rPr>
      </w:pPr>
      <w:r w:rsidRPr="00B336C1">
        <w:rPr>
          <w:lang w:val="pl-PL"/>
        </w:rPr>
        <w:t xml:space="preserve">Do automatycznego wyboru hiperparametrów modelu została wybrana funkcja </w:t>
      </w:r>
      <w:proofErr w:type="spellStart"/>
      <w:r w:rsidRPr="00EC5776">
        <w:rPr>
          <w:i/>
          <w:iCs/>
          <w:lang w:val="pl-PL"/>
        </w:rPr>
        <w:t>GridSearchCV</w:t>
      </w:r>
      <w:proofErr w:type="spellEnd"/>
      <w:r w:rsidRPr="00B336C1">
        <w:rPr>
          <w:lang w:val="pl-PL"/>
        </w:rPr>
        <w:t xml:space="preserve">, gdzie dodatkowo zostały wybrane </w:t>
      </w:r>
      <w:r w:rsidR="00B37DF8" w:rsidRPr="00B336C1">
        <w:rPr>
          <w:lang w:val="pl-PL"/>
        </w:rPr>
        <w:t>parametry</w:t>
      </w:r>
      <w:r w:rsidRPr="00B336C1">
        <w:rPr>
          <w:lang w:val="pl-PL"/>
        </w:rPr>
        <w:t xml:space="preserve"> siły regularyzacji („</w:t>
      </w:r>
      <w:r w:rsidRPr="009A6F42">
        <w:rPr>
          <w:i/>
          <w:iCs/>
          <w:lang w:val="pl-PL"/>
        </w:rPr>
        <w:t>C</w:t>
      </w:r>
      <w:r w:rsidRPr="00B336C1">
        <w:rPr>
          <w:lang w:val="pl-PL"/>
        </w:rPr>
        <w:t>”), rodzaj regularyzacji („</w:t>
      </w:r>
      <w:proofErr w:type="spellStart"/>
      <w:r w:rsidRPr="009A6F42">
        <w:rPr>
          <w:i/>
          <w:iCs/>
          <w:lang w:val="pl-PL"/>
        </w:rPr>
        <w:t>penalty</w:t>
      </w:r>
      <w:proofErr w:type="spellEnd"/>
      <w:r w:rsidRPr="00B336C1">
        <w:rPr>
          <w:lang w:val="pl-PL"/>
        </w:rPr>
        <w:t>”) oraz „</w:t>
      </w:r>
      <w:proofErr w:type="spellStart"/>
      <w:r w:rsidRPr="009A6F42">
        <w:rPr>
          <w:i/>
          <w:iCs/>
          <w:lang w:val="pl-PL"/>
        </w:rPr>
        <w:t>solver</w:t>
      </w:r>
      <w:proofErr w:type="spellEnd"/>
      <w:r w:rsidRPr="00B336C1">
        <w:rPr>
          <w:lang w:val="pl-PL"/>
        </w:rPr>
        <w:t>” wspierający regularyzacji, a metryką do oceny zdolności modelu jest „</w:t>
      </w:r>
      <w:proofErr w:type="spellStart"/>
      <w:r w:rsidRPr="009A6F42">
        <w:rPr>
          <w:i/>
          <w:iCs/>
          <w:lang w:val="pl-PL"/>
        </w:rPr>
        <w:t>roc_auc</w:t>
      </w:r>
      <w:proofErr w:type="spellEnd"/>
      <w:r w:rsidRPr="00B336C1">
        <w:rPr>
          <w:lang w:val="pl-PL"/>
        </w:rPr>
        <w:t xml:space="preserve">”, która został wybrana na podstawie wiedzy eksperckiej. Wyszukiwanie siatki zapewniane przez </w:t>
      </w:r>
      <w:proofErr w:type="spellStart"/>
      <w:r w:rsidRPr="009A6F42">
        <w:rPr>
          <w:i/>
          <w:iCs/>
          <w:lang w:val="pl-PL"/>
        </w:rPr>
        <w:t>GridSearchCV</w:t>
      </w:r>
      <w:proofErr w:type="spellEnd"/>
      <w:r w:rsidRPr="00B336C1">
        <w:rPr>
          <w:lang w:val="pl-PL"/>
        </w:rPr>
        <w:t xml:space="preserve"> wyczerpująco generuje kandydatów na podstawie siatki wartości parametrów określonych za pomocą parametru </w:t>
      </w:r>
      <w:proofErr w:type="spellStart"/>
      <w:r w:rsidRPr="009A6F42">
        <w:rPr>
          <w:i/>
          <w:iCs/>
          <w:lang w:val="pl-PL"/>
        </w:rPr>
        <w:t>param_grid</w:t>
      </w:r>
      <w:proofErr w:type="spellEnd"/>
      <w:r w:rsidRPr="00B336C1">
        <w:rPr>
          <w:lang w:val="pl-PL"/>
        </w:rPr>
        <w:t xml:space="preserve"> (scikit-learn.org, 2024). Aby użyć tego podejścia programista na początku definiuje przestrzeń parametrów, które mają być przetestowane w postaci słownika. Kluczem reprezentuje jeden </w:t>
      </w:r>
      <w:proofErr w:type="spellStart"/>
      <w:r w:rsidRPr="00B336C1">
        <w:rPr>
          <w:lang w:val="pl-PL"/>
        </w:rPr>
        <w:t>hiperparamter</w:t>
      </w:r>
      <w:proofErr w:type="spellEnd"/>
      <w:r w:rsidRPr="00B336C1">
        <w:rPr>
          <w:lang w:val="pl-PL"/>
        </w:rPr>
        <w:t xml:space="preserve">, a wartość to lista, która będzie testowana. Następnie </w:t>
      </w:r>
      <w:proofErr w:type="spellStart"/>
      <w:r w:rsidRPr="009A6F42">
        <w:rPr>
          <w:i/>
          <w:iCs/>
          <w:lang w:val="pl-PL"/>
        </w:rPr>
        <w:t>GridSearchCV</w:t>
      </w:r>
      <w:proofErr w:type="spellEnd"/>
      <w:r w:rsidRPr="00B336C1">
        <w:rPr>
          <w:lang w:val="pl-PL"/>
        </w:rPr>
        <w:t xml:space="preserve"> przeszukuje wskazaną siatkę hiperparametrów z walidacją krzyżową, co umożliwia na dokładniejszą miarę wydajności </w:t>
      </w:r>
      <w:r w:rsidRPr="00B336C1">
        <w:rPr>
          <w:lang w:val="pl-PL"/>
        </w:rPr>
        <w:lastRenderedPageBreak/>
        <w:t xml:space="preserve">modelu. Na końcu następuje ocena klasyfikatorów na podstawie wybranej metryki i wybór najlepszego modelu. </w:t>
      </w:r>
      <w:proofErr w:type="spellStart"/>
      <w:r w:rsidRPr="009A6F42">
        <w:rPr>
          <w:i/>
          <w:iCs/>
          <w:lang w:val="pl-PL"/>
        </w:rPr>
        <w:t>GridSearch</w:t>
      </w:r>
      <w:proofErr w:type="spellEnd"/>
      <w:r w:rsidRPr="00B336C1">
        <w:rPr>
          <w:lang w:val="pl-PL"/>
        </w:rPr>
        <w:t xml:space="preserve"> jest bardzo cenionym narzędziem, ponieważ zapewnia systematyczność, pozwala znaleźć najlepsze parametry, automatyzuje proces i zapobiega nadmiernemu dopasowaniu poprzez optymalizację parametrów.</w:t>
      </w:r>
    </w:p>
    <w:p w14:paraId="0F7A2061" w14:textId="434949BF" w:rsidR="00F3734D" w:rsidRPr="00B336C1" w:rsidRDefault="0061796E" w:rsidP="001F0202">
      <w:pPr>
        <w:spacing w:line="360" w:lineRule="auto"/>
        <w:jc w:val="both"/>
        <w:rPr>
          <w:lang w:val="pl-PL"/>
        </w:rPr>
      </w:pPr>
      <w:r w:rsidRPr="00B336C1">
        <w:rPr>
          <w:lang w:val="pl-PL"/>
        </w:rPr>
        <w:t xml:space="preserve">Efektywne budowanie modelu uczenia maszynowego wymaga nie tylko starannego doboru i konfiguracji, ale również rzetelnego oceniania ich wydajności. </w:t>
      </w:r>
      <w:r w:rsidR="00EF5FA2" w:rsidRPr="00B336C1">
        <w:rPr>
          <w:lang w:val="pl-PL"/>
        </w:rPr>
        <w:t>Określenie odpowiednich wskaźników oceny w celu oceny wydajności modeli AI/ML jest nie tylko konieczne, ale także uzasadnione</w:t>
      </w:r>
      <w:r w:rsidR="001F0202" w:rsidRPr="00B336C1">
        <w:rPr>
          <w:lang w:val="pl-PL"/>
        </w:rPr>
        <w:t xml:space="preserve"> (Naser</w:t>
      </w:r>
      <w:r w:rsidR="00F727A2" w:rsidRPr="00B336C1">
        <w:rPr>
          <w:lang w:val="pl-PL"/>
        </w:rPr>
        <w:t xml:space="preserve"> &amp; </w:t>
      </w:r>
      <w:proofErr w:type="spellStart"/>
      <w:r w:rsidR="001F0202" w:rsidRPr="00B336C1">
        <w:rPr>
          <w:lang w:val="pl-PL"/>
        </w:rPr>
        <w:t>Alavi</w:t>
      </w:r>
      <w:proofErr w:type="spellEnd"/>
      <w:r w:rsidR="00F727A2" w:rsidRPr="00B336C1">
        <w:rPr>
          <w:lang w:val="pl-PL"/>
        </w:rPr>
        <w:t xml:space="preserve">, </w:t>
      </w:r>
      <w:r w:rsidR="001F0202" w:rsidRPr="00B336C1">
        <w:rPr>
          <w:lang w:val="pl-PL"/>
        </w:rPr>
        <w:t>202</w:t>
      </w:r>
      <w:r w:rsidR="00F727A2" w:rsidRPr="00B336C1">
        <w:rPr>
          <w:lang w:val="pl-PL"/>
        </w:rPr>
        <w:t>1</w:t>
      </w:r>
      <w:r w:rsidR="001F0202" w:rsidRPr="00B336C1">
        <w:rPr>
          <w:lang w:val="pl-PL"/>
        </w:rPr>
        <w:t>)</w:t>
      </w:r>
      <w:r w:rsidR="00EF5FA2" w:rsidRPr="00B336C1">
        <w:rPr>
          <w:lang w:val="pl-PL"/>
        </w:rPr>
        <w:t>.</w:t>
      </w:r>
      <w:r w:rsidR="008A4723" w:rsidRPr="00B336C1">
        <w:rPr>
          <w:lang w:val="pl-PL"/>
        </w:rPr>
        <w:t xml:space="preserve"> </w:t>
      </w:r>
      <w:r w:rsidR="00B37DF8" w:rsidRPr="00B336C1">
        <w:rPr>
          <w:lang w:val="pl-PL"/>
        </w:rPr>
        <w:t>Optymalizacja</w:t>
      </w:r>
      <w:r w:rsidR="008A4723" w:rsidRPr="00B336C1">
        <w:rPr>
          <w:lang w:val="pl-PL"/>
        </w:rPr>
        <w:t xml:space="preserve"> hiperparametrów jest ściśle powiązana z oceną</w:t>
      </w:r>
      <w:r w:rsidR="003C1D11" w:rsidRPr="00B336C1">
        <w:rPr>
          <w:lang w:val="pl-PL"/>
        </w:rPr>
        <w:t xml:space="preserve"> oraz w sposób bezpośredni wpływa na osiągnięcie wspólnymi siłami optymalnego modelu.</w:t>
      </w:r>
    </w:p>
    <w:p w14:paraId="3D7E7D2C" w14:textId="7D17D4B1" w:rsidR="00B96B81" w:rsidRPr="00B336C1" w:rsidRDefault="00B96B81" w:rsidP="001F0202">
      <w:pPr>
        <w:spacing w:line="360" w:lineRule="auto"/>
        <w:jc w:val="both"/>
        <w:rPr>
          <w:lang w:val="pl-PL"/>
        </w:rPr>
      </w:pPr>
      <w:r w:rsidRPr="00B336C1">
        <w:rPr>
          <w:lang w:val="pl-PL"/>
        </w:rPr>
        <w:t xml:space="preserve">Metryki oceny </w:t>
      </w:r>
      <w:r w:rsidR="00B37DF8" w:rsidRPr="00B336C1">
        <w:rPr>
          <w:lang w:val="pl-PL"/>
        </w:rPr>
        <w:t>definiują</w:t>
      </w:r>
      <w:r w:rsidRPr="00B336C1">
        <w:rPr>
          <w:lang w:val="pl-PL"/>
        </w:rPr>
        <w:t xml:space="preserve"> </w:t>
      </w:r>
      <w:r w:rsidR="00AB34D8" w:rsidRPr="00B336C1">
        <w:rPr>
          <w:lang w:val="pl-PL"/>
        </w:rPr>
        <w:t>kryterium,</w:t>
      </w:r>
      <w:r w:rsidRPr="00B336C1">
        <w:rPr>
          <w:lang w:val="pl-PL"/>
        </w:rPr>
        <w:t xml:space="preserve"> na </w:t>
      </w:r>
      <w:r w:rsidR="00B37DF8" w:rsidRPr="00B336C1">
        <w:rPr>
          <w:lang w:val="pl-PL"/>
        </w:rPr>
        <w:t>podstawie</w:t>
      </w:r>
      <w:r w:rsidRPr="00B336C1">
        <w:rPr>
          <w:lang w:val="pl-PL"/>
        </w:rPr>
        <w:t xml:space="preserve"> którego wybierany jest najlepszy </w:t>
      </w:r>
      <w:r w:rsidR="00376318" w:rsidRPr="00B336C1">
        <w:rPr>
          <w:lang w:val="pl-PL"/>
        </w:rPr>
        <w:t>model. Wybór ich zależy od specyfiki problemu, dostępnym zasobów i</w:t>
      </w:r>
      <w:r w:rsidR="002F1CB4" w:rsidRPr="00B336C1">
        <w:rPr>
          <w:lang w:val="pl-PL"/>
        </w:rPr>
        <w:t xml:space="preserve"> posiadanych danych. Najc</w:t>
      </w:r>
      <w:r w:rsidR="00CF13AF" w:rsidRPr="00B336C1">
        <w:rPr>
          <w:lang w:val="pl-PL"/>
        </w:rPr>
        <w:t xml:space="preserve">zęściej stosowanymi metrykami są </w:t>
      </w:r>
      <w:proofErr w:type="spellStart"/>
      <w:r w:rsidR="00CF13AF" w:rsidRPr="00B336C1">
        <w:rPr>
          <w:lang w:val="pl-PL"/>
        </w:rPr>
        <w:t>Accuracy</w:t>
      </w:r>
      <w:proofErr w:type="spellEnd"/>
      <w:r w:rsidR="00CF13AF" w:rsidRPr="00B336C1">
        <w:rPr>
          <w:lang w:val="pl-PL"/>
        </w:rPr>
        <w:t xml:space="preserve">, Precision, </w:t>
      </w:r>
      <w:proofErr w:type="spellStart"/>
      <w:r w:rsidR="00CF13AF" w:rsidRPr="00B336C1">
        <w:rPr>
          <w:lang w:val="pl-PL"/>
        </w:rPr>
        <w:t>Recall</w:t>
      </w:r>
      <w:proofErr w:type="spellEnd"/>
      <w:r w:rsidR="00CF13AF" w:rsidRPr="00B336C1">
        <w:rPr>
          <w:lang w:val="pl-PL"/>
        </w:rPr>
        <w:t xml:space="preserve">, F1 </w:t>
      </w:r>
      <w:proofErr w:type="spellStart"/>
      <w:r w:rsidR="00CF13AF" w:rsidRPr="00B336C1">
        <w:rPr>
          <w:lang w:val="pl-PL"/>
        </w:rPr>
        <w:t>score</w:t>
      </w:r>
      <w:proofErr w:type="spellEnd"/>
      <w:r w:rsidR="00CF13AF" w:rsidRPr="00B336C1">
        <w:rPr>
          <w:lang w:val="pl-PL"/>
        </w:rPr>
        <w:t xml:space="preserve"> i ROC AUC.</w:t>
      </w:r>
    </w:p>
    <w:p w14:paraId="02926DF9" w14:textId="7A9F3420" w:rsidR="00DF464E" w:rsidRPr="00B336C1" w:rsidRDefault="00DF464E" w:rsidP="00DF464E">
      <w:pPr>
        <w:spacing w:line="360" w:lineRule="auto"/>
        <w:jc w:val="both"/>
        <w:rPr>
          <w:color w:val="000000"/>
          <w:lang w:val="pl-PL"/>
        </w:rPr>
      </w:pPr>
      <w:r w:rsidRPr="00B336C1">
        <w:rPr>
          <w:color w:val="000000"/>
          <w:lang w:val="pl-PL"/>
        </w:rPr>
        <w:t>Macierz błędów (</w:t>
      </w:r>
      <w:r w:rsidR="009A6F42">
        <w:rPr>
          <w:color w:val="000000"/>
          <w:lang w:val="pl-PL"/>
        </w:rPr>
        <w:t xml:space="preserve">ang. </w:t>
      </w:r>
      <w:proofErr w:type="spellStart"/>
      <w:r w:rsidRPr="00B336C1">
        <w:rPr>
          <w:color w:val="000000"/>
          <w:lang w:val="pl-PL"/>
        </w:rPr>
        <w:t>confusion</w:t>
      </w:r>
      <w:proofErr w:type="spellEnd"/>
      <w:r w:rsidRPr="00B336C1">
        <w:rPr>
          <w:color w:val="000000"/>
          <w:lang w:val="pl-PL"/>
        </w:rPr>
        <w:t xml:space="preserve"> matrix), </w:t>
      </w:r>
      <w:r w:rsidR="00CE4621" w:rsidRPr="00B336C1">
        <w:rPr>
          <w:color w:val="000000"/>
          <w:lang w:val="pl-PL"/>
        </w:rPr>
        <w:t xml:space="preserve">łączy w sobie </w:t>
      </w:r>
      <w:r w:rsidR="00A476D5" w:rsidRPr="00B336C1">
        <w:rPr>
          <w:color w:val="000000"/>
          <w:lang w:val="pl-PL"/>
        </w:rPr>
        <w:t>kilka metod oceny i</w:t>
      </w:r>
      <w:r w:rsidRPr="00B336C1">
        <w:rPr>
          <w:color w:val="000000"/>
          <w:lang w:val="pl-PL"/>
        </w:rPr>
        <w:t xml:space="preserve"> jest </w:t>
      </w:r>
      <w:r w:rsidR="000C3C48" w:rsidRPr="00B336C1">
        <w:rPr>
          <w:color w:val="000000"/>
          <w:lang w:val="pl-PL"/>
        </w:rPr>
        <w:t>narzędziem,</w:t>
      </w:r>
      <w:r w:rsidR="00A476D5" w:rsidRPr="00B336C1">
        <w:rPr>
          <w:color w:val="000000"/>
          <w:lang w:val="pl-PL"/>
        </w:rPr>
        <w:t xml:space="preserve"> który </w:t>
      </w:r>
      <w:r w:rsidRPr="00B336C1">
        <w:rPr>
          <w:color w:val="000000"/>
          <w:lang w:val="pl-PL"/>
        </w:rPr>
        <w:t>wykorzyst</w:t>
      </w:r>
      <w:r w:rsidR="00A476D5" w:rsidRPr="00B336C1">
        <w:rPr>
          <w:color w:val="000000"/>
          <w:lang w:val="pl-PL"/>
        </w:rPr>
        <w:t>uje się</w:t>
      </w:r>
      <w:r w:rsidRPr="00B336C1">
        <w:rPr>
          <w:color w:val="000000"/>
          <w:lang w:val="pl-PL"/>
        </w:rPr>
        <w:t xml:space="preserve"> w ocenie wydajności modeli klasyfikacyjnych.</w:t>
      </w:r>
    </w:p>
    <w:p w14:paraId="5CB6DD8E" w14:textId="7588FC57" w:rsidR="00DF464E" w:rsidRPr="00B336C1" w:rsidRDefault="00DF464E" w:rsidP="00EF0E66">
      <w:pPr>
        <w:pStyle w:val="ListParagraph"/>
        <w:numPr>
          <w:ilvl w:val="0"/>
          <w:numId w:val="18"/>
        </w:numPr>
        <w:spacing w:line="360" w:lineRule="auto"/>
        <w:jc w:val="both"/>
        <w:rPr>
          <w:color w:val="000000"/>
          <w:lang w:val="pl-PL"/>
        </w:rPr>
      </w:pPr>
      <w:r w:rsidRPr="00B336C1">
        <w:rPr>
          <w:color w:val="000000"/>
          <w:lang w:val="pl-PL"/>
        </w:rPr>
        <w:t>Klasa rzeczywista (</w:t>
      </w:r>
      <w:r w:rsidR="00AB34D8">
        <w:rPr>
          <w:color w:val="000000"/>
          <w:lang w:val="pl-PL"/>
        </w:rPr>
        <w:t xml:space="preserve">ang. </w:t>
      </w:r>
      <w:proofErr w:type="spellStart"/>
      <w:r w:rsidR="00AB34D8">
        <w:rPr>
          <w:color w:val="000000"/>
          <w:lang w:val="pl-PL"/>
        </w:rPr>
        <w:t>a</w:t>
      </w:r>
      <w:r w:rsidRPr="00B336C1">
        <w:rPr>
          <w:color w:val="000000"/>
          <w:lang w:val="pl-PL"/>
        </w:rPr>
        <w:t>ctual</w:t>
      </w:r>
      <w:proofErr w:type="spellEnd"/>
      <w:r w:rsidRPr="00B336C1">
        <w:rPr>
          <w:color w:val="000000"/>
          <w:lang w:val="pl-PL"/>
        </w:rPr>
        <w:t xml:space="preserve"> </w:t>
      </w:r>
      <w:proofErr w:type="spellStart"/>
      <w:r w:rsidR="00AB34D8">
        <w:rPr>
          <w:color w:val="000000"/>
          <w:lang w:val="pl-PL"/>
        </w:rPr>
        <w:t>c</w:t>
      </w:r>
      <w:r w:rsidRPr="00B336C1">
        <w:rPr>
          <w:color w:val="000000"/>
          <w:lang w:val="pl-PL"/>
        </w:rPr>
        <w:t>lass</w:t>
      </w:r>
      <w:proofErr w:type="spellEnd"/>
      <w:r w:rsidRPr="00B336C1">
        <w:rPr>
          <w:color w:val="000000"/>
          <w:lang w:val="pl-PL"/>
        </w:rPr>
        <w:t>): Kategorie, do których faktycznie należą przypadki/obserwacje.</w:t>
      </w:r>
    </w:p>
    <w:p w14:paraId="0B5613D0" w14:textId="36E9A2A3" w:rsidR="00EF0E66" w:rsidRPr="00B336C1" w:rsidRDefault="00DF464E" w:rsidP="00EF0E66">
      <w:pPr>
        <w:pStyle w:val="ListParagraph"/>
        <w:numPr>
          <w:ilvl w:val="0"/>
          <w:numId w:val="18"/>
        </w:numPr>
        <w:spacing w:line="360" w:lineRule="auto"/>
        <w:jc w:val="both"/>
        <w:rPr>
          <w:color w:val="000000"/>
          <w:lang w:val="pl-PL"/>
        </w:rPr>
      </w:pPr>
      <w:r w:rsidRPr="00B336C1">
        <w:rPr>
          <w:color w:val="000000"/>
          <w:lang w:val="pl-PL"/>
        </w:rPr>
        <w:t>Przewidywana klasa (</w:t>
      </w:r>
      <w:r w:rsidR="00AB34D8">
        <w:rPr>
          <w:color w:val="000000"/>
          <w:lang w:val="pl-PL"/>
        </w:rPr>
        <w:t xml:space="preserve">ang. </w:t>
      </w:r>
      <w:proofErr w:type="spellStart"/>
      <w:r w:rsidR="00AB34D8">
        <w:rPr>
          <w:color w:val="000000"/>
          <w:lang w:val="pl-PL"/>
        </w:rPr>
        <w:t>p</w:t>
      </w:r>
      <w:r w:rsidRPr="00B336C1">
        <w:rPr>
          <w:color w:val="000000"/>
          <w:lang w:val="pl-PL"/>
        </w:rPr>
        <w:t>redicted</w:t>
      </w:r>
      <w:proofErr w:type="spellEnd"/>
      <w:r w:rsidRPr="00B336C1">
        <w:rPr>
          <w:color w:val="000000"/>
          <w:lang w:val="pl-PL"/>
        </w:rPr>
        <w:t xml:space="preserve"> </w:t>
      </w:r>
      <w:proofErr w:type="spellStart"/>
      <w:r w:rsidR="00AB34D8">
        <w:rPr>
          <w:color w:val="000000"/>
          <w:lang w:val="pl-PL"/>
        </w:rPr>
        <w:t>c</w:t>
      </w:r>
      <w:r w:rsidRPr="00B336C1">
        <w:rPr>
          <w:color w:val="000000"/>
          <w:lang w:val="pl-PL"/>
        </w:rPr>
        <w:t>lass</w:t>
      </w:r>
      <w:proofErr w:type="spellEnd"/>
      <w:r w:rsidRPr="00B336C1">
        <w:rPr>
          <w:color w:val="000000"/>
          <w:lang w:val="pl-PL"/>
        </w:rPr>
        <w:t>): Kategorie, do których model przewidział przynależność przypadków/obserwacji.</w:t>
      </w:r>
    </w:p>
    <w:p w14:paraId="07181B71" w14:textId="77777777" w:rsidR="00EF0E66" w:rsidRPr="00B336C1" w:rsidRDefault="00EF0E66" w:rsidP="00EF0E66">
      <w:pPr>
        <w:spacing w:line="360" w:lineRule="auto"/>
        <w:jc w:val="center"/>
        <w:rPr>
          <w:color w:val="000000"/>
          <w:lang w:val="pl-PL"/>
        </w:rPr>
      </w:pPr>
      <w:r w:rsidRPr="00B336C1">
        <w:rPr>
          <w:noProof/>
          <w:lang w:val="pl-PL" w:eastAsia="zh-CN"/>
        </w:rPr>
        <w:drawing>
          <wp:inline distT="0" distB="0" distL="0" distR="0" wp14:anchorId="5E6572DC" wp14:editId="74F44712">
            <wp:extent cx="3706112" cy="2091690"/>
            <wp:effectExtent l="0" t="0" r="0" b="0"/>
            <wp:docPr id="1509180749" name="Picture 1509180749"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able&#10;&#10;Description automatically generated with medium confidence"/>
                    <pic:cNvPicPr/>
                  </pic:nvPicPr>
                  <pic:blipFill>
                    <a:blip r:embed="rId42">
                      <a:extLst>
                        <a:ext uri="{28A0092B-C50C-407E-A947-70E740481C1C}">
                          <a14:useLocalDpi xmlns:a14="http://schemas.microsoft.com/office/drawing/2010/main" val="0"/>
                        </a:ext>
                      </a:extLst>
                    </a:blip>
                    <a:stretch>
                      <a:fillRect/>
                    </a:stretch>
                  </pic:blipFill>
                  <pic:spPr>
                    <a:xfrm>
                      <a:off x="0" y="0"/>
                      <a:ext cx="3746519" cy="2114495"/>
                    </a:xfrm>
                    <a:prstGeom prst="rect">
                      <a:avLst/>
                    </a:prstGeom>
                  </pic:spPr>
                </pic:pic>
              </a:graphicData>
            </a:graphic>
          </wp:inline>
        </w:drawing>
      </w:r>
    </w:p>
    <w:p w14:paraId="42E1757F" w14:textId="536D701F" w:rsidR="00EF0E66" w:rsidRPr="00B336C1" w:rsidRDefault="00EF0E66" w:rsidP="00EF0E66">
      <w:pPr>
        <w:spacing w:line="360" w:lineRule="auto"/>
        <w:jc w:val="center"/>
        <w:rPr>
          <w:lang w:val="pl-PL"/>
        </w:rPr>
      </w:pPr>
      <w:r w:rsidRPr="00B336C1">
        <w:rPr>
          <w:sz w:val="20"/>
          <w:szCs w:val="20"/>
          <w:lang w:val="pl-PL"/>
        </w:rPr>
        <w:t xml:space="preserve">Rysunek </w:t>
      </w:r>
      <w:r w:rsidR="002D5EBA">
        <w:rPr>
          <w:sz w:val="20"/>
          <w:szCs w:val="20"/>
          <w:lang w:val="pl-PL"/>
        </w:rPr>
        <w:t>3</w:t>
      </w:r>
      <w:r w:rsidR="008D391D">
        <w:rPr>
          <w:sz w:val="20"/>
          <w:szCs w:val="20"/>
          <w:lang w:val="pl-PL"/>
        </w:rPr>
        <w:t>3</w:t>
      </w:r>
      <w:r w:rsidRPr="00B336C1">
        <w:rPr>
          <w:sz w:val="20"/>
          <w:szCs w:val="20"/>
          <w:lang w:val="pl-PL"/>
        </w:rPr>
        <w:t xml:space="preserve">. </w:t>
      </w:r>
      <w:r w:rsidRPr="00B336C1">
        <w:rPr>
          <w:sz w:val="20"/>
          <w:szCs w:val="20"/>
          <w:lang w:val="pl-PL" w:eastAsia="pl-PL"/>
        </w:rPr>
        <w:t>Macierz błędów z dodatkowymi informacjami o metrykach</w:t>
      </w:r>
      <w:r w:rsidR="00D744A3">
        <w:rPr>
          <w:sz w:val="20"/>
          <w:szCs w:val="20"/>
          <w:lang w:val="pl-PL"/>
        </w:rPr>
        <w:t>. Źródło</w:t>
      </w:r>
      <w:r w:rsidRPr="00B336C1">
        <w:rPr>
          <w:sz w:val="20"/>
          <w:szCs w:val="20"/>
          <w:lang w:val="pl-PL"/>
        </w:rPr>
        <w:t>: opracowanie własne</w:t>
      </w:r>
    </w:p>
    <w:p w14:paraId="3A1C8721" w14:textId="77777777" w:rsidR="00DF464E" w:rsidRPr="00B336C1" w:rsidRDefault="00DF464E" w:rsidP="00DF464E">
      <w:pPr>
        <w:spacing w:line="360" w:lineRule="auto"/>
        <w:jc w:val="both"/>
        <w:rPr>
          <w:color w:val="000000"/>
          <w:lang w:val="pl-PL"/>
        </w:rPr>
      </w:pPr>
    </w:p>
    <w:p w14:paraId="7378C897" w14:textId="1707896F" w:rsidR="00DF464E" w:rsidRPr="00B336C1" w:rsidRDefault="00DF464E" w:rsidP="00DF464E">
      <w:pPr>
        <w:spacing w:line="360" w:lineRule="auto"/>
        <w:jc w:val="both"/>
        <w:rPr>
          <w:color w:val="000000"/>
          <w:lang w:val="pl-PL"/>
        </w:rPr>
      </w:pPr>
      <w:r w:rsidRPr="00B336C1">
        <w:rPr>
          <w:color w:val="000000"/>
          <w:lang w:val="pl-PL"/>
        </w:rPr>
        <w:t>Macierz składa się z czterech kwadrantów</w:t>
      </w:r>
      <w:r w:rsidR="002D5EBA">
        <w:rPr>
          <w:color w:val="000000"/>
          <w:lang w:val="pl-PL"/>
        </w:rPr>
        <w:t xml:space="preserve"> (rysunek 3</w:t>
      </w:r>
      <w:r w:rsidR="008D391D">
        <w:rPr>
          <w:color w:val="000000"/>
          <w:lang w:val="pl-PL"/>
        </w:rPr>
        <w:t>3</w:t>
      </w:r>
      <w:r w:rsidR="002D5EBA">
        <w:rPr>
          <w:color w:val="000000"/>
          <w:lang w:val="pl-PL"/>
        </w:rPr>
        <w:t>)</w:t>
      </w:r>
      <w:r w:rsidRPr="00B336C1">
        <w:rPr>
          <w:color w:val="000000"/>
          <w:lang w:val="pl-PL"/>
        </w:rPr>
        <w:t>:</w:t>
      </w:r>
    </w:p>
    <w:p w14:paraId="7BB42D42" w14:textId="2B30B45A" w:rsidR="00DF464E" w:rsidRPr="00B336C1" w:rsidRDefault="00343DC2" w:rsidP="00EF0E66">
      <w:pPr>
        <w:pStyle w:val="ListParagraph"/>
        <w:numPr>
          <w:ilvl w:val="0"/>
          <w:numId w:val="19"/>
        </w:numPr>
        <w:spacing w:line="360" w:lineRule="auto"/>
        <w:jc w:val="both"/>
        <w:rPr>
          <w:color w:val="000000"/>
          <w:lang w:val="pl-PL"/>
        </w:rPr>
      </w:pPr>
      <w:r>
        <w:rPr>
          <w:color w:val="000000"/>
          <w:lang w:val="pl-PL"/>
        </w:rPr>
        <w:lastRenderedPageBreak/>
        <w:t xml:space="preserve">Prawdziwie pozytywne (ang. </w:t>
      </w:r>
      <w:proofErr w:type="spellStart"/>
      <w:r>
        <w:rPr>
          <w:color w:val="000000"/>
          <w:lang w:val="pl-PL"/>
        </w:rPr>
        <w:t>t</w:t>
      </w:r>
      <w:r w:rsidR="00DF464E" w:rsidRPr="00B336C1">
        <w:rPr>
          <w:color w:val="000000"/>
          <w:lang w:val="pl-PL"/>
        </w:rPr>
        <w:t>rue</w:t>
      </w:r>
      <w:proofErr w:type="spellEnd"/>
      <w:r w:rsidR="00DF464E" w:rsidRPr="00B336C1">
        <w:rPr>
          <w:color w:val="000000"/>
          <w:lang w:val="pl-PL"/>
        </w:rPr>
        <w:t xml:space="preserve"> </w:t>
      </w:r>
      <w:proofErr w:type="spellStart"/>
      <w:r>
        <w:rPr>
          <w:color w:val="000000"/>
          <w:lang w:val="pl-PL"/>
        </w:rPr>
        <w:t>p</w:t>
      </w:r>
      <w:r w:rsidR="00DF464E" w:rsidRPr="00B336C1">
        <w:rPr>
          <w:color w:val="000000"/>
          <w:lang w:val="pl-PL"/>
        </w:rPr>
        <w:t>ositive</w:t>
      </w:r>
      <w:proofErr w:type="spellEnd"/>
      <w:r>
        <w:rPr>
          <w:color w:val="000000"/>
          <w:lang w:val="pl-PL"/>
        </w:rPr>
        <w:t xml:space="preserve">, w </w:t>
      </w:r>
      <w:proofErr w:type="spellStart"/>
      <w:r>
        <w:rPr>
          <w:color w:val="000000"/>
          <w:lang w:val="pl-PL"/>
        </w:rPr>
        <w:t>skórcie</w:t>
      </w:r>
      <w:proofErr w:type="spellEnd"/>
      <w:r>
        <w:rPr>
          <w:color w:val="000000"/>
          <w:lang w:val="pl-PL"/>
        </w:rPr>
        <w:t xml:space="preserve"> </w:t>
      </w:r>
      <w:r w:rsidR="00DF464E" w:rsidRPr="00B336C1">
        <w:rPr>
          <w:color w:val="000000"/>
          <w:lang w:val="pl-PL"/>
        </w:rPr>
        <w:t>TP): Przypadki, które są pozytywne i zostały prawidłowo zidentyfikowane jako pozytywne przez model.</w:t>
      </w:r>
    </w:p>
    <w:p w14:paraId="4A39261A" w14:textId="77777777" w:rsidR="00DF464E" w:rsidRPr="00B336C1" w:rsidRDefault="00DF464E" w:rsidP="00EF0E66">
      <w:pPr>
        <w:pStyle w:val="ListParagraph"/>
        <w:spacing w:line="360" w:lineRule="auto"/>
        <w:ind w:left="720"/>
        <w:jc w:val="both"/>
        <w:rPr>
          <w:color w:val="000000"/>
          <w:lang w:val="pl-PL"/>
        </w:rPr>
      </w:pPr>
      <w:r w:rsidRPr="00B336C1">
        <w:rPr>
          <w:color w:val="000000"/>
          <w:lang w:val="pl-PL"/>
        </w:rPr>
        <w:t>Przykład: Pacjent ma chorobę (pozytywny przypadek) i model poprawnie przewiduje, że pacjent jest chory.</w:t>
      </w:r>
    </w:p>
    <w:p w14:paraId="0D77874B" w14:textId="033EC003" w:rsidR="00DF464E" w:rsidRPr="00B336C1" w:rsidRDefault="00343DC2" w:rsidP="00EF0E66">
      <w:pPr>
        <w:pStyle w:val="ListParagraph"/>
        <w:numPr>
          <w:ilvl w:val="0"/>
          <w:numId w:val="19"/>
        </w:numPr>
        <w:spacing w:line="360" w:lineRule="auto"/>
        <w:jc w:val="both"/>
        <w:rPr>
          <w:color w:val="000000"/>
          <w:lang w:val="pl-PL"/>
        </w:rPr>
      </w:pPr>
      <w:r>
        <w:rPr>
          <w:color w:val="000000"/>
          <w:lang w:val="pl-PL"/>
        </w:rPr>
        <w:t xml:space="preserve">Fałszywie negatywne (ang. </w:t>
      </w:r>
      <w:proofErr w:type="spellStart"/>
      <w:r>
        <w:rPr>
          <w:color w:val="000000"/>
          <w:lang w:val="pl-PL"/>
        </w:rPr>
        <w:t>f</w:t>
      </w:r>
      <w:r w:rsidR="00DF464E" w:rsidRPr="00B336C1">
        <w:rPr>
          <w:color w:val="000000"/>
          <w:lang w:val="pl-PL"/>
        </w:rPr>
        <w:t>alse</w:t>
      </w:r>
      <w:proofErr w:type="spellEnd"/>
      <w:r w:rsidR="00DF464E" w:rsidRPr="00B336C1">
        <w:rPr>
          <w:color w:val="000000"/>
          <w:lang w:val="pl-PL"/>
        </w:rPr>
        <w:t xml:space="preserve"> </w:t>
      </w:r>
      <w:proofErr w:type="spellStart"/>
      <w:r>
        <w:rPr>
          <w:color w:val="000000"/>
          <w:lang w:val="pl-PL"/>
        </w:rPr>
        <w:t>n</w:t>
      </w:r>
      <w:r w:rsidR="00DF464E" w:rsidRPr="00B336C1">
        <w:rPr>
          <w:color w:val="000000"/>
          <w:lang w:val="pl-PL"/>
        </w:rPr>
        <w:t>egative</w:t>
      </w:r>
      <w:proofErr w:type="spellEnd"/>
      <w:r>
        <w:rPr>
          <w:color w:val="000000"/>
          <w:lang w:val="pl-PL"/>
        </w:rPr>
        <w:t xml:space="preserve">, w skrócie </w:t>
      </w:r>
      <w:r w:rsidR="00DF464E" w:rsidRPr="00B336C1">
        <w:rPr>
          <w:color w:val="000000"/>
          <w:lang w:val="pl-PL"/>
        </w:rPr>
        <w:t>FN), znane również jako Błąd Typu II: Przypadki, które są pozytywne, ale zostały błędnie zidentyfikowane jako negatywne przez model.</w:t>
      </w:r>
    </w:p>
    <w:p w14:paraId="3D8E058A" w14:textId="77777777" w:rsidR="00DF464E" w:rsidRPr="00B336C1" w:rsidRDefault="00DF464E" w:rsidP="00410293">
      <w:pPr>
        <w:pStyle w:val="ListParagraph"/>
        <w:spacing w:line="360" w:lineRule="auto"/>
        <w:ind w:left="720"/>
        <w:jc w:val="both"/>
        <w:rPr>
          <w:color w:val="000000"/>
          <w:lang w:val="pl-PL"/>
        </w:rPr>
      </w:pPr>
      <w:r w:rsidRPr="00B336C1">
        <w:rPr>
          <w:color w:val="000000"/>
          <w:lang w:val="pl-PL"/>
        </w:rPr>
        <w:t>Przykład: Pacjent ma chorobę, ale model błędnie przewiduje, że pacjent jest zdrowy.</w:t>
      </w:r>
    </w:p>
    <w:p w14:paraId="0C7748F1" w14:textId="611A7AB8" w:rsidR="00DF464E" w:rsidRPr="00B336C1" w:rsidRDefault="00343DC2" w:rsidP="00EF0E66">
      <w:pPr>
        <w:pStyle w:val="ListParagraph"/>
        <w:numPr>
          <w:ilvl w:val="0"/>
          <w:numId w:val="19"/>
        </w:numPr>
        <w:spacing w:line="360" w:lineRule="auto"/>
        <w:jc w:val="both"/>
        <w:rPr>
          <w:color w:val="000000"/>
          <w:lang w:val="pl-PL"/>
        </w:rPr>
      </w:pPr>
      <w:r>
        <w:rPr>
          <w:color w:val="000000"/>
          <w:lang w:val="pl-PL"/>
        </w:rPr>
        <w:t xml:space="preserve">Fałszywie pozytywne (ang. </w:t>
      </w:r>
      <w:proofErr w:type="spellStart"/>
      <w:r>
        <w:rPr>
          <w:color w:val="000000"/>
          <w:lang w:val="pl-PL"/>
        </w:rPr>
        <w:t>f</w:t>
      </w:r>
      <w:r w:rsidR="00DF464E" w:rsidRPr="00B336C1">
        <w:rPr>
          <w:color w:val="000000"/>
          <w:lang w:val="pl-PL"/>
        </w:rPr>
        <w:t>alse</w:t>
      </w:r>
      <w:proofErr w:type="spellEnd"/>
      <w:r w:rsidR="00DF464E" w:rsidRPr="00B336C1">
        <w:rPr>
          <w:color w:val="000000"/>
          <w:lang w:val="pl-PL"/>
        </w:rPr>
        <w:t xml:space="preserve"> </w:t>
      </w:r>
      <w:proofErr w:type="spellStart"/>
      <w:r>
        <w:rPr>
          <w:color w:val="000000"/>
          <w:lang w:val="pl-PL"/>
        </w:rPr>
        <w:t>p</w:t>
      </w:r>
      <w:r w:rsidR="00DF464E" w:rsidRPr="00B336C1">
        <w:rPr>
          <w:color w:val="000000"/>
          <w:lang w:val="pl-PL"/>
        </w:rPr>
        <w:t>ositive</w:t>
      </w:r>
      <w:proofErr w:type="spellEnd"/>
      <w:r>
        <w:rPr>
          <w:color w:val="000000"/>
          <w:lang w:val="pl-PL"/>
        </w:rPr>
        <w:t xml:space="preserve">, w skrócie </w:t>
      </w:r>
      <w:r w:rsidR="00DF464E" w:rsidRPr="00B336C1">
        <w:rPr>
          <w:color w:val="000000"/>
          <w:lang w:val="pl-PL"/>
        </w:rPr>
        <w:t>FP), znane również jako Błąd Typu I: Przypadki, które są negatywne, ale zostały błędnie zidentyfikowane jako pozytywne.</w:t>
      </w:r>
    </w:p>
    <w:p w14:paraId="5735F5CE" w14:textId="77777777" w:rsidR="00DF464E" w:rsidRPr="00B336C1" w:rsidRDefault="00DF464E" w:rsidP="00410293">
      <w:pPr>
        <w:pStyle w:val="ListParagraph"/>
        <w:spacing w:line="360" w:lineRule="auto"/>
        <w:ind w:left="720"/>
        <w:jc w:val="both"/>
        <w:rPr>
          <w:color w:val="000000"/>
          <w:lang w:val="pl-PL"/>
        </w:rPr>
      </w:pPr>
      <w:r w:rsidRPr="00B336C1">
        <w:rPr>
          <w:color w:val="000000"/>
          <w:lang w:val="pl-PL"/>
        </w:rPr>
        <w:t>Przykład: Pacjent jest zdrowy (negatywny przypadek), ale model błędnie przewiduje, że pacjent jest chory.</w:t>
      </w:r>
    </w:p>
    <w:p w14:paraId="4C23B8C7" w14:textId="0375AC95" w:rsidR="00DF464E" w:rsidRPr="00B336C1" w:rsidRDefault="00343DC2" w:rsidP="00EF0E66">
      <w:pPr>
        <w:pStyle w:val="ListParagraph"/>
        <w:numPr>
          <w:ilvl w:val="0"/>
          <w:numId w:val="19"/>
        </w:numPr>
        <w:spacing w:line="360" w:lineRule="auto"/>
        <w:jc w:val="both"/>
        <w:rPr>
          <w:color w:val="000000"/>
          <w:lang w:val="pl-PL"/>
        </w:rPr>
      </w:pPr>
      <w:r>
        <w:rPr>
          <w:color w:val="000000"/>
          <w:lang w:val="pl-PL"/>
        </w:rPr>
        <w:t xml:space="preserve">Prawdziwie negatywne (ang. </w:t>
      </w:r>
      <w:proofErr w:type="spellStart"/>
      <w:r>
        <w:rPr>
          <w:color w:val="000000"/>
          <w:lang w:val="pl-PL"/>
        </w:rPr>
        <w:t>t</w:t>
      </w:r>
      <w:r w:rsidR="00DF464E" w:rsidRPr="00B336C1">
        <w:rPr>
          <w:color w:val="000000"/>
          <w:lang w:val="pl-PL"/>
        </w:rPr>
        <w:t>rue</w:t>
      </w:r>
      <w:proofErr w:type="spellEnd"/>
      <w:r w:rsidR="00DF464E" w:rsidRPr="00B336C1">
        <w:rPr>
          <w:color w:val="000000"/>
          <w:lang w:val="pl-PL"/>
        </w:rPr>
        <w:t xml:space="preserve"> </w:t>
      </w:r>
      <w:proofErr w:type="spellStart"/>
      <w:r>
        <w:rPr>
          <w:color w:val="000000"/>
          <w:lang w:val="pl-PL"/>
        </w:rPr>
        <w:t>n</w:t>
      </w:r>
      <w:r w:rsidR="00DF464E" w:rsidRPr="00B336C1">
        <w:rPr>
          <w:color w:val="000000"/>
          <w:lang w:val="pl-PL"/>
        </w:rPr>
        <w:t>egative</w:t>
      </w:r>
      <w:proofErr w:type="spellEnd"/>
      <w:r>
        <w:rPr>
          <w:color w:val="000000"/>
          <w:lang w:val="pl-PL"/>
        </w:rPr>
        <w:t xml:space="preserve">, w skrócie </w:t>
      </w:r>
      <w:r w:rsidR="00DF464E" w:rsidRPr="00B336C1">
        <w:rPr>
          <w:color w:val="000000"/>
          <w:lang w:val="pl-PL"/>
        </w:rPr>
        <w:t>TN): Przypadki, które są negatywne i zostały prawidłowo zidentyfikowane jako negatywne przez model.</w:t>
      </w:r>
    </w:p>
    <w:p w14:paraId="3BBC1805" w14:textId="5DE48986" w:rsidR="00DF464E" w:rsidRPr="00B336C1" w:rsidRDefault="00DF464E" w:rsidP="00410293">
      <w:pPr>
        <w:pStyle w:val="ListParagraph"/>
        <w:spacing w:line="360" w:lineRule="auto"/>
        <w:ind w:left="720"/>
        <w:jc w:val="both"/>
        <w:rPr>
          <w:color w:val="000000"/>
          <w:lang w:val="pl-PL"/>
        </w:rPr>
      </w:pPr>
      <w:r w:rsidRPr="00B336C1">
        <w:rPr>
          <w:color w:val="000000"/>
          <w:lang w:val="pl-PL"/>
        </w:rPr>
        <w:t>Przykład: Pacjent jest zdrowy i model poprawnie przewiduje, że pacjent nie ma choroby.</w:t>
      </w:r>
    </w:p>
    <w:p w14:paraId="39F2418C" w14:textId="77777777" w:rsidR="00DF464E" w:rsidRPr="00B336C1" w:rsidRDefault="00DF464E" w:rsidP="00DF464E">
      <w:pPr>
        <w:spacing w:line="360" w:lineRule="auto"/>
        <w:jc w:val="both"/>
        <w:rPr>
          <w:color w:val="000000"/>
          <w:lang w:val="pl-PL"/>
        </w:rPr>
      </w:pPr>
      <w:r w:rsidRPr="00B336C1">
        <w:rPr>
          <w:color w:val="000000"/>
          <w:lang w:val="pl-PL"/>
        </w:rPr>
        <w:t>Dodatkowo, na grafice przedstawiono kluczowe metryki wydajności modelu:</w:t>
      </w:r>
    </w:p>
    <w:p w14:paraId="1DC96783" w14:textId="726D485D" w:rsidR="00DF464E" w:rsidRPr="00B336C1" w:rsidRDefault="00B37DF8" w:rsidP="00DF464E">
      <w:pPr>
        <w:spacing w:line="360" w:lineRule="auto"/>
        <w:jc w:val="both"/>
        <w:rPr>
          <w:color w:val="000000"/>
          <w:lang w:val="pl-PL"/>
        </w:rPr>
      </w:pPr>
      <w:r>
        <w:rPr>
          <w:rFonts w:eastAsiaTheme="minorEastAsia"/>
          <w:noProof/>
          <w:lang w:val="pl-PL"/>
          <w14:ligatures w14:val="standardContextual"/>
        </w:rPr>
        <mc:AlternateContent>
          <mc:Choice Requires="wps">
            <w:drawing>
              <wp:anchor distT="0" distB="0" distL="114300" distR="114300" simplePos="0" relativeHeight="251671552" behindDoc="0" locked="0" layoutInCell="1" allowOverlap="1" wp14:anchorId="62BDEEB3" wp14:editId="211A5091">
                <wp:simplePos x="0" y="0"/>
                <wp:positionH relativeFrom="column">
                  <wp:posOffset>5189855</wp:posOffset>
                </wp:positionH>
                <wp:positionV relativeFrom="paragraph">
                  <wp:posOffset>707124</wp:posOffset>
                </wp:positionV>
                <wp:extent cx="491756" cy="301451"/>
                <wp:effectExtent l="0" t="0" r="0" b="0"/>
                <wp:wrapNone/>
                <wp:docPr id="1699986188" name="Text Box 1"/>
                <wp:cNvGraphicFramePr/>
                <a:graphic xmlns:a="http://schemas.openxmlformats.org/drawingml/2006/main">
                  <a:graphicData uri="http://schemas.microsoft.com/office/word/2010/wordprocessingShape">
                    <wps:wsp>
                      <wps:cNvSpPr txBox="1"/>
                      <wps:spPr>
                        <a:xfrm>
                          <a:off x="0" y="0"/>
                          <a:ext cx="491756" cy="301451"/>
                        </a:xfrm>
                        <a:prstGeom prst="rect">
                          <a:avLst/>
                        </a:prstGeom>
                        <a:noFill/>
                        <a:ln w="6350">
                          <a:noFill/>
                        </a:ln>
                      </wps:spPr>
                      <wps:txbx>
                        <w:txbxContent>
                          <w:p w14:paraId="47E7909B" w14:textId="3866B57C" w:rsidR="00B37DF8" w:rsidRPr="00EF35CF" w:rsidRDefault="00B37DF8" w:rsidP="00B37DF8">
                            <w:pPr>
                              <w:rPr>
                                <w:lang w:val="pl-PL"/>
                              </w:rPr>
                            </w:pPr>
                            <w:r>
                              <w:rPr>
                                <w:lang w:val="pl-PL"/>
                              </w:rPr>
                              <w:t>(</w:t>
                            </w:r>
                            <w:r w:rsidR="00B023B2">
                              <w:rPr>
                                <w:lang w:val="pl-PL"/>
                              </w:rPr>
                              <w:t>3.3</w:t>
                            </w:r>
                            <w:r>
                              <w:rPr>
                                <w:lang w:val="pl-P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2BDEEB3" id="_x0000_s1032" type="#_x0000_t202" style="position:absolute;left:0;text-align:left;margin-left:408.65pt;margin-top:55.7pt;width:38.7pt;height:23.75pt;z-index:251671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" filled="f" stroked="f" strokeweight=".5pt">
                <v:textbox>
                  <w:txbxContent>
                    <w:p w14:paraId="47E7909B" w14:textId="3866B57C" w:rsidR="00B37DF8" w:rsidRPr="00EF35CF" w:rsidRDefault="00B37DF8" w:rsidP="00B37DF8">
                      <w:pPr>
                        <w:rPr>
                          <w:lang w:val="pl-PL"/>
                        </w:rPr>
                      </w:pPr>
                      <w:r>
                        <w:rPr>
                          <w:lang w:val="pl-PL"/>
                        </w:rPr>
                        <w:t>(</w:t>
                      </w:r>
                      <w:r w:rsidR="00B023B2">
                        <w:rPr>
                          <w:lang w:val="pl-PL"/>
                        </w:rPr>
                        <w:t>3.3</w:t>
                      </w:r>
                      <w:r>
                        <w:rPr>
                          <w:lang w:val="pl-PL"/>
                        </w:rPr>
                        <w:t>)</w:t>
                      </w:r>
                    </w:p>
                  </w:txbxContent>
                </v:textbox>
              </v:shape>
            </w:pict>
          </mc:Fallback>
        </mc:AlternateContent>
      </w:r>
      <w:r w:rsidR="00DF464E" w:rsidRPr="00B336C1">
        <w:rPr>
          <w:color w:val="000000"/>
          <w:lang w:val="pl-PL"/>
        </w:rPr>
        <w:t>Czułość (</w:t>
      </w:r>
      <w:r w:rsidR="008D46FA" w:rsidRPr="00B336C1">
        <w:rPr>
          <w:color w:val="000000"/>
          <w:lang w:val="pl-PL"/>
        </w:rPr>
        <w:t xml:space="preserve">ang. </w:t>
      </w:r>
      <w:proofErr w:type="spellStart"/>
      <w:r w:rsidR="00DF464E" w:rsidRPr="00B336C1">
        <w:rPr>
          <w:color w:val="000000"/>
          <w:lang w:val="pl-PL"/>
        </w:rPr>
        <w:t>Sensitivity</w:t>
      </w:r>
      <w:proofErr w:type="spellEnd"/>
      <w:r w:rsidR="00DF464E" w:rsidRPr="00B336C1">
        <w:rPr>
          <w:color w:val="000000"/>
          <w:lang w:val="pl-PL"/>
        </w:rPr>
        <w:t xml:space="preserve">), znana również jako True </w:t>
      </w:r>
      <w:proofErr w:type="spellStart"/>
      <w:r w:rsidR="00DF464E" w:rsidRPr="00B336C1">
        <w:rPr>
          <w:color w:val="000000"/>
          <w:lang w:val="pl-PL"/>
        </w:rPr>
        <w:t>Positive</w:t>
      </w:r>
      <w:proofErr w:type="spellEnd"/>
      <w:r w:rsidR="00DF464E" w:rsidRPr="00B336C1">
        <w:rPr>
          <w:color w:val="000000"/>
          <w:lang w:val="pl-PL"/>
        </w:rPr>
        <w:t xml:space="preserve"> </w:t>
      </w:r>
      <w:proofErr w:type="spellStart"/>
      <w:r w:rsidR="00DF464E" w:rsidRPr="00B336C1">
        <w:rPr>
          <w:color w:val="000000"/>
          <w:lang w:val="pl-PL"/>
        </w:rPr>
        <w:t>Rate</w:t>
      </w:r>
      <w:proofErr w:type="spellEnd"/>
      <w:r w:rsidR="00DF464E" w:rsidRPr="00B336C1">
        <w:rPr>
          <w:color w:val="000000"/>
          <w:lang w:val="pl-PL"/>
        </w:rPr>
        <w:t xml:space="preserve"> lub </w:t>
      </w:r>
      <w:proofErr w:type="spellStart"/>
      <w:r w:rsidR="00DF464E" w:rsidRPr="00B336C1">
        <w:rPr>
          <w:color w:val="000000"/>
          <w:lang w:val="pl-PL"/>
        </w:rPr>
        <w:t>Recall</w:t>
      </w:r>
      <w:proofErr w:type="spellEnd"/>
      <w:r w:rsidR="00DF464E" w:rsidRPr="00B336C1">
        <w:rPr>
          <w:color w:val="000000"/>
          <w:lang w:val="pl-PL"/>
        </w:rPr>
        <w:t>: Odsetek prawidłowo zidentyfikowanych przypadków pozytywnych.</w:t>
      </w:r>
    </w:p>
    <w:p w14:paraId="5929CB1C" w14:textId="77777777" w:rsidR="00571B6F" w:rsidRPr="00B336C1" w:rsidRDefault="00571B6F" w:rsidP="000C3C48">
      <w:pPr>
        <w:pStyle w:val="ListParagraph"/>
        <w:spacing w:line="360" w:lineRule="auto"/>
        <w:ind w:left="284"/>
        <w:rPr>
          <w:sz w:val="18"/>
          <w:szCs w:val="18"/>
          <w:lang w:val="pl-PL"/>
        </w:rPr>
      </w:pPr>
      <m:oMathPara>
        <m:oMath>
          <m:r>
            <w:rPr>
              <w:rFonts w:ascii="Cambria Math" w:hAnsi="Cambria Math"/>
              <w:sz w:val="18"/>
              <w:szCs w:val="18"/>
              <w:lang w:val="pl-PL"/>
            </w:rPr>
            <m:t xml:space="preserve">Czułość= </m:t>
          </m:r>
          <m:f>
            <m:fPr>
              <m:ctrlPr>
                <w:rPr>
                  <w:rFonts w:ascii="Cambria Math" w:hAnsi="Cambria Math"/>
                  <w:i/>
                  <w:sz w:val="18"/>
                  <w:szCs w:val="18"/>
                  <w:lang w:val="pl-PL"/>
                </w:rPr>
              </m:ctrlPr>
            </m:fPr>
            <m:num>
              <m:r>
                <w:rPr>
                  <w:rFonts w:ascii="Cambria Math" w:hAnsi="Cambria Math"/>
                  <w:sz w:val="18"/>
                  <w:szCs w:val="18"/>
                  <w:lang w:val="pl-PL"/>
                </w:rPr>
                <m:t>TP</m:t>
              </m:r>
            </m:num>
            <m:den>
              <m:r>
                <w:rPr>
                  <w:rFonts w:ascii="Cambria Math" w:hAnsi="Cambria Math"/>
                  <w:sz w:val="18"/>
                  <w:szCs w:val="18"/>
                  <w:lang w:val="pl-PL"/>
                </w:rPr>
                <m:t>TP+FN</m:t>
              </m:r>
            </m:den>
          </m:f>
        </m:oMath>
      </m:oMathPara>
    </w:p>
    <w:p w14:paraId="25EEB086" w14:textId="2CA20654" w:rsidR="00DF464E" w:rsidRPr="00B336C1" w:rsidRDefault="00B37DF8" w:rsidP="000C3C48">
      <w:pPr>
        <w:spacing w:line="360" w:lineRule="auto"/>
        <w:jc w:val="both"/>
        <w:rPr>
          <w:color w:val="000000"/>
          <w:lang w:val="pl-PL"/>
        </w:rPr>
      </w:pPr>
      <w:r>
        <w:rPr>
          <w:rFonts w:eastAsiaTheme="minorEastAsia"/>
          <w:noProof/>
          <w:lang w:val="pl-PL"/>
          <w14:ligatures w14:val="standardContextual"/>
        </w:rPr>
        <mc:AlternateContent>
          <mc:Choice Requires="wps">
            <w:drawing>
              <wp:anchor distT="0" distB="0" distL="114300" distR="114300" simplePos="0" relativeHeight="251673600" behindDoc="0" locked="0" layoutInCell="1" allowOverlap="1" wp14:anchorId="607FE5D2" wp14:editId="06299C9D">
                <wp:simplePos x="0" y="0"/>
                <wp:positionH relativeFrom="column">
                  <wp:posOffset>5189855</wp:posOffset>
                </wp:positionH>
                <wp:positionV relativeFrom="paragraph">
                  <wp:posOffset>545088</wp:posOffset>
                </wp:positionV>
                <wp:extent cx="491756" cy="301451"/>
                <wp:effectExtent l="0" t="0" r="0" b="0"/>
                <wp:wrapNone/>
                <wp:docPr id="104034329" name="Text Box 1"/>
                <wp:cNvGraphicFramePr/>
                <a:graphic xmlns:a="http://schemas.openxmlformats.org/drawingml/2006/main">
                  <a:graphicData uri="http://schemas.microsoft.com/office/word/2010/wordprocessingShape">
                    <wps:wsp>
                      <wps:cNvSpPr txBox="1"/>
                      <wps:spPr>
                        <a:xfrm>
                          <a:off x="0" y="0"/>
                          <a:ext cx="491756" cy="301451"/>
                        </a:xfrm>
                        <a:prstGeom prst="rect">
                          <a:avLst/>
                        </a:prstGeom>
                        <a:noFill/>
                        <a:ln w="6350">
                          <a:noFill/>
                        </a:ln>
                      </wps:spPr>
                      <wps:txbx>
                        <w:txbxContent>
                          <w:p w14:paraId="17339D0D" w14:textId="07BCC406" w:rsidR="00B37DF8" w:rsidRPr="00EF35CF" w:rsidRDefault="00B37DF8" w:rsidP="00B37DF8">
                            <w:pPr>
                              <w:rPr>
                                <w:lang w:val="pl-PL"/>
                              </w:rPr>
                            </w:pPr>
                            <w:r>
                              <w:rPr>
                                <w:lang w:val="pl-PL"/>
                              </w:rPr>
                              <w:t>(</w:t>
                            </w:r>
                            <w:r w:rsidR="00B023B2">
                              <w:rPr>
                                <w:lang w:val="pl-PL"/>
                              </w:rPr>
                              <w:t>3.4</w:t>
                            </w:r>
                            <w:r>
                              <w:rPr>
                                <w:lang w:val="pl-P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07FE5D2" id="_x0000_s1033" type="#_x0000_t202" style="position:absolute;left:0;text-align:left;margin-left:408.65pt;margin-top:42.9pt;width:38.7pt;height:23.75pt;z-index:25167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" filled="f" stroked="f" strokeweight=".5pt">
                <v:textbox>
                  <w:txbxContent>
                    <w:p w14:paraId="17339D0D" w14:textId="07BCC406" w:rsidR="00B37DF8" w:rsidRPr="00EF35CF" w:rsidRDefault="00B37DF8" w:rsidP="00B37DF8">
                      <w:pPr>
                        <w:rPr>
                          <w:lang w:val="pl-PL"/>
                        </w:rPr>
                      </w:pPr>
                      <w:r>
                        <w:rPr>
                          <w:lang w:val="pl-PL"/>
                        </w:rPr>
                        <w:t>(</w:t>
                      </w:r>
                      <w:r w:rsidR="00B023B2">
                        <w:rPr>
                          <w:lang w:val="pl-PL"/>
                        </w:rPr>
                        <w:t>3.4</w:t>
                      </w:r>
                      <w:r>
                        <w:rPr>
                          <w:lang w:val="pl-PL"/>
                        </w:rPr>
                        <w:t>)</w:t>
                      </w:r>
                    </w:p>
                  </w:txbxContent>
                </v:textbox>
              </v:shape>
            </w:pict>
          </mc:Fallback>
        </mc:AlternateContent>
      </w:r>
      <w:r w:rsidR="00DF464E" w:rsidRPr="00B336C1">
        <w:rPr>
          <w:color w:val="000000"/>
          <w:lang w:val="pl-PL"/>
        </w:rPr>
        <w:t>Swoistość (</w:t>
      </w:r>
      <w:r w:rsidR="008D46FA" w:rsidRPr="00B336C1">
        <w:rPr>
          <w:color w:val="000000"/>
          <w:lang w:val="pl-PL"/>
        </w:rPr>
        <w:t xml:space="preserve">ang. </w:t>
      </w:r>
      <w:proofErr w:type="spellStart"/>
      <w:r w:rsidR="00DF464E" w:rsidRPr="00B336C1">
        <w:rPr>
          <w:color w:val="000000"/>
          <w:lang w:val="pl-PL"/>
        </w:rPr>
        <w:t>Specificity</w:t>
      </w:r>
      <w:proofErr w:type="spellEnd"/>
      <w:r w:rsidR="00DF464E" w:rsidRPr="00B336C1">
        <w:rPr>
          <w:color w:val="000000"/>
          <w:lang w:val="pl-PL"/>
        </w:rPr>
        <w:t>): Odsetek prawidłowo zidentyfikowanych przypadków negatywnych.</w:t>
      </w:r>
    </w:p>
    <w:p w14:paraId="3C9C72DE" w14:textId="77777777" w:rsidR="00B85F5C" w:rsidRPr="00B336C1" w:rsidRDefault="00B85F5C" w:rsidP="000C3C48">
      <w:pPr>
        <w:spacing w:line="360" w:lineRule="auto"/>
        <w:rPr>
          <w:sz w:val="18"/>
          <w:szCs w:val="18"/>
          <w:lang w:val="pl-PL"/>
        </w:rPr>
      </w:pPr>
      <m:oMathPara>
        <m:oMath>
          <m:r>
            <w:rPr>
              <w:rFonts w:ascii="Cambria Math" w:hAnsi="Cambria Math"/>
              <w:sz w:val="18"/>
              <w:szCs w:val="18"/>
              <w:lang w:val="pl-PL"/>
            </w:rPr>
            <m:t xml:space="preserve">Swoistość= </m:t>
          </m:r>
          <m:f>
            <m:fPr>
              <m:ctrlPr>
                <w:rPr>
                  <w:rFonts w:ascii="Cambria Math" w:hAnsi="Cambria Math"/>
                  <w:i/>
                  <w:sz w:val="18"/>
                  <w:szCs w:val="18"/>
                  <w:lang w:val="pl-PL"/>
                </w:rPr>
              </m:ctrlPr>
            </m:fPr>
            <m:num>
              <m:r>
                <w:rPr>
                  <w:rFonts w:ascii="Cambria Math" w:hAnsi="Cambria Math"/>
                  <w:sz w:val="18"/>
                  <w:szCs w:val="18"/>
                  <w:lang w:val="pl-PL"/>
                </w:rPr>
                <m:t>TN</m:t>
              </m:r>
            </m:num>
            <m:den>
              <m:r>
                <w:rPr>
                  <w:rFonts w:ascii="Cambria Math" w:hAnsi="Cambria Math"/>
                  <w:sz w:val="18"/>
                  <w:szCs w:val="18"/>
                  <w:lang w:val="pl-PL"/>
                </w:rPr>
                <m:t>TN+FP</m:t>
              </m:r>
            </m:den>
          </m:f>
        </m:oMath>
      </m:oMathPara>
    </w:p>
    <w:p w14:paraId="782EA986" w14:textId="04E2A555" w:rsidR="00E16943" w:rsidRPr="00B336C1" w:rsidRDefault="00E16943" w:rsidP="000C3C48">
      <w:pPr>
        <w:spacing w:line="360" w:lineRule="auto"/>
        <w:rPr>
          <w:sz w:val="18"/>
          <w:szCs w:val="18"/>
          <w:lang w:val="pl-PL"/>
        </w:rPr>
      </w:pPr>
    </w:p>
    <w:p w14:paraId="24B02072" w14:textId="51FC5B25" w:rsidR="00DF464E" w:rsidRPr="00B336C1" w:rsidRDefault="00B37DF8" w:rsidP="000C3C48">
      <w:pPr>
        <w:spacing w:line="360" w:lineRule="auto"/>
        <w:jc w:val="both"/>
        <w:rPr>
          <w:color w:val="000000"/>
          <w:lang w:val="pl-PL"/>
        </w:rPr>
      </w:pPr>
      <w:r>
        <w:rPr>
          <w:rFonts w:eastAsiaTheme="minorEastAsia"/>
          <w:noProof/>
          <w:lang w:val="pl-PL"/>
          <w14:ligatures w14:val="standardContextual"/>
        </w:rPr>
        <mc:AlternateContent>
          <mc:Choice Requires="wps">
            <w:drawing>
              <wp:anchor distT="0" distB="0" distL="114300" distR="114300" simplePos="0" relativeHeight="251675648" behindDoc="0" locked="0" layoutInCell="1" allowOverlap="1" wp14:anchorId="30AAF82B" wp14:editId="3C95D19A">
                <wp:simplePos x="0" y="0"/>
                <wp:positionH relativeFrom="column">
                  <wp:posOffset>5190036</wp:posOffset>
                </wp:positionH>
                <wp:positionV relativeFrom="paragraph">
                  <wp:posOffset>722079</wp:posOffset>
                </wp:positionV>
                <wp:extent cx="491756" cy="301451"/>
                <wp:effectExtent l="0" t="0" r="0" b="0"/>
                <wp:wrapNone/>
                <wp:docPr id="1659316769" name="Text Box 1"/>
                <wp:cNvGraphicFramePr/>
                <a:graphic xmlns:a="http://schemas.openxmlformats.org/drawingml/2006/main">
                  <a:graphicData uri="http://schemas.microsoft.com/office/word/2010/wordprocessingShape">
                    <wps:wsp>
                      <wps:cNvSpPr txBox="1"/>
                      <wps:spPr>
                        <a:xfrm>
                          <a:off x="0" y="0"/>
                          <a:ext cx="491756" cy="301451"/>
                        </a:xfrm>
                        <a:prstGeom prst="rect">
                          <a:avLst/>
                        </a:prstGeom>
                        <a:noFill/>
                        <a:ln w="6350">
                          <a:noFill/>
                        </a:ln>
                      </wps:spPr>
                      <wps:txbx>
                        <w:txbxContent>
                          <w:p w14:paraId="7EE7B861" w14:textId="10455450" w:rsidR="00B37DF8" w:rsidRPr="00EF35CF" w:rsidRDefault="00B37DF8" w:rsidP="00B37DF8">
                            <w:pPr>
                              <w:rPr>
                                <w:lang w:val="pl-PL"/>
                              </w:rPr>
                            </w:pPr>
                            <w:r>
                              <w:rPr>
                                <w:lang w:val="pl-PL"/>
                              </w:rPr>
                              <w:t>(</w:t>
                            </w:r>
                            <w:r w:rsidR="00B023B2">
                              <w:rPr>
                                <w:lang w:val="pl-PL"/>
                              </w:rPr>
                              <w:t>3.5</w:t>
                            </w:r>
                            <w:r>
                              <w:rPr>
                                <w:lang w:val="pl-P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0AAF82B" id="_x0000_s1034" type="#_x0000_t202" style="position:absolute;left:0;text-align:left;margin-left:408.65pt;margin-top:56.85pt;width:38.7pt;height:23.75pt;z-index:251675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" filled="f" stroked="f" strokeweight=".5pt">
                <v:textbox>
                  <w:txbxContent>
                    <w:p w14:paraId="7EE7B861" w14:textId="10455450" w:rsidR="00B37DF8" w:rsidRPr="00EF35CF" w:rsidRDefault="00B37DF8" w:rsidP="00B37DF8">
                      <w:pPr>
                        <w:rPr>
                          <w:lang w:val="pl-PL"/>
                        </w:rPr>
                      </w:pPr>
                      <w:r>
                        <w:rPr>
                          <w:lang w:val="pl-PL"/>
                        </w:rPr>
                        <w:t>(</w:t>
                      </w:r>
                      <w:r w:rsidR="00B023B2">
                        <w:rPr>
                          <w:lang w:val="pl-PL"/>
                        </w:rPr>
                        <w:t>3.5</w:t>
                      </w:r>
                      <w:r>
                        <w:rPr>
                          <w:lang w:val="pl-PL"/>
                        </w:rPr>
                        <w:t>)</w:t>
                      </w:r>
                    </w:p>
                  </w:txbxContent>
                </v:textbox>
              </v:shape>
            </w:pict>
          </mc:Fallback>
        </mc:AlternateContent>
      </w:r>
      <w:r w:rsidR="00DF464E" w:rsidRPr="00B336C1">
        <w:rPr>
          <w:color w:val="000000"/>
          <w:lang w:val="pl-PL"/>
        </w:rPr>
        <w:t>Precyzja (</w:t>
      </w:r>
      <w:r w:rsidR="008D46FA" w:rsidRPr="00B336C1">
        <w:rPr>
          <w:color w:val="000000"/>
          <w:lang w:val="pl-PL"/>
        </w:rPr>
        <w:t xml:space="preserve">ang. </w:t>
      </w:r>
      <w:r w:rsidR="00DF464E" w:rsidRPr="00B336C1">
        <w:rPr>
          <w:color w:val="000000"/>
          <w:lang w:val="pl-PL"/>
        </w:rPr>
        <w:t xml:space="preserve">Precision): Odsetek przypadków rzeczywiście pozytywnych spośród wszystkich przypadków zidentyfikowanych jako </w:t>
      </w:r>
      <w:proofErr w:type="spellStart"/>
      <w:r w:rsidR="00DF464E" w:rsidRPr="00B336C1">
        <w:rPr>
          <w:color w:val="000000"/>
          <w:lang w:val="pl-PL"/>
        </w:rPr>
        <w:t>pozytynwe</w:t>
      </w:r>
      <w:proofErr w:type="spellEnd"/>
      <w:r w:rsidR="00DF464E" w:rsidRPr="00B336C1">
        <w:rPr>
          <w:color w:val="000000"/>
          <w:lang w:val="pl-PL"/>
        </w:rPr>
        <w:t xml:space="preserve"> przez model.</w:t>
      </w:r>
    </w:p>
    <w:p w14:paraId="30E15A41" w14:textId="77777777" w:rsidR="00AE7F8B" w:rsidRPr="00B336C1" w:rsidRDefault="00AE7F8B" w:rsidP="00AE7F8B">
      <w:pPr>
        <w:pStyle w:val="ListParagraph"/>
        <w:rPr>
          <w:sz w:val="18"/>
          <w:szCs w:val="18"/>
          <w:lang w:val="pl-PL"/>
        </w:rPr>
      </w:pPr>
      <m:oMathPara>
        <m:oMath>
          <m:r>
            <w:rPr>
              <w:rFonts w:ascii="Cambria Math" w:hAnsi="Cambria Math"/>
              <w:sz w:val="18"/>
              <w:szCs w:val="18"/>
              <w:lang w:val="pl-PL"/>
            </w:rPr>
            <w:lastRenderedPageBreak/>
            <m:t xml:space="preserve">Precyzja= </m:t>
          </m:r>
          <m:f>
            <m:fPr>
              <m:ctrlPr>
                <w:rPr>
                  <w:rFonts w:ascii="Cambria Math" w:hAnsi="Cambria Math"/>
                  <w:i/>
                  <w:sz w:val="18"/>
                  <w:szCs w:val="18"/>
                  <w:lang w:val="pl-PL"/>
                </w:rPr>
              </m:ctrlPr>
            </m:fPr>
            <m:num>
              <m:r>
                <w:rPr>
                  <w:rFonts w:ascii="Cambria Math" w:hAnsi="Cambria Math"/>
                  <w:sz w:val="18"/>
                  <w:szCs w:val="18"/>
                  <w:lang w:val="pl-PL"/>
                </w:rPr>
                <m:t>TP</m:t>
              </m:r>
            </m:num>
            <m:den>
              <m:r>
                <w:rPr>
                  <w:rFonts w:ascii="Cambria Math" w:hAnsi="Cambria Math"/>
                  <w:sz w:val="18"/>
                  <w:szCs w:val="18"/>
                  <w:lang w:val="pl-PL"/>
                </w:rPr>
                <m:t>TP+FP</m:t>
              </m:r>
            </m:den>
          </m:f>
        </m:oMath>
      </m:oMathPara>
    </w:p>
    <w:p w14:paraId="19B8E08D" w14:textId="42120610" w:rsidR="00DF464E" w:rsidRPr="00B336C1" w:rsidRDefault="008118EE" w:rsidP="00DF464E">
      <w:pPr>
        <w:spacing w:line="360" w:lineRule="auto"/>
        <w:jc w:val="both"/>
        <w:rPr>
          <w:color w:val="000000"/>
          <w:lang w:val="pl-PL"/>
        </w:rPr>
      </w:pPr>
      <w:r>
        <w:rPr>
          <w:rFonts w:eastAsiaTheme="minorEastAsia"/>
          <w:noProof/>
          <w:lang w:val="pl-PL"/>
          <w14:ligatures w14:val="standardContextual"/>
        </w:rPr>
        <mc:AlternateContent>
          <mc:Choice Requires="wps">
            <w:drawing>
              <wp:anchor distT="0" distB="0" distL="114300" distR="114300" simplePos="0" relativeHeight="251677696" behindDoc="0" locked="0" layoutInCell="1" allowOverlap="1" wp14:anchorId="079232BD" wp14:editId="7397AF13">
                <wp:simplePos x="0" y="0"/>
                <wp:positionH relativeFrom="column">
                  <wp:posOffset>5190036</wp:posOffset>
                </wp:positionH>
                <wp:positionV relativeFrom="paragraph">
                  <wp:posOffset>988388</wp:posOffset>
                </wp:positionV>
                <wp:extent cx="491525" cy="301451"/>
                <wp:effectExtent l="0" t="0" r="0" b="0"/>
                <wp:wrapNone/>
                <wp:docPr id="313509815" name="Text Box 1"/>
                <wp:cNvGraphicFramePr/>
                <a:graphic xmlns:a="http://schemas.openxmlformats.org/drawingml/2006/main">
                  <a:graphicData uri="http://schemas.microsoft.com/office/word/2010/wordprocessingShape">
                    <wps:wsp>
                      <wps:cNvSpPr txBox="1"/>
                      <wps:spPr>
                        <a:xfrm>
                          <a:off x="0" y="0"/>
                          <a:ext cx="491525" cy="301451"/>
                        </a:xfrm>
                        <a:prstGeom prst="rect">
                          <a:avLst/>
                        </a:prstGeom>
                        <a:noFill/>
                        <a:ln w="6350">
                          <a:noFill/>
                        </a:ln>
                      </wps:spPr>
                      <wps:txbx>
                        <w:txbxContent>
                          <w:p w14:paraId="5AA56185" w14:textId="0F8F6F93" w:rsidR="008118EE" w:rsidRPr="00EF35CF" w:rsidRDefault="008118EE" w:rsidP="008118EE">
                            <w:pPr>
                              <w:rPr>
                                <w:lang w:val="pl-PL"/>
                              </w:rPr>
                            </w:pPr>
                            <w:r>
                              <w:rPr>
                                <w:lang w:val="pl-PL"/>
                              </w:rPr>
                              <w:t>(</w:t>
                            </w:r>
                            <w:r w:rsidR="00B023B2">
                              <w:rPr>
                                <w:lang w:val="pl-PL"/>
                              </w:rPr>
                              <w:t>3.6</w:t>
                            </w:r>
                            <w:r>
                              <w:rPr>
                                <w:lang w:val="pl-P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79232BD" id="_x0000_s1035" type="#_x0000_t202" style="position:absolute;left:0;text-align:left;margin-left:408.65pt;margin-top:77.85pt;width:38.7pt;height:23.75pt;z-index:251677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" filled="f" stroked="f" strokeweight=".5pt">
                <v:textbox>
                  <w:txbxContent>
                    <w:p w14:paraId="5AA56185" w14:textId="0F8F6F93" w:rsidR="008118EE" w:rsidRPr="00EF35CF" w:rsidRDefault="008118EE" w:rsidP="008118EE">
                      <w:pPr>
                        <w:rPr>
                          <w:lang w:val="pl-PL"/>
                        </w:rPr>
                      </w:pPr>
                      <w:r>
                        <w:rPr>
                          <w:lang w:val="pl-PL"/>
                        </w:rPr>
                        <w:t>(</w:t>
                      </w:r>
                      <w:r w:rsidR="00B023B2">
                        <w:rPr>
                          <w:lang w:val="pl-PL"/>
                        </w:rPr>
                        <w:t>3.6</w:t>
                      </w:r>
                      <w:r>
                        <w:rPr>
                          <w:lang w:val="pl-PL"/>
                        </w:rPr>
                        <w:t>)</w:t>
                      </w:r>
                    </w:p>
                  </w:txbxContent>
                </v:textbox>
              </v:shape>
            </w:pict>
          </mc:Fallback>
        </mc:AlternateContent>
      </w:r>
      <w:r w:rsidR="00DF464E" w:rsidRPr="00B336C1">
        <w:rPr>
          <w:color w:val="000000"/>
          <w:lang w:val="pl-PL"/>
        </w:rPr>
        <w:t>Wartość predykcyjna negatywna (</w:t>
      </w:r>
      <w:r w:rsidR="008D46FA" w:rsidRPr="00B336C1">
        <w:rPr>
          <w:color w:val="000000"/>
          <w:lang w:val="pl-PL"/>
        </w:rPr>
        <w:t xml:space="preserve">ang. </w:t>
      </w:r>
      <w:proofErr w:type="spellStart"/>
      <w:r w:rsidR="00DF464E" w:rsidRPr="00B336C1">
        <w:rPr>
          <w:color w:val="000000"/>
          <w:lang w:val="pl-PL"/>
        </w:rPr>
        <w:t>Negative</w:t>
      </w:r>
      <w:proofErr w:type="spellEnd"/>
      <w:r w:rsidR="00DF464E" w:rsidRPr="00B336C1">
        <w:rPr>
          <w:color w:val="000000"/>
          <w:lang w:val="pl-PL"/>
        </w:rPr>
        <w:t xml:space="preserve"> </w:t>
      </w:r>
      <w:proofErr w:type="spellStart"/>
      <w:r w:rsidR="00DF464E" w:rsidRPr="00B336C1">
        <w:rPr>
          <w:color w:val="000000"/>
          <w:lang w:val="pl-PL"/>
        </w:rPr>
        <w:t>Predictive</w:t>
      </w:r>
      <w:proofErr w:type="spellEnd"/>
      <w:r w:rsidR="00DF464E" w:rsidRPr="00B336C1">
        <w:rPr>
          <w:color w:val="000000"/>
          <w:lang w:val="pl-PL"/>
        </w:rPr>
        <w:t xml:space="preserve"> Value): Odsetek przypadków rzeczywiście negatywnych spośród wszystkich przypadków zidentyfikowanych jako negatywne przez model.</w:t>
      </w:r>
    </w:p>
    <w:p w14:paraId="0C798EAB" w14:textId="77777777" w:rsidR="00CF72E8" w:rsidRPr="00B336C1" w:rsidRDefault="00CF72E8" w:rsidP="00CF72E8">
      <w:pPr>
        <w:pStyle w:val="ListParagraph"/>
        <w:ind w:left="284"/>
        <w:rPr>
          <w:sz w:val="18"/>
          <w:szCs w:val="18"/>
          <w:lang w:val="pl-PL"/>
        </w:rPr>
      </w:pPr>
      <m:oMathPara>
        <m:oMath>
          <m:r>
            <w:rPr>
              <w:rFonts w:ascii="Cambria Math" w:hAnsi="Cambria Math"/>
              <w:sz w:val="18"/>
              <w:szCs w:val="18"/>
              <w:lang w:val="pl-PL"/>
            </w:rPr>
            <m:t xml:space="preserve">NPV= </m:t>
          </m:r>
          <m:f>
            <m:fPr>
              <m:ctrlPr>
                <w:rPr>
                  <w:rFonts w:ascii="Cambria Math" w:hAnsi="Cambria Math"/>
                  <w:i/>
                  <w:sz w:val="18"/>
                  <w:szCs w:val="18"/>
                  <w:lang w:val="pl-PL"/>
                </w:rPr>
              </m:ctrlPr>
            </m:fPr>
            <m:num>
              <m:r>
                <w:rPr>
                  <w:rFonts w:ascii="Cambria Math" w:hAnsi="Cambria Math"/>
                  <w:sz w:val="18"/>
                  <w:szCs w:val="18"/>
                  <w:lang w:val="pl-PL"/>
                </w:rPr>
                <m:t>TN</m:t>
              </m:r>
            </m:num>
            <m:den>
              <m:r>
                <w:rPr>
                  <w:rFonts w:ascii="Cambria Math" w:hAnsi="Cambria Math"/>
                  <w:sz w:val="18"/>
                  <w:szCs w:val="18"/>
                  <w:lang w:val="pl-PL"/>
                </w:rPr>
                <m:t>TN+FN</m:t>
              </m:r>
            </m:den>
          </m:f>
        </m:oMath>
      </m:oMathPara>
    </w:p>
    <w:p w14:paraId="6427A932" w14:textId="487F79B7" w:rsidR="000B50DE" w:rsidRPr="00B336C1" w:rsidRDefault="00B023B2" w:rsidP="00DF464E">
      <w:pPr>
        <w:spacing w:line="360" w:lineRule="auto"/>
        <w:jc w:val="both"/>
        <w:rPr>
          <w:color w:val="000000"/>
          <w:lang w:val="pl-PL"/>
        </w:rPr>
      </w:pPr>
      <w:r>
        <w:rPr>
          <w:rFonts w:eastAsiaTheme="minorEastAsia"/>
          <w:noProof/>
          <w:lang w:val="pl-PL"/>
          <w14:ligatures w14:val="standardContextual"/>
        </w:rPr>
        <mc:AlternateContent>
          <mc:Choice Requires="wps">
            <w:drawing>
              <wp:anchor distT="0" distB="0" distL="114300" distR="114300" simplePos="0" relativeHeight="251679744" behindDoc="0" locked="0" layoutInCell="1" allowOverlap="1" wp14:anchorId="0F77B2DE" wp14:editId="22AA3196">
                <wp:simplePos x="0" y="0"/>
                <wp:positionH relativeFrom="column">
                  <wp:posOffset>5191125</wp:posOffset>
                </wp:positionH>
                <wp:positionV relativeFrom="paragraph">
                  <wp:posOffset>530706</wp:posOffset>
                </wp:positionV>
                <wp:extent cx="491525" cy="301451"/>
                <wp:effectExtent l="0" t="0" r="0" b="0"/>
                <wp:wrapNone/>
                <wp:docPr id="1091720566" name="Text Box 1"/>
                <wp:cNvGraphicFramePr/>
                <a:graphic xmlns:a="http://schemas.openxmlformats.org/drawingml/2006/main">
                  <a:graphicData uri="http://schemas.microsoft.com/office/word/2010/wordprocessingShape">
                    <wps:wsp>
                      <wps:cNvSpPr txBox="1"/>
                      <wps:spPr>
                        <a:xfrm>
                          <a:off x="0" y="0"/>
                          <a:ext cx="491525" cy="301451"/>
                        </a:xfrm>
                        <a:prstGeom prst="rect">
                          <a:avLst/>
                        </a:prstGeom>
                        <a:noFill/>
                        <a:ln w="6350">
                          <a:noFill/>
                        </a:ln>
                      </wps:spPr>
                      <wps:txbx>
                        <w:txbxContent>
                          <w:p w14:paraId="6DF08A7F" w14:textId="42B78864" w:rsidR="00B023B2" w:rsidRPr="00EF35CF" w:rsidRDefault="00B023B2" w:rsidP="00B023B2">
                            <w:pPr>
                              <w:rPr>
                                <w:lang w:val="pl-PL"/>
                              </w:rPr>
                            </w:pPr>
                            <w:r>
                              <w:rPr>
                                <w:lang w:val="pl-PL"/>
                              </w:rPr>
                              <w:t>(3.7)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F77B2DE" id="_x0000_s1036" type="#_x0000_t202" style="position:absolute;left:0;text-align:left;margin-left:408.75pt;margin-top:41.8pt;width:38.7pt;height:23.75pt;z-index:251679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" filled="f" stroked="f" strokeweight=".5pt">
                <v:textbox>
                  <w:txbxContent>
                    <w:p w14:paraId="6DF08A7F" w14:textId="42B78864" w:rsidR="00B023B2" w:rsidRPr="00EF35CF" w:rsidRDefault="00B023B2" w:rsidP="00B023B2">
                      <w:pPr>
                        <w:rPr>
                          <w:lang w:val="pl-PL"/>
                        </w:rPr>
                      </w:pPr>
                      <w:r>
                        <w:rPr>
                          <w:lang w:val="pl-PL"/>
                        </w:rPr>
                        <w:t>(3.7)</w:t>
                      </w:r>
                    </w:p>
                  </w:txbxContent>
                </v:textbox>
              </v:shape>
            </w:pict>
          </mc:Fallback>
        </mc:AlternateContent>
      </w:r>
      <w:r w:rsidR="00DF464E" w:rsidRPr="00B336C1">
        <w:rPr>
          <w:color w:val="000000"/>
          <w:lang w:val="pl-PL"/>
        </w:rPr>
        <w:t>Dokładność (</w:t>
      </w:r>
      <w:r w:rsidR="008D46FA" w:rsidRPr="00B336C1">
        <w:rPr>
          <w:color w:val="000000"/>
          <w:lang w:val="pl-PL"/>
        </w:rPr>
        <w:t xml:space="preserve">ang. </w:t>
      </w:r>
      <w:proofErr w:type="spellStart"/>
      <w:r w:rsidR="00DF464E" w:rsidRPr="00B336C1">
        <w:rPr>
          <w:color w:val="000000"/>
          <w:lang w:val="pl-PL"/>
        </w:rPr>
        <w:t>Accuracy</w:t>
      </w:r>
      <w:proofErr w:type="spellEnd"/>
      <w:r w:rsidR="00DF464E" w:rsidRPr="00B336C1">
        <w:rPr>
          <w:color w:val="000000"/>
          <w:lang w:val="pl-PL"/>
        </w:rPr>
        <w:t>): Ogólny odsetek prawidłowo zidentyfikowanych przypadków (pozytywnych i negatywnych).</w:t>
      </w:r>
    </w:p>
    <w:p w14:paraId="0B7D76DF" w14:textId="77777777" w:rsidR="000B50DE" w:rsidRPr="00B336C1" w:rsidRDefault="000B50DE" w:rsidP="000B50DE">
      <w:pPr>
        <w:rPr>
          <w:sz w:val="18"/>
          <w:szCs w:val="18"/>
          <w:lang w:val="pl-PL"/>
        </w:rPr>
      </w:pPr>
      <m:oMathPara>
        <m:oMath>
          <m:r>
            <w:rPr>
              <w:rFonts w:ascii="Cambria Math" w:hAnsi="Cambria Math"/>
              <w:sz w:val="18"/>
              <w:szCs w:val="18"/>
              <w:lang w:val="pl-PL"/>
            </w:rPr>
            <m:t xml:space="preserve">Dokładność= </m:t>
          </m:r>
          <m:f>
            <m:fPr>
              <m:ctrlPr>
                <w:rPr>
                  <w:rFonts w:ascii="Cambria Math" w:hAnsi="Cambria Math"/>
                  <w:i/>
                  <w:sz w:val="18"/>
                  <w:szCs w:val="18"/>
                  <w:lang w:val="pl-PL"/>
                </w:rPr>
              </m:ctrlPr>
            </m:fPr>
            <m:num>
              <m:r>
                <w:rPr>
                  <w:rFonts w:ascii="Cambria Math" w:hAnsi="Cambria Math"/>
                  <w:sz w:val="18"/>
                  <w:szCs w:val="18"/>
                  <w:lang w:val="pl-PL"/>
                </w:rPr>
                <m:t>TP+TN</m:t>
              </m:r>
            </m:num>
            <m:den>
              <m:r>
                <w:rPr>
                  <w:rFonts w:ascii="Cambria Math" w:hAnsi="Cambria Math"/>
                  <w:sz w:val="18"/>
                  <w:szCs w:val="18"/>
                  <w:lang w:val="pl-PL"/>
                </w:rPr>
                <m:t>TP+TN+FP+FN</m:t>
              </m:r>
            </m:den>
          </m:f>
        </m:oMath>
      </m:oMathPara>
    </w:p>
    <w:p w14:paraId="64577DAE" w14:textId="77777777" w:rsidR="000B50DE" w:rsidRPr="00B336C1" w:rsidRDefault="000B50DE" w:rsidP="00DF464E">
      <w:pPr>
        <w:spacing w:line="360" w:lineRule="auto"/>
        <w:jc w:val="both"/>
        <w:rPr>
          <w:lang w:val="pl-PL"/>
        </w:rPr>
      </w:pPr>
    </w:p>
    <w:p w14:paraId="157F43F5" w14:textId="57BD19B7" w:rsidR="0032406D" w:rsidRPr="00B336C1" w:rsidRDefault="00EE4496" w:rsidP="00360BAA">
      <w:pPr>
        <w:spacing w:line="360" w:lineRule="auto"/>
        <w:jc w:val="both"/>
        <w:rPr>
          <w:color w:val="000000"/>
          <w:lang w:val="pl-PL"/>
        </w:rPr>
      </w:pPr>
      <w:r w:rsidRPr="00B336C1">
        <w:rPr>
          <w:color w:val="000000"/>
          <w:lang w:val="pl-PL"/>
        </w:rPr>
        <w:t xml:space="preserve">Macierz błędów oraz powiązanych z nią metryk </w:t>
      </w:r>
      <w:r w:rsidR="00302C01" w:rsidRPr="00B336C1">
        <w:rPr>
          <w:color w:val="000000"/>
          <w:lang w:val="pl-PL"/>
        </w:rPr>
        <w:t xml:space="preserve">ma duże znaczenie w procesie oceny i </w:t>
      </w:r>
      <w:r w:rsidR="009F5712" w:rsidRPr="00B336C1">
        <w:rPr>
          <w:color w:val="000000"/>
          <w:lang w:val="pl-PL"/>
        </w:rPr>
        <w:t xml:space="preserve">przeprowadzeniu porównania modeli klasyfikacyjnych. </w:t>
      </w:r>
      <w:r w:rsidR="0051236A" w:rsidRPr="00B336C1">
        <w:rPr>
          <w:color w:val="000000"/>
          <w:lang w:val="pl-PL"/>
        </w:rPr>
        <w:t>Miary te pozwalają zrozumieć</w:t>
      </w:r>
      <w:r w:rsidR="005A426B" w:rsidRPr="00B336C1">
        <w:rPr>
          <w:color w:val="000000"/>
          <w:lang w:val="pl-PL"/>
        </w:rPr>
        <w:t xml:space="preserve">, </w:t>
      </w:r>
      <w:r w:rsidR="001B329C" w:rsidRPr="00B336C1">
        <w:rPr>
          <w:color w:val="000000"/>
          <w:lang w:val="pl-PL"/>
        </w:rPr>
        <w:t xml:space="preserve">charakterystykę </w:t>
      </w:r>
      <w:r w:rsidR="00A366AE" w:rsidRPr="00B336C1">
        <w:rPr>
          <w:color w:val="000000"/>
          <w:lang w:val="pl-PL"/>
        </w:rPr>
        <w:t>operacyjną</w:t>
      </w:r>
      <w:r w:rsidR="001A5754" w:rsidRPr="00B336C1">
        <w:rPr>
          <w:color w:val="000000"/>
          <w:lang w:val="pl-PL"/>
        </w:rPr>
        <w:t xml:space="preserve"> modelu, </w:t>
      </w:r>
      <w:r w:rsidR="00843984" w:rsidRPr="00B336C1">
        <w:rPr>
          <w:color w:val="000000"/>
          <w:lang w:val="pl-PL"/>
        </w:rPr>
        <w:t>szczególnie w kontekście fałszywych alarmów (FP) i pominiętych prawdziwych przypadków (FN)</w:t>
      </w:r>
      <w:r w:rsidR="00CF197F" w:rsidRPr="00B336C1">
        <w:rPr>
          <w:color w:val="000000"/>
          <w:lang w:val="pl-PL"/>
        </w:rPr>
        <w:t xml:space="preserve">. </w:t>
      </w:r>
      <w:r w:rsidR="00400493" w:rsidRPr="00B336C1">
        <w:rPr>
          <w:color w:val="000000"/>
          <w:lang w:val="pl-PL"/>
        </w:rPr>
        <w:t xml:space="preserve">Przypadki te mogą mieć wielorakie </w:t>
      </w:r>
      <w:r w:rsidR="00A366AE" w:rsidRPr="00B336C1">
        <w:rPr>
          <w:color w:val="000000"/>
          <w:lang w:val="pl-PL"/>
        </w:rPr>
        <w:t>konsekwencje</w:t>
      </w:r>
      <w:r w:rsidR="00400493" w:rsidRPr="00B336C1">
        <w:rPr>
          <w:color w:val="000000"/>
          <w:lang w:val="pl-PL"/>
        </w:rPr>
        <w:t xml:space="preserve"> w zależności od </w:t>
      </w:r>
      <w:r w:rsidR="00296E9D" w:rsidRPr="00B336C1">
        <w:rPr>
          <w:color w:val="000000"/>
          <w:lang w:val="pl-PL"/>
        </w:rPr>
        <w:t xml:space="preserve">zastosowania modelu, na przykład </w:t>
      </w:r>
      <w:r w:rsidR="0095096C" w:rsidRPr="00B336C1">
        <w:rPr>
          <w:color w:val="000000"/>
          <w:lang w:val="pl-PL"/>
        </w:rPr>
        <w:t xml:space="preserve">w systemach bezpieczeństwa komputerowego, może to prowadzić do ignorowania </w:t>
      </w:r>
      <w:r w:rsidR="00A366AE" w:rsidRPr="00B336C1">
        <w:rPr>
          <w:color w:val="000000"/>
          <w:lang w:val="pl-PL"/>
        </w:rPr>
        <w:t>rzeczywistych</w:t>
      </w:r>
      <w:r w:rsidR="0095096C" w:rsidRPr="00B336C1">
        <w:rPr>
          <w:color w:val="000000"/>
          <w:lang w:val="pl-PL"/>
        </w:rPr>
        <w:t xml:space="preserve"> intruzów</w:t>
      </w:r>
      <w:r w:rsidR="00A366AE" w:rsidRPr="00B336C1">
        <w:rPr>
          <w:color w:val="000000"/>
          <w:lang w:val="pl-PL"/>
        </w:rPr>
        <w:t xml:space="preserve"> z powodu nadmiaru fałszywych alarmów o zagrożeniach. </w:t>
      </w:r>
      <w:r w:rsidR="00681EFB" w:rsidRPr="00B336C1">
        <w:rPr>
          <w:color w:val="000000"/>
          <w:lang w:val="pl-PL"/>
        </w:rPr>
        <w:t xml:space="preserve">Dlatego sprawdzanie wskaźników, pozwala na </w:t>
      </w:r>
      <w:r w:rsidR="005B4042" w:rsidRPr="00B336C1">
        <w:rPr>
          <w:color w:val="000000"/>
          <w:lang w:val="pl-PL"/>
        </w:rPr>
        <w:t xml:space="preserve">dostosowanie modelu do specyfiki dziedziny, w której ma być zaimplementowany. Warto także zauważyć, że w tym </w:t>
      </w:r>
      <w:r w:rsidR="00CE01AA" w:rsidRPr="00B336C1">
        <w:rPr>
          <w:color w:val="000000"/>
          <w:lang w:val="pl-PL"/>
        </w:rPr>
        <w:t>zagadnieniu</w:t>
      </w:r>
      <w:r w:rsidR="005B4042" w:rsidRPr="00B336C1">
        <w:rPr>
          <w:color w:val="000000"/>
          <w:lang w:val="pl-PL"/>
        </w:rPr>
        <w:t xml:space="preserve"> niebywale </w:t>
      </w:r>
      <w:r w:rsidR="00CE01AA" w:rsidRPr="00B336C1">
        <w:rPr>
          <w:color w:val="000000"/>
          <w:lang w:val="pl-PL"/>
        </w:rPr>
        <w:t>istotna</w:t>
      </w:r>
      <w:r w:rsidR="005B4042" w:rsidRPr="00B336C1">
        <w:rPr>
          <w:color w:val="000000"/>
          <w:lang w:val="pl-PL"/>
        </w:rPr>
        <w:t xml:space="preserve"> jest </w:t>
      </w:r>
      <w:r w:rsidR="0059109B" w:rsidRPr="00B336C1">
        <w:rPr>
          <w:color w:val="000000"/>
          <w:lang w:val="pl-PL"/>
        </w:rPr>
        <w:t xml:space="preserve">wiedza </w:t>
      </w:r>
      <w:r w:rsidR="00CE01AA" w:rsidRPr="00B336C1">
        <w:rPr>
          <w:color w:val="000000"/>
          <w:lang w:val="pl-PL"/>
        </w:rPr>
        <w:t>ekspercka</w:t>
      </w:r>
      <w:r w:rsidR="0059109B" w:rsidRPr="00B336C1">
        <w:rPr>
          <w:color w:val="000000"/>
          <w:lang w:val="pl-PL"/>
        </w:rPr>
        <w:t xml:space="preserve"> z dziedziny uczenia maszynowego, jak i również </w:t>
      </w:r>
      <w:r w:rsidR="00D6145E" w:rsidRPr="00B336C1">
        <w:rPr>
          <w:color w:val="000000"/>
          <w:lang w:val="pl-PL"/>
        </w:rPr>
        <w:t>posiadanie obszernej</w:t>
      </w:r>
      <w:r w:rsidR="00195420" w:rsidRPr="00B336C1">
        <w:rPr>
          <w:color w:val="000000"/>
          <w:lang w:val="pl-PL"/>
        </w:rPr>
        <w:t xml:space="preserve"> ekspertyzy </w:t>
      </w:r>
      <w:r w:rsidR="00C91014" w:rsidRPr="00B336C1">
        <w:rPr>
          <w:color w:val="000000"/>
          <w:lang w:val="pl-PL"/>
        </w:rPr>
        <w:t>domenowej</w:t>
      </w:r>
      <w:r w:rsidR="00195420" w:rsidRPr="00B336C1">
        <w:rPr>
          <w:color w:val="000000"/>
          <w:lang w:val="pl-PL"/>
        </w:rPr>
        <w:t xml:space="preserve">, ponieważ </w:t>
      </w:r>
      <w:r w:rsidR="00C91014" w:rsidRPr="00B336C1">
        <w:rPr>
          <w:color w:val="000000"/>
          <w:lang w:val="pl-PL"/>
        </w:rPr>
        <w:t xml:space="preserve">kluczowe jest identyfikowanie i zarządzanie kompromisami między różnymi metrykami oceny. </w:t>
      </w:r>
      <w:r w:rsidR="00CE01AA" w:rsidRPr="00B336C1">
        <w:rPr>
          <w:color w:val="000000"/>
          <w:lang w:val="pl-PL"/>
        </w:rPr>
        <w:t>Wartości,</w:t>
      </w:r>
      <w:r w:rsidR="002C46BC" w:rsidRPr="00B336C1">
        <w:rPr>
          <w:color w:val="000000"/>
          <w:lang w:val="pl-PL"/>
        </w:rPr>
        <w:t xml:space="preserve"> które są priorytetowe, mogą się różnić w zależności od specyfiki i celów konkretnego projektu</w:t>
      </w:r>
      <w:r w:rsidR="000D0A4C" w:rsidRPr="00B336C1">
        <w:rPr>
          <w:color w:val="000000"/>
          <w:lang w:val="pl-PL"/>
        </w:rPr>
        <w:t xml:space="preserve">. W przypadku </w:t>
      </w:r>
      <w:r w:rsidR="00304F43" w:rsidRPr="00B336C1">
        <w:rPr>
          <w:color w:val="000000"/>
          <w:lang w:val="pl-PL"/>
        </w:rPr>
        <w:t>identyfikacji</w:t>
      </w:r>
      <w:r w:rsidR="000D0A4C" w:rsidRPr="00B336C1">
        <w:rPr>
          <w:color w:val="000000"/>
          <w:lang w:val="pl-PL"/>
        </w:rPr>
        <w:t xml:space="preserve"> osób chorych,</w:t>
      </w:r>
      <w:r w:rsidR="00304F43" w:rsidRPr="00B336C1">
        <w:rPr>
          <w:color w:val="000000"/>
          <w:lang w:val="pl-PL"/>
        </w:rPr>
        <w:t xml:space="preserve"> poprzez analizę ich wyników badań</w:t>
      </w:r>
      <w:r w:rsidR="001F450A" w:rsidRPr="00B336C1">
        <w:rPr>
          <w:color w:val="000000"/>
          <w:lang w:val="pl-PL"/>
        </w:rPr>
        <w:t xml:space="preserve">, pominięcie prawdziwego </w:t>
      </w:r>
      <w:r w:rsidR="00CE01AA" w:rsidRPr="00B336C1">
        <w:rPr>
          <w:color w:val="000000"/>
          <w:lang w:val="pl-PL"/>
        </w:rPr>
        <w:t>przypadku</w:t>
      </w:r>
      <w:r w:rsidR="001F450A" w:rsidRPr="00B336C1">
        <w:rPr>
          <w:color w:val="000000"/>
          <w:lang w:val="pl-PL"/>
        </w:rPr>
        <w:t xml:space="preserve"> będzie nieakceptowalne, więc model ten powinien </w:t>
      </w:r>
      <w:r w:rsidR="00A72E80" w:rsidRPr="00B336C1">
        <w:rPr>
          <w:color w:val="000000"/>
          <w:lang w:val="pl-PL"/>
        </w:rPr>
        <w:t xml:space="preserve">charakteryzować się wysoką czułością. Natomiast w </w:t>
      </w:r>
      <w:r w:rsidR="00CE01AA" w:rsidRPr="00B336C1">
        <w:rPr>
          <w:color w:val="000000"/>
          <w:lang w:val="pl-PL"/>
        </w:rPr>
        <w:t>sytuacji,</w:t>
      </w:r>
      <w:r w:rsidR="00A72E80" w:rsidRPr="00B336C1">
        <w:rPr>
          <w:color w:val="000000"/>
          <w:lang w:val="pl-PL"/>
        </w:rPr>
        <w:t xml:space="preserve"> gdzie alarmowanie jest wysoce kosztowne lub szkodliwe</w:t>
      </w:r>
      <w:r w:rsidR="00910DB6" w:rsidRPr="00B336C1">
        <w:rPr>
          <w:color w:val="000000"/>
          <w:lang w:val="pl-PL"/>
        </w:rPr>
        <w:t>, warto stworzyć model z wysoką precyzją, aby nie budzić niepotrzebnego niepokoju odbiorców tych komunikatów.</w:t>
      </w:r>
      <w:r w:rsidR="000D0A4C" w:rsidRPr="00B336C1">
        <w:rPr>
          <w:color w:val="000000"/>
          <w:lang w:val="pl-PL"/>
        </w:rPr>
        <w:t xml:space="preserve"> </w:t>
      </w:r>
      <w:r w:rsidR="00FD0C8F" w:rsidRPr="00B336C1">
        <w:rPr>
          <w:color w:val="000000"/>
          <w:lang w:val="pl-PL"/>
        </w:rPr>
        <w:t>Dlatego niezbędne jest zrównoważone podejście do wyboru i optymalizacji miar, aby osiągnąć</w:t>
      </w:r>
      <w:r w:rsidR="00CE01AA" w:rsidRPr="00B336C1">
        <w:rPr>
          <w:color w:val="000000"/>
          <w:lang w:val="pl-PL"/>
        </w:rPr>
        <w:t xml:space="preserve"> najbardziej odpowiedni model dla zadanego problemu branżowego.</w:t>
      </w:r>
    </w:p>
    <w:p w14:paraId="55A0A591" w14:textId="77777777" w:rsidR="0012480B" w:rsidRPr="00B336C1" w:rsidRDefault="0012480B" w:rsidP="00202E83">
      <w:pPr>
        <w:spacing w:line="360" w:lineRule="auto"/>
        <w:jc w:val="both"/>
        <w:rPr>
          <w:lang w:val="pl-PL"/>
        </w:rPr>
      </w:pPr>
      <w:r w:rsidRPr="00B336C1">
        <w:rPr>
          <w:lang w:val="pl-PL"/>
        </w:rPr>
        <w:t>Po wyznaczeniu optymalnych parametrów modele są wykorzystywane do przewidywania na zbiorze walidacyjnym i wykonywane są badania metryk, na których podstawie końcowo zostanie wyłoniony najlepszy model.</w:t>
      </w:r>
    </w:p>
    <w:p w14:paraId="0162E0C4" w14:textId="57A3DC47" w:rsidR="0020710C" w:rsidRPr="00B336C1" w:rsidRDefault="002664AF" w:rsidP="00202E83">
      <w:pPr>
        <w:spacing w:line="360" w:lineRule="auto"/>
        <w:jc w:val="both"/>
        <w:rPr>
          <w:lang w:val="pl-PL"/>
        </w:rPr>
      </w:pPr>
      <w:r w:rsidRPr="00B336C1">
        <w:rPr>
          <w:lang w:val="pl-PL"/>
        </w:rPr>
        <w:lastRenderedPageBreak/>
        <w:t>Poszukiwania najlepszeg</w:t>
      </w:r>
      <w:r w:rsidR="004252FB" w:rsidRPr="00B336C1">
        <w:rPr>
          <w:lang w:val="pl-PL"/>
        </w:rPr>
        <w:t>o</w:t>
      </w:r>
      <w:r w:rsidRPr="00B336C1">
        <w:rPr>
          <w:lang w:val="pl-PL"/>
        </w:rPr>
        <w:t xml:space="preserve"> modelu to zadanie</w:t>
      </w:r>
      <w:r w:rsidR="004252FB" w:rsidRPr="00B336C1">
        <w:rPr>
          <w:lang w:val="pl-PL"/>
        </w:rPr>
        <w:t>, które starają się wykonać badacze</w:t>
      </w:r>
      <w:r w:rsidR="00FE2338" w:rsidRPr="00B336C1">
        <w:rPr>
          <w:lang w:val="pl-PL"/>
        </w:rPr>
        <w:t xml:space="preserve">. </w:t>
      </w:r>
      <w:r w:rsidR="00E6190E" w:rsidRPr="00B336C1">
        <w:rPr>
          <w:lang w:val="pl-PL"/>
        </w:rPr>
        <w:t xml:space="preserve">Aby tego dokonać naukowcy i praktycy ciągle starają poszerzać swoją wiedzę na temat dostępnych narzędzi, </w:t>
      </w:r>
      <w:r w:rsidR="00435657" w:rsidRPr="00B336C1">
        <w:rPr>
          <w:lang w:val="pl-PL"/>
        </w:rPr>
        <w:t xml:space="preserve">dogłębnie zrozumieć obszar problemu, </w:t>
      </w:r>
      <w:r w:rsidR="00205A74" w:rsidRPr="00B336C1">
        <w:rPr>
          <w:lang w:val="pl-PL"/>
        </w:rPr>
        <w:t xml:space="preserve">zrozumieć dane, </w:t>
      </w:r>
      <w:r w:rsidR="00B54053" w:rsidRPr="00B336C1">
        <w:rPr>
          <w:lang w:val="pl-PL"/>
        </w:rPr>
        <w:t>którymi</w:t>
      </w:r>
      <w:r w:rsidR="00205A74" w:rsidRPr="00B336C1">
        <w:rPr>
          <w:lang w:val="pl-PL"/>
        </w:rPr>
        <w:t xml:space="preserve"> dysponują, posiadać </w:t>
      </w:r>
      <w:r w:rsidR="00B54053" w:rsidRPr="00B336C1">
        <w:rPr>
          <w:lang w:val="pl-PL"/>
        </w:rPr>
        <w:t>sprzęt,</w:t>
      </w:r>
      <w:r w:rsidR="00205A74" w:rsidRPr="00B336C1">
        <w:rPr>
          <w:lang w:val="pl-PL"/>
        </w:rPr>
        <w:t xml:space="preserve"> który </w:t>
      </w:r>
      <w:r w:rsidR="004817CF" w:rsidRPr="00B336C1">
        <w:rPr>
          <w:lang w:val="pl-PL"/>
        </w:rPr>
        <w:t xml:space="preserve">będzie posiadał wystarczające parametry techniczne czy nawet </w:t>
      </w:r>
      <w:r w:rsidR="00E6190E" w:rsidRPr="00B336C1">
        <w:rPr>
          <w:lang w:val="pl-PL"/>
        </w:rPr>
        <w:t>zmienia</w:t>
      </w:r>
      <w:r w:rsidR="00435657" w:rsidRPr="00B336C1">
        <w:rPr>
          <w:lang w:val="pl-PL"/>
        </w:rPr>
        <w:t>ć podejścia w s</w:t>
      </w:r>
      <w:r w:rsidR="004817CF" w:rsidRPr="00B336C1">
        <w:rPr>
          <w:lang w:val="pl-PL"/>
        </w:rPr>
        <w:t>posób eksperymentalny</w:t>
      </w:r>
      <w:r w:rsidR="00BF1BFC" w:rsidRPr="00B336C1">
        <w:rPr>
          <w:lang w:val="pl-PL"/>
        </w:rPr>
        <w:t xml:space="preserve">. Pomimo tych wszelkich starań, na końcu zawsze jest postawione pytanie, jak dokonać </w:t>
      </w:r>
      <w:r w:rsidR="00B54053" w:rsidRPr="00B336C1">
        <w:rPr>
          <w:lang w:val="pl-PL"/>
        </w:rPr>
        <w:t>wyboru</w:t>
      </w:r>
      <w:r w:rsidR="00BF1BFC" w:rsidRPr="00B336C1">
        <w:rPr>
          <w:lang w:val="pl-PL"/>
        </w:rPr>
        <w:t xml:space="preserve"> </w:t>
      </w:r>
      <w:r w:rsidR="00B54053" w:rsidRPr="00B336C1">
        <w:rPr>
          <w:lang w:val="pl-PL"/>
        </w:rPr>
        <w:t>optymalnego</w:t>
      </w:r>
      <w:r w:rsidR="00BF1BFC" w:rsidRPr="00B336C1">
        <w:rPr>
          <w:lang w:val="pl-PL"/>
        </w:rPr>
        <w:t xml:space="preserve"> modelu. W tej pracy zastosowano programistyczny proces, który integruje techniki oceny modeli z zaawansowanymi metodami selekcji, aby wyłonić model o najbardziej </w:t>
      </w:r>
      <w:r w:rsidR="00B54053" w:rsidRPr="00B336C1">
        <w:rPr>
          <w:lang w:val="pl-PL"/>
        </w:rPr>
        <w:t>efektywnych</w:t>
      </w:r>
      <w:r w:rsidR="00BF1BFC" w:rsidRPr="00B336C1">
        <w:rPr>
          <w:lang w:val="pl-PL"/>
        </w:rPr>
        <w:t xml:space="preserve"> i odpornych na różnorodne scenariusze</w:t>
      </w:r>
      <w:r w:rsidR="00B54053" w:rsidRPr="00B336C1">
        <w:rPr>
          <w:lang w:val="pl-PL"/>
        </w:rPr>
        <w:t xml:space="preserve"> parametrach. </w:t>
      </w:r>
    </w:p>
    <w:p w14:paraId="60CFE9A9" w14:textId="3B382C8F" w:rsidR="00B54053" w:rsidRPr="00B336C1" w:rsidRDefault="003A498F" w:rsidP="00202E83">
      <w:pPr>
        <w:spacing w:line="360" w:lineRule="auto"/>
        <w:jc w:val="both"/>
        <w:rPr>
          <w:lang w:val="pl-PL"/>
        </w:rPr>
      </w:pPr>
      <w:r w:rsidRPr="00B336C1">
        <w:rPr>
          <w:lang w:val="pl-PL"/>
        </w:rPr>
        <w:t xml:space="preserve">Pierwszym etapem jest zbieranie kluczowych metryk wydajności dla każdego z przetestowanych modeli. Metryki te obejmują między innymi </w:t>
      </w:r>
      <w:r w:rsidRPr="00343DC2">
        <w:rPr>
          <w:i/>
          <w:iCs/>
          <w:lang w:val="pl-PL"/>
        </w:rPr>
        <w:t xml:space="preserve">precision, </w:t>
      </w:r>
      <w:proofErr w:type="spellStart"/>
      <w:r w:rsidRPr="00343DC2">
        <w:rPr>
          <w:i/>
          <w:iCs/>
          <w:lang w:val="pl-PL"/>
        </w:rPr>
        <w:t>recall</w:t>
      </w:r>
      <w:proofErr w:type="spellEnd"/>
      <w:r w:rsidRPr="00343DC2">
        <w:rPr>
          <w:i/>
          <w:iCs/>
          <w:lang w:val="pl-PL"/>
        </w:rPr>
        <w:t xml:space="preserve">, f1_score, </w:t>
      </w:r>
      <w:proofErr w:type="spellStart"/>
      <w:r w:rsidRPr="00343DC2">
        <w:rPr>
          <w:i/>
          <w:iCs/>
          <w:lang w:val="pl-PL"/>
        </w:rPr>
        <w:t>roc_auc</w:t>
      </w:r>
      <w:proofErr w:type="spellEnd"/>
      <w:r w:rsidRPr="00B336C1">
        <w:rPr>
          <w:lang w:val="pl-PL"/>
        </w:rPr>
        <w:t>, które są zbierane i zapisywane w słowniku „</w:t>
      </w:r>
      <w:proofErr w:type="spellStart"/>
      <w:r w:rsidRPr="00343DC2">
        <w:rPr>
          <w:i/>
          <w:iCs/>
          <w:lang w:val="pl-PL"/>
        </w:rPr>
        <w:t>model_metrics</w:t>
      </w:r>
      <w:proofErr w:type="spellEnd"/>
      <w:r w:rsidRPr="00B336C1">
        <w:rPr>
          <w:lang w:val="pl-PL"/>
        </w:rPr>
        <w:t xml:space="preserve">”. </w:t>
      </w:r>
      <w:r w:rsidR="0024351A" w:rsidRPr="00B336C1">
        <w:rPr>
          <w:lang w:val="pl-PL"/>
        </w:rPr>
        <w:t xml:space="preserve">Wszystkie te sposoby oceny są niezbędne do oceny jakości </w:t>
      </w:r>
      <w:r w:rsidR="000533BB" w:rsidRPr="00B336C1">
        <w:rPr>
          <w:lang w:val="pl-PL"/>
        </w:rPr>
        <w:t xml:space="preserve">klasyfikacji. W sposób </w:t>
      </w:r>
      <w:r w:rsidR="00CE010C" w:rsidRPr="00B336C1">
        <w:rPr>
          <w:lang w:val="pl-PL"/>
        </w:rPr>
        <w:t>wielopoziomowy</w:t>
      </w:r>
      <w:r w:rsidR="000533BB" w:rsidRPr="00B336C1">
        <w:rPr>
          <w:lang w:val="pl-PL"/>
        </w:rPr>
        <w:t xml:space="preserve"> dostarczają </w:t>
      </w:r>
      <w:r w:rsidR="004C120C" w:rsidRPr="00B336C1">
        <w:rPr>
          <w:lang w:val="pl-PL"/>
        </w:rPr>
        <w:t xml:space="preserve">wielu wewnętrznych informacji zarówno o zdolności wykonania poprawnej predykcji, ale również mówią o odporności na błędy </w:t>
      </w:r>
      <w:r w:rsidR="00E5790E" w:rsidRPr="00B336C1">
        <w:rPr>
          <w:lang w:val="pl-PL"/>
        </w:rPr>
        <w:t xml:space="preserve">wynikające z szumu, niezbilansowania klas czy zniekształceń. </w:t>
      </w:r>
      <w:r w:rsidR="00CE010C" w:rsidRPr="00B336C1">
        <w:rPr>
          <w:lang w:val="pl-PL"/>
        </w:rPr>
        <w:t>Końcowy wybór modelu jest realizowany przez funkcję napisaną przez autorkę „</w:t>
      </w:r>
      <w:proofErr w:type="spellStart"/>
      <w:r w:rsidR="00CE010C" w:rsidRPr="00343DC2">
        <w:rPr>
          <w:i/>
          <w:iCs/>
          <w:lang w:val="pl-PL"/>
        </w:rPr>
        <w:t>select_best_model</w:t>
      </w:r>
      <w:proofErr w:type="spellEnd"/>
      <w:r w:rsidR="00CE010C" w:rsidRPr="00B336C1">
        <w:rPr>
          <w:lang w:val="pl-PL"/>
        </w:rPr>
        <w:t xml:space="preserve">”, która </w:t>
      </w:r>
      <w:r w:rsidR="00F167DB" w:rsidRPr="00B336C1">
        <w:rPr>
          <w:lang w:val="pl-PL"/>
        </w:rPr>
        <w:t>wykorzystuje</w:t>
      </w:r>
      <w:r w:rsidR="00CE010C" w:rsidRPr="00B336C1">
        <w:rPr>
          <w:lang w:val="pl-PL"/>
        </w:rPr>
        <w:t xml:space="preserve"> metodę ważonej oceny agregowanej na podstawie wcześniej zdefiniowanych wag dla każdej z metryk</w:t>
      </w:r>
      <w:r w:rsidR="00C76087" w:rsidRPr="00B336C1">
        <w:rPr>
          <w:lang w:val="pl-PL"/>
        </w:rPr>
        <w:t xml:space="preserve">. Ustalone wagi odzwierciedlają priorytety różnych aspektów wydajności modelu, umożliwiając dostosowanie powstałego procesu selekcji do </w:t>
      </w:r>
      <w:r w:rsidR="00F167DB" w:rsidRPr="00B336C1">
        <w:rPr>
          <w:lang w:val="pl-PL"/>
        </w:rPr>
        <w:t>wymagań</w:t>
      </w:r>
      <w:r w:rsidR="00C76087" w:rsidRPr="00B336C1">
        <w:rPr>
          <w:lang w:val="pl-PL"/>
        </w:rPr>
        <w:t xml:space="preserve"> specyficznych dla projektu i danych. </w:t>
      </w:r>
      <w:r w:rsidR="002677C0" w:rsidRPr="00B336C1">
        <w:rPr>
          <w:lang w:val="pl-PL"/>
        </w:rPr>
        <w:t>Precyzja, która jest miarą dokładności pozytywnych predykcji</w:t>
      </w:r>
      <w:r w:rsidR="00F06E16" w:rsidRPr="00B336C1">
        <w:rPr>
          <w:lang w:val="pl-PL"/>
        </w:rPr>
        <w:t xml:space="preserve">. Waga jej </w:t>
      </w:r>
      <w:r w:rsidR="00DD23A4" w:rsidRPr="00B336C1">
        <w:rPr>
          <w:lang w:val="pl-PL"/>
        </w:rPr>
        <w:t>przypisana</w:t>
      </w:r>
      <w:r w:rsidR="00512F17" w:rsidRPr="00B336C1">
        <w:rPr>
          <w:lang w:val="pl-PL"/>
        </w:rPr>
        <w:t xml:space="preserve"> wskazuje, że jest ona ważna, ale nie dominująca w procesie oceny modelu. Jest to szczególnie istotne w sytuacjach, gdzie koszt fałszywie pozytywnych wyników jest wysoki. Czułość mierzy zdolność do </w:t>
      </w:r>
      <w:r w:rsidR="00DD23A4" w:rsidRPr="00B336C1">
        <w:rPr>
          <w:lang w:val="pl-PL"/>
        </w:rPr>
        <w:t>wykrywania</w:t>
      </w:r>
      <w:r w:rsidR="00512F17" w:rsidRPr="00B336C1">
        <w:rPr>
          <w:lang w:val="pl-PL"/>
        </w:rPr>
        <w:t xml:space="preserve"> rzeczywistych przypadków </w:t>
      </w:r>
      <w:r w:rsidR="00DD23A4" w:rsidRPr="00B336C1">
        <w:rPr>
          <w:lang w:val="pl-PL"/>
        </w:rPr>
        <w:t>pozytywnych</w:t>
      </w:r>
      <w:r w:rsidR="00512F17" w:rsidRPr="00B336C1">
        <w:rPr>
          <w:lang w:val="pl-PL"/>
        </w:rPr>
        <w:t>.</w:t>
      </w:r>
      <w:r w:rsidR="004771A7" w:rsidRPr="00B336C1">
        <w:rPr>
          <w:lang w:val="pl-PL"/>
        </w:rPr>
        <w:t xml:space="preserve"> Wybrana waga oznacza, że zdolność modelu do wykrywania wszystkich pozytywów jest równie ważna jak jego precyzja. </w:t>
      </w:r>
      <w:r w:rsidR="00BF2519" w:rsidRPr="00B336C1">
        <w:rPr>
          <w:lang w:val="pl-PL"/>
        </w:rPr>
        <w:t xml:space="preserve">W analizie </w:t>
      </w:r>
      <w:r w:rsidR="006108F0" w:rsidRPr="00B336C1">
        <w:rPr>
          <w:lang w:val="pl-PL"/>
        </w:rPr>
        <w:t>sentymentu</w:t>
      </w:r>
      <w:r w:rsidR="00BF2519" w:rsidRPr="00B336C1">
        <w:rPr>
          <w:lang w:val="pl-PL"/>
        </w:rPr>
        <w:t xml:space="preserve"> z mediów społecznościowych </w:t>
      </w:r>
      <w:r w:rsidR="00BB4FB0" w:rsidRPr="00B336C1">
        <w:rPr>
          <w:lang w:val="pl-PL"/>
        </w:rPr>
        <w:t xml:space="preserve">wiele razy tak samo </w:t>
      </w:r>
      <w:r w:rsidR="006108F0" w:rsidRPr="00B336C1">
        <w:rPr>
          <w:lang w:val="pl-PL"/>
        </w:rPr>
        <w:t>w</w:t>
      </w:r>
      <w:r w:rsidR="00BB4FB0" w:rsidRPr="00B336C1">
        <w:rPr>
          <w:lang w:val="pl-PL"/>
        </w:rPr>
        <w:t xml:space="preserve">ażne jest zarówno </w:t>
      </w:r>
      <w:r w:rsidR="006108F0" w:rsidRPr="00B336C1">
        <w:rPr>
          <w:lang w:val="pl-PL"/>
        </w:rPr>
        <w:t>zminimalizowanie</w:t>
      </w:r>
      <w:r w:rsidR="00BB4FB0" w:rsidRPr="00B336C1">
        <w:rPr>
          <w:lang w:val="pl-PL"/>
        </w:rPr>
        <w:t xml:space="preserve"> fałszywych pozytywów jak i </w:t>
      </w:r>
      <w:r w:rsidR="006108F0" w:rsidRPr="00B336C1">
        <w:rPr>
          <w:lang w:val="pl-PL"/>
        </w:rPr>
        <w:t>maksymalizacja</w:t>
      </w:r>
      <w:r w:rsidR="00BB4FB0" w:rsidRPr="00B336C1">
        <w:rPr>
          <w:lang w:val="pl-PL"/>
        </w:rPr>
        <w:t xml:space="preserve"> zdolności </w:t>
      </w:r>
      <w:r w:rsidR="006108F0" w:rsidRPr="00B336C1">
        <w:rPr>
          <w:lang w:val="pl-PL"/>
        </w:rPr>
        <w:t>wykrywania</w:t>
      </w:r>
      <w:r w:rsidR="00BB4FB0" w:rsidRPr="00B336C1">
        <w:rPr>
          <w:lang w:val="pl-PL"/>
        </w:rPr>
        <w:t xml:space="preserve"> rz</w:t>
      </w:r>
      <w:r w:rsidR="004A15E0" w:rsidRPr="00B336C1">
        <w:rPr>
          <w:lang w:val="pl-PL"/>
        </w:rPr>
        <w:t>eczywistych przypadków. Na przykład, kiedy klient napisze negatywną opinię i zostanie ona pomięta</w:t>
      </w:r>
      <w:r w:rsidR="006108F0" w:rsidRPr="00B336C1">
        <w:rPr>
          <w:lang w:val="pl-PL"/>
        </w:rPr>
        <w:t xml:space="preserve">, to może to prowadzić do braku reakcji na problem, a następnie wpłynąć na reputację marki. </w:t>
      </w:r>
      <w:r w:rsidR="009459C6" w:rsidRPr="00B336C1">
        <w:rPr>
          <w:lang w:val="pl-PL"/>
        </w:rPr>
        <w:t>Miara</w:t>
      </w:r>
      <w:r w:rsidR="004771A7" w:rsidRPr="00B336C1">
        <w:rPr>
          <w:lang w:val="pl-PL"/>
        </w:rPr>
        <w:t xml:space="preserve"> F1 jest harmoniczną średnią precyzji i czułości. Jest to zbalansowana metryka, która jest szczególnie przydatna, gdy potrzebujemy równowagi między precyzją a czułością, a klasy są niezrównoważone. Największa waga przydzielona tej metryce podkreśla jej znaczenie w kontekście badania, sugerując, że zrównoważona zdolność do klasyfikacji jest kluczowym kryterium wyboru modelu.</w:t>
      </w:r>
      <w:r w:rsidR="00CC2FEE" w:rsidRPr="00B336C1">
        <w:rPr>
          <w:lang w:val="pl-PL"/>
        </w:rPr>
        <w:t xml:space="preserve"> AUC dla krzywej ROC jest miarą zdolności </w:t>
      </w:r>
      <w:r w:rsidR="008C3FF3" w:rsidRPr="00B336C1">
        <w:rPr>
          <w:lang w:val="pl-PL"/>
        </w:rPr>
        <w:t>zadanego modelu</w:t>
      </w:r>
      <w:r w:rsidR="00CC2FEE" w:rsidRPr="00B336C1">
        <w:rPr>
          <w:lang w:val="pl-PL"/>
        </w:rPr>
        <w:t xml:space="preserve"> do różnicowania między</w:t>
      </w:r>
      <w:r w:rsidR="008C3FF3" w:rsidRPr="00B336C1">
        <w:rPr>
          <w:lang w:val="pl-PL"/>
        </w:rPr>
        <w:t xml:space="preserve"> dostępnymi</w:t>
      </w:r>
      <w:r w:rsidR="00CC2FEE" w:rsidRPr="00B336C1">
        <w:rPr>
          <w:lang w:val="pl-PL"/>
        </w:rPr>
        <w:t xml:space="preserve"> klasami przy różnych progach klasyfikacji. </w:t>
      </w:r>
      <w:r w:rsidR="008C3FF3" w:rsidRPr="00B336C1">
        <w:rPr>
          <w:lang w:val="pl-PL"/>
        </w:rPr>
        <w:t>Gdy wynik dla</w:t>
      </w:r>
      <w:r w:rsidR="00CC2FEE" w:rsidRPr="00B336C1">
        <w:rPr>
          <w:lang w:val="pl-PL"/>
        </w:rPr>
        <w:t xml:space="preserve"> </w:t>
      </w:r>
      <w:r w:rsidR="00CC2FEE" w:rsidRPr="00B336C1">
        <w:rPr>
          <w:lang w:val="pl-PL"/>
        </w:rPr>
        <w:lastRenderedPageBreak/>
        <w:t xml:space="preserve">AUC </w:t>
      </w:r>
      <w:r w:rsidR="008C3FF3" w:rsidRPr="00B336C1">
        <w:rPr>
          <w:lang w:val="pl-PL"/>
        </w:rPr>
        <w:t>jest wysoki</w:t>
      </w:r>
      <w:r w:rsidR="00AB0BE8" w:rsidRPr="00B336C1">
        <w:rPr>
          <w:lang w:val="pl-PL"/>
        </w:rPr>
        <w:t>, oznacza to,</w:t>
      </w:r>
      <w:r w:rsidR="00CC2FEE" w:rsidRPr="00B336C1">
        <w:rPr>
          <w:lang w:val="pl-PL"/>
        </w:rPr>
        <w:t xml:space="preserve"> że model dobrze radzi sobie z rozróżnianiem między klasami. </w:t>
      </w:r>
      <w:r w:rsidR="00AB0BE8" w:rsidRPr="00B336C1">
        <w:rPr>
          <w:lang w:val="pl-PL"/>
        </w:rPr>
        <w:t>Obrana waga dla AUC</w:t>
      </w:r>
      <w:r w:rsidR="00CC2FEE" w:rsidRPr="00B336C1">
        <w:rPr>
          <w:lang w:val="pl-PL"/>
        </w:rPr>
        <w:t xml:space="preserve"> </w:t>
      </w:r>
      <w:r w:rsidR="00AB0BE8" w:rsidRPr="00B336C1">
        <w:rPr>
          <w:lang w:val="pl-PL"/>
        </w:rPr>
        <w:t>wskazuje</w:t>
      </w:r>
      <w:r w:rsidR="00CC2FEE" w:rsidRPr="00B336C1">
        <w:rPr>
          <w:lang w:val="pl-PL"/>
        </w:rPr>
        <w:t>, że ta zdolność do rozróżniania jest ważna, ale nie najważniejsza w kontekście całkowitej oceny modelu.</w:t>
      </w:r>
      <w:r w:rsidR="00E37779" w:rsidRPr="00B336C1">
        <w:rPr>
          <w:lang w:val="pl-PL"/>
        </w:rPr>
        <w:t xml:space="preserve"> </w:t>
      </w:r>
      <w:r w:rsidR="00933F55" w:rsidRPr="00B336C1">
        <w:rPr>
          <w:lang w:val="pl-PL"/>
        </w:rPr>
        <w:t xml:space="preserve">Waga AUC powinna być podwyższona, gdy </w:t>
      </w:r>
      <w:r w:rsidR="005E2CBD" w:rsidRPr="00B336C1">
        <w:rPr>
          <w:lang w:val="pl-PL"/>
        </w:rPr>
        <w:t xml:space="preserve">w analizie głównym celem byłoby analizowanie </w:t>
      </w:r>
      <w:r w:rsidR="00AB2D14" w:rsidRPr="00B336C1">
        <w:rPr>
          <w:lang w:val="pl-PL"/>
        </w:rPr>
        <w:t>różnych poziomów sentymentu. Obrane</w:t>
      </w:r>
      <w:r w:rsidR="00E37779" w:rsidRPr="00B336C1">
        <w:rPr>
          <w:lang w:val="pl-PL"/>
        </w:rPr>
        <w:t xml:space="preserve"> podejście pozwala na </w:t>
      </w:r>
      <w:r w:rsidR="002C1FB5" w:rsidRPr="00B336C1">
        <w:rPr>
          <w:lang w:val="pl-PL"/>
        </w:rPr>
        <w:t>agregację</w:t>
      </w:r>
      <w:r w:rsidR="00E37779" w:rsidRPr="00B336C1">
        <w:rPr>
          <w:lang w:val="pl-PL"/>
        </w:rPr>
        <w:t xml:space="preserve"> metryk w jedną </w:t>
      </w:r>
      <w:r w:rsidR="00F609C9" w:rsidRPr="00B336C1">
        <w:rPr>
          <w:lang w:val="pl-PL"/>
        </w:rPr>
        <w:t>zdolności modelu.</w:t>
      </w:r>
      <w:r w:rsidR="002C1FB5" w:rsidRPr="00B336C1">
        <w:rPr>
          <w:lang w:val="pl-PL"/>
        </w:rPr>
        <w:t xml:space="preserve"> </w:t>
      </w:r>
    </w:p>
    <w:p w14:paraId="657D7083" w14:textId="76D5E0C7" w:rsidR="003A4B05" w:rsidRPr="00B336C1" w:rsidRDefault="00F167DB" w:rsidP="00B67B36">
      <w:pPr>
        <w:spacing w:line="360" w:lineRule="auto"/>
        <w:jc w:val="both"/>
        <w:rPr>
          <w:lang w:val="pl-PL"/>
        </w:rPr>
      </w:pPr>
      <w:r w:rsidRPr="00B336C1">
        <w:rPr>
          <w:lang w:val="pl-PL"/>
        </w:rPr>
        <w:t xml:space="preserve">Funkcja ma za zadanie obliczyć znormalizowane wyniki dla każdego modelu, sumując je zgodnie z przypisanymi wagami, co </w:t>
      </w:r>
      <w:r w:rsidR="006E276F" w:rsidRPr="00B336C1">
        <w:rPr>
          <w:lang w:val="pl-PL"/>
        </w:rPr>
        <w:t xml:space="preserve">jest tożsame ze </w:t>
      </w:r>
      <w:r w:rsidR="003A4B05" w:rsidRPr="00B336C1">
        <w:rPr>
          <w:lang w:val="pl-PL"/>
        </w:rPr>
        <w:t>stworzeniem</w:t>
      </w:r>
      <w:r w:rsidR="006E276F" w:rsidRPr="00B336C1">
        <w:rPr>
          <w:lang w:val="pl-PL"/>
        </w:rPr>
        <w:t xml:space="preserve"> obiektywnej i spójnej oceny. </w:t>
      </w:r>
      <w:r w:rsidR="003A4B05" w:rsidRPr="00B336C1">
        <w:rPr>
          <w:lang w:val="pl-PL"/>
        </w:rPr>
        <w:t>Model,</w:t>
      </w:r>
      <w:r w:rsidR="006E276F" w:rsidRPr="00B336C1">
        <w:rPr>
          <w:lang w:val="pl-PL"/>
        </w:rPr>
        <w:t xml:space="preserve"> który osiągnie największy wynik jest </w:t>
      </w:r>
      <w:r w:rsidR="003A4B05" w:rsidRPr="00B336C1">
        <w:rPr>
          <w:lang w:val="pl-PL"/>
        </w:rPr>
        <w:t xml:space="preserve">wybieramy jako </w:t>
      </w:r>
      <w:r w:rsidR="00DD23A4" w:rsidRPr="00B336C1">
        <w:rPr>
          <w:lang w:val="pl-PL"/>
        </w:rPr>
        <w:t>najbliższy</w:t>
      </w:r>
      <w:r w:rsidR="003A4B05" w:rsidRPr="00B336C1">
        <w:rPr>
          <w:lang w:val="pl-PL"/>
        </w:rPr>
        <w:t xml:space="preserve"> optymaln</w:t>
      </w:r>
      <w:r w:rsidR="00DD23A4" w:rsidRPr="00B336C1">
        <w:rPr>
          <w:lang w:val="pl-PL"/>
        </w:rPr>
        <w:t>emu</w:t>
      </w:r>
      <w:r w:rsidR="003A4B05" w:rsidRPr="00B336C1">
        <w:rPr>
          <w:lang w:val="pl-PL"/>
        </w:rPr>
        <w:t xml:space="preserve"> ze wszystkich stworzonych. Po wybraniu go, jest on ładowany za pomocą nazwy</w:t>
      </w:r>
      <w:r w:rsidR="00E71DDE" w:rsidRPr="00B336C1">
        <w:rPr>
          <w:lang w:val="pl-PL"/>
        </w:rPr>
        <w:t xml:space="preserve"> z zapisanych modeli i </w:t>
      </w:r>
      <w:r w:rsidR="00730E61" w:rsidRPr="00B336C1">
        <w:rPr>
          <w:lang w:val="pl-PL"/>
        </w:rPr>
        <w:t>używany</w:t>
      </w:r>
      <w:r w:rsidR="00E71DDE" w:rsidRPr="00B336C1">
        <w:rPr>
          <w:lang w:val="pl-PL"/>
        </w:rPr>
        <w:t xml:space="preserve"> do dalszych predykcji</w:t>
      </w:r>
      <w:r w:rsidR="00232398" w:rsidRPr="00B336C1">
        <w:rPr>
          <w:lang w:val="pl-PL"/>
        </w:rPr>
        <w:t xml:space="preserve"> na zbiorze testowym. </w:t>
      </w:r>
      <w:r w:rsidR="00554A21" w:rsidRPr="00B336C1">
        <w:rPr>
          <w:lang w:val="pl-PL"/>
        </w:rPr>
        <w:t>W ramach projektu zastosowano dwa podejścia do zapisywania i ładowania modeli</w:t>
      </w:r>
      <w:r w:rsidR="00F1636A" w:rsidRPr="00B336C1">
        <w:rPr>
          <w:lang w:val="pl-PL"/>
        </w:rPr>
        <w:t xml:space="preserve">, które umożliwiają reutilizację i zarządzenie wytrenowanymi modelami, wygenerowanymi podczas </w:t>
      </w:r>
      <w:r w:rsidR="002F4586" w:rsidRPr="00B336C1">
        <w:rPr>
          <w:lang w:val="pl-PL"/>
        </w:rPr>
        <w:t>eksperymentów</w:t>
      </w:r>
      <w:r w:rsidR="00F1636A" w:rsidRPr="00B336C1">
        <w:rPr>
          <w:lang w:val="pl-PL"/>
        </w:rPr>
        <w:t xml:space="preserve">. Dla modeli </w:t>
      </w:r>
      <w:r w:rsidR="00DF7B0A" w:rsidRPr="00B336C1">
        <w:rPr>
          <w:lang w:val="pl-PL"/>
        </w:rPr>
        <w:t>zbudowanych przy użyciu biblioteki</w:t>
      </w:r>
      <w:r w:rsidR="00DF7B0A" w:rsidRPr="00B67B36">
        <w:rPr>
          <w:i/>
          <w:iCs/>
          <w:lang w:val="pl-PL"/>
        </w:rPr>
        <w:t xml:space="preserve"> </w:t>
      </w:r>
      <w:proofErr w:type="spellStart"/>
      <w:r w:rsidR="00DF7B0A" w:rsidRPr="00B67B36">
        <w:rPr>
          <w:i/>
          <w:iCs/>
          <w:lang w:val="pl-PL"/>
        </w:rPr>
        <w:t>Keras</w:t>
      </w:r>
      <w:proofErr w:type="spellEnd"/>
      <w:r w:rsidR="00DF7B0A" w:rsidRPr="00B336C1">
        <w:rPr>
          <w:lang w:val="pl-PL"/>
        </w:rPr>
        <w:t xml:space="preserve"> są one zapisywane </w:t>
      </w:r>
      <w:r w:rsidR="00983601" w:rsidRPr="00B336C1">
        <w:rPr>
          <w:lang w:val="pl-PL"/>
        </w:rPr>
        <w:t xml:space="preserve">jako katalogi </w:t>
      </w:r>
      <w:proofErr w:type="spellStart"/>
      <w:r w:rsidR="00983601" w:rsidRPr="00B67B36">
        <w:rPr>
          <w:i/>
          <w:iCs/>
          <w:lang w:val="pl-PL"/>
        </w:rPr>
        <w:t>SavedModel</w:t>
      </w:r>
      <w:proofErr w:type="spellEnd"/>
      <w:r w:rsidR="00983601" w:rsidRPr="00B336C1">
        <w:rPr>
          <w:lang w:val="pl-PL"/>
        </w:rPr>
        <w:t>. Metoda ta pozwala na zapisywanie nie tylko architektury modelu, ale również wag i stanu optymalizatora</w:t>
      </w:r>
      <w:r w:rsidR="00710875" w:rsidRPr="00B336C1">
        <w:rPr>
          <w:lang w:val="pl-PL"/>
        </w:rPr>
        <w:t xml:space="preserve">. Jest to przydatne dla modeli uczenia głębokiego, które charakteryzuje często złożona struktura i duże wymagania obliczeniowe podczas treningu. Dla modeli powstałych przy użyciu </w:t>
      </w:r>
      <w:r w:rsidR="00EA760C" w:rsidRPr="00B336C1">
        <w:rPr>
          <w:lang w:val="pl-PL"/>
        </w:rPr>
        <w:t xml:space="preserve">biblioteki </w:t>
      </w:r>
      <w:proofErr w:type="spellStart"/>
      <w:r w:rsidR="00EA760C" w:rsidRPr="00B67B36">
        <w:rPr>
          <w:i/>
          <w:iCs/>
          <w:lang w:val="pl-PL"/>
        </w:rPr>
        <w:t>scikit-learn</w:t>
      </w:r>
      <w:proofErr w:type="spellEnd"/>
      <w:r w:rsidR="00EA760C" w:rsidRPr="00B336C1">
        <w:rPr>
          <w:lang w:val="pl-PL"/>
        </w:rPr>
        <w:t xml:space="preserve">, zastosowano powszechnie praktykowany moduł </w:t>
      </w:r>
      <w:proofErr w:type="spellStart"/>
      <w:r w:rsidR="00EA760C" w:rsidRPr="00B67B36">
        <w:rPr>
          <w:i/>
          <w:iCs/>
          <w:lang w:val="pl-PL"/>
        </w:rPr>
        <w:t>pickle</w:t>
      </w:r>
      <w:proofErr w:type="spellEnd"/>
      <w:r w:rsidR="00EA760C" w:rsidRPr="00B336C1">
        <w:rPr>
          <w:lang w:val="pl-PL"/>
        </w:rPr>
        <w:t xml:space="preserve">. Technika ta </w:t>
      </w:r>
      <w:r w:rsidR="002F4586" w:rsidRPr="00B336C1">
        <w:rPr>
          <w:lang w:val="pl-PL"/>
        </w:rPr>
        <w:t>umożliwia</w:t>
      </w:r>
      <w:r w:rsidR="00EA760C" w:rsidRPr="00B336C1">
        <w:rPr>
          <w:lang w:val="pl-PL"/>
        </w:rPr>
        <w:t xml:space="preserve"> </w:t>
      </w:r>
      <w:proofErr w:type="spellStart"/>
      <w:r w:rsidR="002F4586" w:rsidRPr="00B336C1">
        <w:rPr>
          <w:lang w:val="pl-PL"/>
        </w:rPr>
        <w:t>serializację</w:t>
      </w:r>
      <w:proofErr w:type="spellEnd"/>
      <w:r w:rsidR="002F4586" w:rsidRPr="00B336C1">
        <w:rPr>
          <w:lang w:val="pl-PL"/>
        </w:rPr>
        <w:t xml:space="preserve"> i </w:t>
      </w:r>
      <w:proofErr w:type="spellStart"/>
      <w:r w:rsidR="002F4586" w:rsidRPr="00B336C1">
        <w:rPr>
          <w:lang w:val="pl-PL"/>
        </w:rPr>
        <w:t>deserializację</w:t>
      </w:r>
      <w:proofErr w:type="spellEnd"/>
      <w:r w:rsidR="002F4586" w:rsidRPr="00B336C1">
        <w:rPr>
          <w:lang w:val="pl-PL"/>
        </w:rPr>
        <w:t xml:space="preserve"> </w:t>
      </w:r>
      <w:r w:rsidR="00EA760C" w:rsidRPr="00B336C1">
        <w:rPr>
          <w:lang w:val="pl-PL"/>
        </w:rPr>
        <w:t xml:space="preserve">obiektów </w:t>
      </w:r>
      <w:proofErr w:type="spellStart"/>
      <w:r w:rsidR="00EA760C" w:rsidRPr="00B336C1">
        <w:rPr>
          <w:lang w:val="pl-PL"/>
        </w:rPr>
        <w:t>Pythona</w:t>
      </w:r>
      <w:proofErr w:type="spellEnd"/>
      <w:r w:rsidR="00EA760C" w:rsidRPr="00B336C1">
        <w:rPr>
          <w:lang w:val="pl-PL"/>
        </w:rPr>
        <w:t xml:space="preserve"> w tym modeli ML</w:t>
      </w:r>
      <w:r w:rsidR="002F4586" w:rsidRPr="00B336C1">
        <w:rPr>
          <w:lang w:val="pl-PL"/>
        </w:rPr>
        <w:t>.</w:t>
      </w:r>
      <w:r w:rsidR="00192A4D" w:rsidRPr="00B336C1">
        <w:rPr>
          <w:lang w:val="pl-PL"/>
        </w:rPr>
        <w:t xml:space="preserve"> Po załadowaniu najlepszego modelu, aplikacja jest gotowa do przeprowadzenia predykcji na nowych danych.</w:t>
      </w:r>
      <w:r w:rsidR="002C2DFE" w:rsidRPr="00B336C1">
        <w:rPr>
          <w:lang w:val="pl-PL"/>
        </w:rPr>
        <w:t xml:space="preserve"> Wykorzystując nazwę modelu zapisaną w słowniku najlepszego modelu, proces ładowania i predykcji może być w pełni zautomatyzowany, co znacząco zwiększa efektywność zarządzania modelami </w:t>
      </w:r>
      <w:r w:rsidR="00750077" w:rsidRPr="00B336C1">
        <w:rPr>
          <w:lang w:val="pl-PL"/>
        </w:rPr>
        <w:t>oraz</w:t>
      </w:r>
      <w:r w:rsidR="002C2DFE" w:rsidRPr="00B336C1">
        <w:rPr>
          <w:lang w:val="pl-PL"/>
        </w:rPr>
        <w:t xml:space="preserve"> umożliwia łatwe przeprowadzenie testów na różnych zestawach danych. Automatyzacja ta jest kluczowa w dynamicznych środowiskach, gdzie szybka adaptacja modeli do zmieniających się danych jest często wymagana.</w:t>
      </w:r>
    </w:p>
    <w:p w14:paraId="775666F5" w14:textId="775961BE" w:rsidR="00232398" w:rsidRPr="00B336C1" w:rsidRDefault="00232398" w:rsidP="00B67B36">
      <w:pPr>
        <w:spacing w:line="360" w:lineRule="auto"/>
        <w:jc w:val="both"/>
        <w:rPr>
          <w:lang w:val="pl-PL"/>
        </w:rPr>
      </w:pPr>
      <w:r w:rsidRPr="00B336C1">
        <w:rPr>
          <w:lang w:val="pl-PL"/>
        </w:rPr>
        <w:t xml:space="preserve">Podsumowując, wyłonienie </w:t>
      </w:r>
      <w:r w:rsidR="00A12B1F" w:rsidRPr="00B336C1">
        <w:rPr>
          <w:lang w:val="pl-PL"/>
        </w:rPr>
        <w:t>optymalnego</w:t>
      </w:r>
      <w:r w:rsidRPr="00B336C1">
        <w:rPr>
          <w:lang w:val="pl-PL"/>
        </w:rPr>
        <w:t xml:space="preserve"> modelu z dostępnych za pomocą przyjętego podejścia pozwala na systematyczną i metodologiczną poprawną ocenę możliwość kandydatów. </w:t>
      </w:r>
      <w:r w:rsidR="00663CA2" w:rsidRPr="00B336C1">
        <w:rPr>
          <w:lang w:val="pl-PL"/>
        </w:rPr>
        <w:t xml:space="preserve">Obrany sposób zapewnia </w:t>
      </w:r>
      <w:r w:rsidR="00A12B1F" w:rsidRPr="00B336C1">
        <w:rPr>
          <w:lang w:val="pl-PL"/>
        </w:rPr>
        <w:t>bez stronniczą</w:t>
      </w:r>
      <w:r w:rsidR="00663CA2" w:rsidRPr="00B336C1">
        <w:rPr>
          <w:lang w:val="pl-PL"/>
        </w:rPr>
        <w:t xml:space="preserve">, teoretycznie uzasadnioną </w:t>
      </w:r>
      <w:r w:rsidR="00F53F58" w:rsidRPr="00B336C1">
        <w:rPr>
          <w:lang w:val="pl-PL"/>
        </w:rPr>
        <w:t>ocenę, a dzięki temu końcow</w:t>
      </w:r>
      <w:r w:rsidR="00C652B9" w:rsidRPr="00B336C1">
        <w:rPr>
          <w:lang w:val="pl-PL"/>
        </w:rPr>
        <w:t xml:space="preserve">e przewidywanie klas na zbiorze testowym będzie </w:t>
      </w:r>
      <w:r w:rsidR="00A03164" w:rsidRPr="00B336C1">
        <w:rPr>
          <w:lang w:val="pl-PL"/>
        </w:rPr>
        <w:t xml:space="preserve">wykonane </w:t>
      </w:r>
      <w:r w:rsidR="00A12B1F" w:rsidRPr="00B336C1">
        <w:rPr>
          <w:lang w:val="pl-PL"/>
        </w:rPr>
        <w:t>efektywnie.</w:t>
      </w:r>
    </w:p>
    <w:p w14:paraId="05C29557" w14:textId="77777777" w:rsidR="00910DB6" w:rsidRPr="00B336C1" w:rsidRDefault="00910DB6" w:rsidP="00360BAA">
      <w:pPr>
        <w:spacing w:line="360" w:lineRule="auto"/>
        <w:jc w:val="both"/>
        <w:rPr>
          <w:color w:val="000000"/>
          <w:lang w:val="pl-PL"/>
        </w:rPr>
      </w:pPr>
    </w:p>
    <w:p w14:paraId="3DFF0A56" w14:textId="012E4C86" w:rsidR="0053435D" w:rsidRPr="00B336C1" w:rsidRDefault="00727D00" w:rsidP="00BE3FE4">
      <w:pPr>
        <w:pStyle w:val="Heading2"/>
        <w:spacing w:line="360" w:lineRule="auto"/>
        <w:rPr>
          <w:rFonts w:ascii="Times New Roman" w:hAnsi="Times New Roman" w:cs="Times New Roman"/>
          <w:color w:val="auto"/>
          <w:sz w:val="28"/>
          <w:szCs w:val="28"/>
          <w:lang w:val="pl-PL"/>
        </w:rPr>
      </w:pPr>
      <w:bookmarkStart w:id="26" w:name="_Toc167046922"/>
      <w:r w:rsidRPr="00B336C1">
        <w:rPr>
          <w:rFonts w:ascii="Times New Roman" w:hAnsi="Times New Roman" w:cs="Times New Roman"/>
          <w:color w:val="auto"/>
          <w:sz w:val="28"/>
          <w:szCs w:val="28"/>
          <w:lang w:val="pl-PL"/>
        </w:rPr>
        <w:t xml:space="preserve">3.4 </w:t>
      </w:r>
      <w:r w:rsidR="0016623E" w:rsidRPr="00B336C1">
        <w:rPr>
          <w:rFonts w:ascii="Times New Roman" w:hAnsi="Times New Roman" w:cs="Times New Roman"/>
          <w:color w:val="auto"/>
          <w:sz w:val="28"/>
          <w:szCs w:val="28"/>
          <w:lang w:val="pl-PL"/>
        </w:rPr>
        <w:t xml:space="preserve">Interpretacja i dyskusja nad wynikami </w:t>
      </w:r>
      <w:r w:rsidR="00231BD4" w:rsidRPr="00B336C1">
        <w:rPr>
          <w:rFonts w:ascii="Times New Roman" w:hAnsi="Times New Roman" w:cs="Times New Roman"/>
          <w:color w:val="auto"/>
          <w:sz w:val="28"/>
          <w:szCs w:val="28"/>
          <w:lang w:val="pl-PL"/>
        </w:rPr>
        <w:t>analizy sentymentu</w:t>
      </w:r>
      <w:bookmarkEnd w:id="26"/>
    </w:p>
    <w:p w14:paraId="294E7613" w14:textId="67768CC8" w:rsidR="00EE02B0" w:rsidRPr="00B336C1" w:rsidRDefault="00EE02B0" w:rsidP="00B67B36">
      <w:pPr>
        <w:spacing w:line="360" w:lineRule="auto"/>
        <w:jc w:val="both"/>
        <w:rPr>
          <w:lang w:val="pl-PL"/>
        </w:rPr>
      </w:pPr>
      <w:r w:rsidRPr="00B336C1">
        <w:rPr>
          <w:lang w:val="pl-PL"/>
        </w:rPr>
        <w:t xml:space="preserve">W ramach pracy zrealizowano kompleksowe badanie dotyczące analizy sentymentu w danych z mediów społecznościowych. Celem pracy było stworzenie modeli uczenia maszynowego zdolnych do </w:t>
      </w:r>
      <w:r w:rsidR="0054702D" w:rsidRPr="00B336C1">
        <w:rPr>
          <w:lang w:val="pl-PL"/>
        </w:rPr>
        <w:t>efektywnego</w:t>
      </w:r>
      <w:r w:rsidRPr="00B336C1">
        <w:rPr>
          <w:lang w:val="pl-PL"/>
        </w:rPr>
        <w:t xml:space="preserve"> rozróżnienia pozytywnych i negatywnych komentarzy. Do </w:t>
      </w:r>
      <w:r w:rsidRPr="00B336C1">
        <w:rPr>
          <w:lang w:val="pl-PL"/>
        </w:rPr>
        <w:lastRenderedPageBreak/>
        <w:t xml:space="preserve">osiągnięcia tego celu wykorzystano </w:t>
      </w:r>
      <w:r w:rsidR="0054702D" w:rsidRPr="00B336C1">
        <w:rPr>
          <w:lang w:val="pl-PL"/>
        </w:rPr>
        <w:t>zaawansowane</w:t>
      </w:r>
      <w:r w:rsidRPr="00B336C1">
        <w:rPr>
          <w:lang w:val="pl-PL"/>
        </w:rPr>
        <w:t xml:space="preserve"> techniki przetwarzania </w:t>
      </w:r>
      <w:r w:rsidR="0054702D" w:rsidRPr="00B336C1">
        <w:rPr>
          <w:lang w:val="pl-PL"/>
        </w:rPr>
        <w:t>języka</w:t>
      </w:r>
      <w:r w:rsidRPr="00B336C1">
        <w:rPr>
          <w:lang w:val="pl-PL"/>
        </w:rPr>
        <w:t xml:space="preserve"> naturalnego oraz uczenia maszynowego co pozwoliło na optymalne modelowanie i interpretacje.</w:t>
      </w:r>
    </w:p>
    <w:p w14:paraId="42148EDE" w14:textId="77777777" w:rsidR="00EE02B0" w:rsidRPr="00B336C1" w:rsidRDefault="00EE02B0" w:rsidP="00B67B36">
      <w:pPr>
        <w:spacing w:line="360" w:lineRule="auto"/>
        <w:jc w:val="both"/>
        <w:rPr>
          <w:lang w:val="pl-PL"/>
        </w:rPr>
      </w:pPr>
      <w:r w:rsidRPr="00B336C1">
        <w:rPr>
          <w:lang w:val="pl-PL"/>
        </w:rPr>
        <w:t xml:space="preserve">Na podstawie sposobu opisanego w poprzednim rozdziale został wyłoniony model CNN z regulacją i Dropout jako najlepszy z kandydatów (tabela 4). </w:t>
      </w:r>
    </w:p>
    <w:p w14:paraId="29B9BDEE" w14:textId="77777777" w:rsidR="00EE02B0" w:rsidRPr="00B336C1" w:rsidRDefault="00EE02B0" w:rsidP="00EE02B0">
      <w:pPr>
        <w:spacing w:line="360" w:lineRule="auto"/>
        <w:jc w:val="both"/>
        <w:rPr>
          <w:lang w:val="pl-PL"/>
        </w:rPr>
      </w:pPr>
    </w:p>
    <w:tbl>
      <w:tblPr>
        <w:tblStyle w:val="PlainTable3"/>
        <w:tblW w:w="0" w:type="auto"/>
        <w:tblLook w:val="04A0" w:firstRow="1" w:lastRow="0" w:firstColumn="1" w:lastColumn="0" w:noHBand="0" w:noVBand="1"/>
      </w:tblPr>
      <w:tblGrid>
        <w:gridCol w:w="2283"/>
        <w:gridCol w:w="1291"/>
        <w:gridCol w:w="1445"/>
        <w:gridCol w:w="1381"/>
        <w:gridCol w:w="1347"/>
        <w:gridCol w:w="1324"/>
      </w:tblGrid>
      <w:tr w:rsidR="00EE02B0" w:rsidRPr="00B336C1" w14:paraId="385C14DD" w14:textId="77777777" w:rsidTr="0095238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510" w:type="dxa"/>
          </w:tcPr>
          <w:p w14:paraId="55B820C9" w14:textId="19D03926" w:rsidR="00EE02B0" w:rsidRPr="004A2290" w:rsidRDefault="0095238F" w:rsidP="004A2290">
            <w:pPr>
              <w:spacing w:line="360" w:lineRule="auto"/>
              <w:jc w:val="center"/>
              <w:rPr>
                <w:b w:val="0"/>
                <w:bCs w:val="0"/>
                <w:sz w:val="20"/>
                <w:szCs w:val="20"/>
                <w:lang w:val="pl-PL"/>
              </w:rPr>
            </w:pPr>
            <w:r w:rsidRPr="004A2290">
              <w:rPr>
                <w:b w:val="0"/>
                <w:bCs w:val="0"/>
                <w:sz w:val="20"/>
                <w:szCs w:val="20"/>
                <w:lang w:val="pl-PL"/>
              </w:rPr>
              <w:t>Model</w:t>
            </w:r>
          </w:p>
        </w:tc>
        <w:tc>
          <w:tcPr>
            <w:tcW w:w="1510" w:type="dxa"/>
          </w:tcPr>
          <w:p w14:paraId="13CEAA3F" w14:textId="77777777" w:rsidR="00EE02B0" w:rsidRPr="004A2290" w:rsidRDefault="00EE02B0" w:rsidP="004A2290">
            <w:pPr>
              <w:spacing w:line="360" w:lineRule="auto"/>
              <w:jc w:val="center"/>
              <w:cnfStyle w:val="100000000000" w:firstRow="1" w:lastRow="0" w:firstColumn="0" w:lastColumn="0" w:oddVBand="0" w:evenVBand="0" w:oddHBand="0" w:evenHBand="0" w:firstRowFirstColumn="0" w:firstRowLastColumn="0" w:lastRowFirstColumn="0" w:lastRowLastColumn="0"/>
              <w:rPr>
                <w:b w:val="0"/>
                <w:bCs w:val="0"/>
                <w:sz w:val="20"/>
                <w:szCs w:val="20"/>
                <w:lang w:val="pl-PL"/>
              </w:rPr>
            </w:pPr>
            <w:r w:rsidRPr="004A2290">
              <w:rPr>
                <w:b w:val="0"/>
                <w:bCs w:val="0"/>
                <w:sz w:val="20"/>
                <w:szCs w:val="20"/>
                <w:lang w:val="pl-PL"/>
              </w:rPr>
              <w:t>AUC</w:t>
            </w:r>
          </w:p>
        </w:tc>
        <w:tc>
          <w:tcPr>
            <w:tcW w:w="1510" w:type="dxa"/>
          </w:tcPr>
          <w:p w14:paraId="7A65E396" w14:textId="77777777" w:rsidR="00EE02B0" w:rsidRPr="004A2290" w:rsidRDefault="00EE02B0" w:rsidP="004A2290">
            <w:pPr>
              <w:spacing w:line="360" w:lineRule="auto"/>
              <w:jc w:val="center"/>
              <w:cnfStyle w:val="100000000000" w:firstRow="1" w:lastRow="0" w:firstColumn="0" w:lastColumn="0" w:oddVBand="0" w:evenVBand="0" w:oddHBand="0" w:evenHBand="0" w:firstRowFirstColumn="0" w:firstRowLastColumn="0" w:lastRowFirstColumn="0" w:lastRowLastColumn="0"/>
              <w:rPr>
                <w:b w:val="0"/>
                <w:bCs w:val="0"/>
                <w:sz w:val="20"/>
                <w:szCs w:val="20"/>
                <w:lang w:val="pl-PL"/>
              </w:rPr>
            </w:pPr>
            <w:r w:rsidRPr="004A2290">
              <w:rPr>
                <w:b w:val="0"/>
                <w:bCs w:val="0"/>
                <w:sz w:val="20"/>
                <w:szCs w:val="20"/>
                <w:lang w:val="pl-PL"/>
              </w:rPr>
              <w:t>precision</w:t>
            </w:r>
          </w:p>
        </w:tc>
        <w:tc>
          <w:tcPr>
            <w:tcW w:w="1510" w:type="dxa"/>
          </w:tcPr>
          <w:p w14:paraId="31D8F43E" w14:textId="77777777" w:rsidR="00EE02B0" w:rsidRPr="004A2290" w:rsidRDefault="00EE02B0" w:rsidP="004A2290">
            <w:pPr>
              <w:spacing w:line="360" w:lineRule="auto"/>
              <w:jc w:val="center"/>
              <w:cnfStyle w:val="100000000000" w:firstRow="1" w:lastRow="0" w:firstColumn="0" w:lastColumn="0" w:oddVBand="0" w:evenVBand="0" w:oddHBand="0" w:evenHBand="0" w:firstRowFirstColumn="0" w:firstRowLastColumn="0" w:lastRowFirstColumn="0" w:lastRowLastColumn="0"/>
              <w:rPr>
                <w:b w:val="0"/>
                <w:bCs w:val="0"/>
                <w:sz w:val="20"/>
                <w:szCs w:val="20"/>
                <w:lang w:val="pl-PL"/>
              </w:rPr>
            </w:pPr>
            <w:r w:rsidRPr="004A2290">
              <w:rPr>
                <w:b w:val="0"/>
                <w:bCs w:val="0"/>
                <w:sz w:val="20"/>
                <w:szCs w:val="20"/>
                <w:lang w:val="pl-PL"/>
              </w:rPr>
              <w:t>recall</w:t>
            </w:r>
          </w:p>
        </w:tc>
        <w:tc>
          <w:tcPr>
            <w:tcW w:w="1510" w:type="dxa"/>
          </w:tcPr>
          <w:p w14:paraId="6B1EC703" w14:textId="77777777" w:rsidR="00EE02B0" w:rsidRPr="004A2290" w:rsidRDefault="00EE02B0" w:rsidP="004A2290">
            <w:pPr>
              <w:spacing w:line="360" w:lineRule="auto"/>
              <w:jc w:val="center"/>
              <w:cnfStyle w:val="100000000000" w:firstRow="1" w:lastRow="0" w:firstColumn="0" w:lastColumn="0" w:oddVBand="0" w:evenVBand="0" w:oddHBand="0" w:evenHBand="0" w:firstRowFirstColumn="0" w:firstRowLastColumn="0" w:lastRowFirstColumn="0" w:lastRowLastColumn="0"/>
              <w:rPr>
                <w:b w:val="0"/>
                <w:bCs w:val="0"/>
                <w:sz w:val="20"/>
                <w:szCs w:val="20"/>
                <w:lang w:val="pl-PL"/>
              </w:rPr>
            </w:pPr>
            <w:r w:rsidRPr="004A2290">
              <w:rPr>
                <w:b w:val="0"/>
                <w:bCs w:val="0"/>
                <w:sz w:val="20"/>
                <w:szCs w:val="20"/>
                <w:lang w:val="pl-PL"/>
              </w:rPr>
              <w:t>F1 score</w:t>
            </w:r>
          </w:p>
        </w:tc>
        <w:tc>
          <w:tcPr>
            <w:tcW w:w="1511" w:type="dxa"/>
          </w:tcPr>
          <w:p w14:paraId="16C5ABCA" w14:textId="77777777" w:rsidR="00EE02B0" w:rsidRPr="004A2290" w:rsidRDefault="00EE02B0" w:rsidP="004A2290">
            <w:pPr>
              <w:spacing w:line="360" w:lineRule="auto"/>
              <w:jc w:val="center"/>
              <w:cnfStyle w:val="100000000000" w:firstRow="1" w:lastRow="0" w:firstColumn="0" w:lastColumn="0" w:oddVBand="0" w:evenVBand="0" w:oddHBand="0" w:evenHBand="0" w:firstRowFirstColumn="0" w:firstRowLastColumn="0" w:lastRowFirstColumn="0" w:lastRowLastColumn="0"/>
              <w:rPr>
                <w:b w:val="0"/>
                <w:bCs w:val="0"/>
                <w:sz w:val="20"/>
                <w:szCs w:val="20"/>
                <w:lang w:val="pl-PL"/>
              </w:rPr>
            </w:pPr>
            <w:r w:rsidRPr="004A2290">
              <w:rPr>
                <w:b w:val="0"/>
                <w:bCs w:val="0"/>
                <w:sz w:val="20"/>
                <w:szCs w:val="20"/>
                <w:lang w:val="pl-PL"/>
              </w:rPr>
              <w:t>ROC AUC</w:t>
            </w:r>
          </w:p>
        </w:tc>
      </w:tr>
      <w:tr w:rsidR="00EE02B0" w:rsidRPr="00B336C1" w14:paraId="5468019A" w14:textId="77777777" w:rsidTr="009523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0" w:type="dxa"/>
          </w:tcPr>
          <w:p w14:paraId="3F9929C4" w14:textId="77777777" w:rsidR="00EE02B0" w:rsidRPr="004A2290" w:rsidRDefault="00EE02B0" w:rsidP="004A2290">
            <w:pPr>
              <w:spacing w:line="360" w:lineRule="auto"/>
              <w:jc w:val="center"/>
              <w:rPr>
                <w:sz w:val="20"/>
                <w:szCs w:val="20"/>
                <w:lang w:val="pl-PL"/>
              </w:rPr>
            </w:pPr>
            <w:r w:rsidRPr="004A2290">
              <w:rPr>
                <w:sz w:val="20"/>
                <w:szCs w:val="20"/>
                <w:lang w:val="pl-PL"/>
              </w:rPr>
              <w:t>CNN_reg_dropout</w:t>
            </w:r>
          </w:p>
        </w:tc>
        <w:tc>
          <w:tcPr>
            <w:tcW w:w="1510" w:type="dxa"/>
          </w:tcPr>
          <w:p w14:paraId="71E428FB" w14:textId="77777777" w:rsidR="00EE02B0" w:rsidRPr="004A2290" w:rsidRDefault="00EE02B0" w:rsidP="004A2290">
            <w:pPr>
              <w:spacing w:line="360" w:lineRule="auto"/>
              <w:jc w:val="center"/>
              <w:cnfStyle w:val="000000100000" w:firstRow="0" w:lastRow="0" w:firstColumn="0" w:lastColumn="0" w:oddVBand="0" w:evenVBand="0" w:oddHBand="1" w:evenHBand="0" w:firstRowFirstColumn="0" w:firstRowLastColumn="0" w:lastRowFirstColumn="0" w:lastRowLastColumn="0"/>
              <w:rPr>
                <w:sz w:val="20"/>
                <w:szCs w:val="20"/>
                <w:lang w:val="pl-PL"/>
              </w:rPr>
            </w:pPr>
            <w:r w:rsidRPr="004A2290">
              <w:rPr>
                <w:sz w:val="20"/>
                <w:szCs w:val="20"/>
                <w:lang w:val="pl-PL"/>
              </w:rPr>
              <w:t>0. 9995</w:t>
            </w:r>
          </w:p>
        </w:tc>
        <w:tc>
          <w:tcPr>
            <w:tcW w:w="1510" w:type="dxa"/>
          </w:tcPr>
          <w:p w14:paraId="59050AC9" w14:textId="77777777" w:rsidR="00EE02B0" w:rsidRPr="004A2290" w:rsidRDefault="00EE02B0" w:rsidP="004A2290">
            <w:pPr>
              <w:spacing w:line="360" w:lineRule="auto"/>
              <w:jc w:val="center"/>
              <w:cnfStyle w:val="000000100000" w:firstRow="0" w:lastRow="0" w:firstColumn="0" w:lastColumn="0" w:oddVBand="0" w:evenVBand="0" w:oddHBand="1" w:evenHBand="0" w:firstRowFirstColumn="0" w:firstRowLastColumn="0" w:lastRowFirstColumn="0" w:lastRowLastColumn="0"/>
              <w:rPr>
                <w:sz w:val="20"/>
                <w:szCs w:val="20"/>
                <w:lang w:val="pl-PL"/>
              </w:rPr>
            </w:pPr>
            <w:r w:rsidRPr="004A2290">
              <w:rPr>
                <w:sz w:val="20"/>
                <w:szCs w:val="20"/>
                <w:lang w:val="pl-PL"/>
              </w:rPr>
              <w:t>0.9955</w:t>
            </w:r>
          </w:p>
        </w:tc>
        <w:tc>
          <w:tcPr>
            <w:tcW w:w="1510" w:type="dxa"/>
          </w:tcPr>
          <w:p w14:paraId="317BA68C" w14:textId="77777777" w:rsidR="00EE02B0" w:rsidRPr="004A2290" w:rsidRDefault="00EE02B0" w:rsidP="004A2290">
            <w:pPr>
              <w:spacing w:line="360" w:lineRule="auto"/>
              <w:jc w:val="center"/>
              <w:cnfStyle w:val="000000100000" w:firstRow="0" w:lastRow="0" w:firstColumn="0" w:lastColumn="0" w:oddVBand="0" w:evenVBand="0" w:oddHBand="1" w:evenHBand="0" w:firstRowFirstColumn="0" w:firstRowLastColumn="0" w:lastRowFirstColumn="0" w:lastRowLastColumn="0"/>
              <w:rPr>
                <w:sz w:val="20"/>
                <w:szCs w:val="20"/>
                <w:lang w:val="pl-PL"/>
              </w:rPr>
            </w:pPr>
            <w:r w:rsidRPr="004A2290">
              <w:rPr>
                <w:sz w:val="20"/>
                <w:szCs w:val="20"/>
                <w:lang w:val="pl-PL"/>
              </w:rPr>
              <w:t>0.9963</w:t>
            </w:r>
          </w:p>
        </w:tc>
        <w:tc>
          <w:tcPr>
            <w:tcW w:w="1510" w:type="dxa"/>
          </w:tcPr>
          <w:p w14:paraId="6FB1276B" w14:textId="77777777" w:rsidR="00EE02B0" w:rsidRPr="004A2290" w:rsidRDefault="00EE02B0" w:rsidP="004A2290">
            <w:pPr>
              <w:spacing w:line="360" w:lineRule="auto"/>
              <w:jc w:val="center"/>
              <w:cnfStyle w:val="000000100000" w:firstRow="0" w:lastRow="0" w:firstColumn="0" w:lastColumn="0" w:oddVBand="0" w:evenVBand="0" w:oddHBand="1" w:evenHBand="0" w:firstRowFirstColumn="0" w:firstRowLastColumn="0" w:lastRowFirstColumn="0" w:lastRowLastColumn="0"/>
              <w:rPr>
                <w:sz w:val="20"/>
                <w:szCs w:val="20"/>
                <w:lang w:val="pl-PL"/>
              </w:rPr>
            </w:pPr>
            <w:r w:rsidRPr="004A2290">
              <w:rPr>
                <w:sz w:val="20"/>
                <w:szCs w:val="20"/>
                <w:lang w:val="pl-PL"/>
              </w:rPr>
              <w:t>0.9959</w:t>
            </w:r>
          </w:p>
        </w:tc>
        <w:tc>
          <w:tcPr>
            <w:tcW w:w="1511" w:type="dxa"/>
          </w:tcPr>
          <w:p w14:paraId="7A42168C" w14:textId="34455CFF" w:rsidR="00EE02B0" w:rsidRPr="004A2290" w:rsidRDefault="00EE02B0" w:rsidP="004A2290">
            <w:pPr>
              <w:spacing w:line="360" w:lineRule="auto"/>
              <w:jc w:val="center"/>
              <w:cnfStyle w:val="000000100000" w:firstRow="0" w:lastRow="0" w:firstColumn="0" w:lastColumn="0" w:oddVBand="0" w:evenVBand="0" w:oddHBand="1" w:evenHBand="0" w:firstRowFirstColumn="0" w:firstRowLastColumn="0" w:lastRowFirstColumn="0" w:lastRowLastColumn="0"/>
              <w:rPr>
                <w:sz w:val="20"/>
                <w:szCs w:val="20"/>
                <w:lang w:val="pl-PL"/>
              </w:rPr>
            </w:pPr>
            <w:r w:rsidRPr="004A2290">
              <w:rPr>
                <w:sz w:val="20"/>
                <w:szCs w:val="20"/>
                <w:lang w:val="pl-PL"/>
              </w:rPr>
              <w:t>0.9951</w:t>
            </w:r>
          </w:p>
        </w:tc>
      </w:tr>
    </w:tbl>
    <w:p w14:paraId="35125DD1" w14:textId="6786773C" w:rsidR="00EE02B0" w:rsidRPr="00B336C1" w:rsidRDefault="00EE02B0" w:rsidP="00EE02B0">
      <w:pPr>
        <w:spacing w:line="360" w:lineRule="auto"/>
        <w:jc w:val="center"/>
        <w:rPr>
          <w:sz w:val="20"/>
          <w:szCs w:val="20"/>
          <w:lang w:val="pl-PL"/>
        </w:rPr>
      </w:pPr>
      <w:r w:rsidRPr="00B336C1">
        <w:rPr>
          <w:sz w:val="20"/>
          <w:szCs w:val="20"/>
          <w:lang w:val="pl-PL"/>
        </w:rPr>
        <w:t>Tabela 4. Metryki najlepszego modelu</w:t>
      </w:r>
      <w:r w:rsidR="00D744A3">
        <w:rPr>
          <w:sz w:val="20"/>
          <w:szCs w:val="20"/>
          <w:lang w:val="pl-PL"/>
        </w:rPr>
        <w:t>. Źródło</w:t>
      </w:r>
      <w:r w:rsidRPr="00B336C1">
        <w:rPr>
          <w:sz w:val="20"/>
          <w:szCs w:val="20"/>
          <w:lang w:val="pl-PL"/>
        </w:rPr>
        <w:t>: opracowanie własne</w:t>
      </w:r>
    </w:p>
    <w:p w14:paraId="1CA5F1D8" w14:textId="77777777" w:rsidR="00EE02B0" w:rsidRPr="00B336C1" w:rsidRDefault="00EE02B0" w:rsidP="00EE02B0">
      <w:pPr>
        <w:spacing w:line="360" w:lineRule="auto"/>
        <w:jc w:val="both"/>
        <w:rPr>
          <w:lang w:val="pl-PL"/>
        </w:rPr>
      </w:pPr>
    </w:p>
    <w:p w14:paraId="253BB9EC" w14:textId="77777777" w:rsidR="00EE02B0" w:rsidRDefault="00EE02B0" w:rsidP="00EE02B0">
      <w:pPr>
        <w:spacing w:line="360" w:lineRule="auto"/>
        <w:jc w:val="both"/>
        <w:rPr>
          <w:lang w:val="pl-PL"/>
        </w:rPr>
      </w:pPr>
      <w:r w:rsidRPr="00B336C1">
        <w:rPr>
          <w:lang w:val="pl-PL"/>
        </w:rPr>
        <w:t xml:space="preserve">Model </w:t>
      </w:r>
      <w:proofErr w:type="spellStart"/>
      <w:r w:rsidRPr="004A2290">
        <w:rPr>
          <w:i/>
          <w:iCs/>
          <w:lang w:val="pl-PL"/>
        </w:rPr>
        <w:t>Convolutional</w:t>
      </w:r>
      <w:proofErr w:type="spellEnd"/>
      <w:r w:rsidRPr="004A2290">
        <w:rPr>
          <w:i/>
          <w:iCs/>
          <w:lang w:val="pl-PL"/>
        </w:rPr>
        <w:t xml:space="preserve"> </w:t>
      </w:r>
      <w:proofErr w:type="spellStart"/>
      <w:r w:rsidRPr="004A2290">
        <w:rPr>
          <w:i/>
          <w:iCs/>
          <w:lang w:val="pl-PL"/>
        </w:rPr>
        <w:t>Neural</w:t>
      </w:r>
      <w:proofErr w:type="spellEnd"/>
      <w:r w:rsidRPr="004A2290">
        <w:rPr>
          <w:i/>
          <w:iCs/>
          <w:lang w:val="pl-PL"/>
        </w:rPr>
        <w:t xml:space="preserve"> Network</w:t>
      </w:r>
      <w:r w:rsidRPr="00B336C1">
        <w:rPr>
          <w:lang w:val="pl-PL"/>
        </w:rPr>
        <w:t xml:space="preserve"> z regularyzacja i </w:t>
      </w:r>
      <w:r w:rsidRPr="004A2290">
        <w:rPr>
          <w:i/>
          <w:iCs/>
          <w:lang w:val="pl-PL"/>
        </w:rPr>
        <w:t>Dropout</w:t>
      </w:r>
      <w:r w:rsidRPr="00B336C1">
        <w:rPr>
          <w:lang w:val="pl-PL"/>
        </w:rPr>
        <w:t xml:space="preserve"> składa się z kilku kluczowych warstw. Pierwszą jest </w:t>
      </w:r>
      <w:proofErr w:type="spellStart"/>
      <w:r w:rsidRPr="00B336C1">
        <w:rPr>
          <w:lang w:val="pl-PL"/>
        </w:rPr>
        <w:t>embedding</w:t>
      </w:r>
      <w:proofErr w:type="spellEnd"/>
      <w:r w:rsidRPr="00B336C1">
        <w:rPr>
          <w:lang w:val="pl-PL"/>
        </w:rPr>
        <w:t xml:space="preserve">, czyli fakt, że słowa przekształcane są na wektory, co jest kwestią podstawową dla NLP. Warstwa Con1D stosuje operację </w:t>
      </w:r>
      <w:proofErr w:type="spellStart"/>
      <w:r w:rsidRPr="00B336C1">
        <w:rPr>
          <w:lang w:val="pl-PL"/>
        </w:rPr>
        <w:t>konwolucji</w:t>
      </w:r>
      <w:proofErr w:type="spellEnd"/>
      <w:r w:rsidRPr="00B336C1">
        <w:rPr>
          <w:lang w:val="pl-PL"/>
        </w:rPr>
        <w:t xml:space="preserve">, która ma możliwość identyfikacji lokalnych wzorców w sekwencyjnych danych. Po warstwie </w:t>
      </w:r>
      <w:proofErr w:type="spellStart"/>
      <w:r w:rsidRPr="00B336C1">
        <w:rPr>
          <w:lang w:val="pl-PL"/>
        </w:rPr>
        <w:t>konwolucynej</w:t>
      </w:r>
      <w:proofErr w:type="spellEnd"/>
      <w:r w:rsidRPr="00B336C1">
        <w:rPr>
          <w:lang w:val="pl-PL"/>
        </w:rPr>
        <w:t xml:space="preserve"> dropout ma na celu zapobieganie nadmiernego dopasowania, zwiększenie generalizacji przez losowe odrzucanie pewnych neuronów podczas treningu. Zastosowano także operację </w:t>
      </w:r>
      <w:r w:rsidRPr="00427BF8">
        <w:rPr>
          <w:i/>
          <w:iCs/>
          <w:lang w:val="pl-PL"/>
        </w:rPr>
        <w:t>GlobalMaxPooling1D</w:t>
      </w:r>
      <w:r w:rsidRPr="00B336C1">
        <w:rPr>
          <w:lang w:val="pl-PL"/>
        </w:rPr>
        <w:t xml:space="preserve">, która polega na wyciąganiu maksymalnych wartości z różnych segmentów wejściowej sekwencji cech w celu zredukowania jej wymiarów, zachowując przy tym istotne informacje. Następnie zastosowano </w:t>
      </w:r>
      <w:proofErr w:type="spellStart"/>
      <w:r w:rsidRPr="00B336C1">
        <w:rPr>
          <w:lang w:val="pl-PL"/>
        </w:rPr>
        <w:t>regularyzjację</w:t>
      </w:r>
      <w:proofErr w:type="spellEnd"/>
      <w:r w:rsidRPr="00B336C1">
        <w:rPr>
          <w:lang w:val="pl-PL"/>
        </w:rPr>
        <w:t xml:space="preserve"> w warstwach gęstych, aby kontrolować złożoność modelu, przez penalizację wag zapobiega się nadmiernemu dopasowaniu. A warstwa wyjściowa z funkcją aktywacji „</w:t>
      </w:r>
      <w:proofErr w:type="spellStart"/>
      <w:r w:rsidRPr="00427BF8">
        <w:rPr>
          <w:i/>
          <w:iCs/>
          <w:lang w:val="pl-PL"/>
        </w:rPr>
        <w:t>sigmoid</w:t>
      </w:r>
      <w:proofErr w:type="spellEnd"/>
      <w:r w:rsidRPr="00B336C1">
        <w:rPr>
          <w:lang w:val="pl-PL"/>
        </w:rPr>
        <w:t>” jest ostatecznym celem przewidującym prawdopodobieństwo przynależności do jednej z klas (tabela 5).</w:t>
      </w:r>
    </w:p>
    <w:p w14:paraId="4DC3E18B" w14:textId="77777777" w:rsidR="004A2290" w:rsidRPr="00B336C1" w:rsidRDefault="004A2290" w:rsidP="00EE02B0">
      <w:pPr>
        <w:spacing w:line="360" w:lineRule="auto"/>
        <w:jc w:val="both"/>
        <w:rPr>
          <w:lang w:val="pl-PL"/>
        </w:rPr>
      </w:pPr>
    </w:p>
    <w:tbl>
      <w:tblPr>
        <w:tblStyle w:val="PlainTable3"/>
        <w:tblW w:w="7083" w:type="dxa"/>
        <w:jc w:val="center"/>
        <w:tblLayout w:type="fixed"/>
        <w:tblLook w:val="04A0" w:firstRow="1" w:lastRow="0" w:firstColumn="1" w:lastColumn="0" w:noHBand="0" w:noVBand="1"/>
      </w:tblPr>
      <w:tblGrid>
        <w:gridCol w:w="1107"/>
        <w:gridCol w:w="4133"/>
        <w:gridCol w:w="1843"/>
      </w:tblGrid>
      <w:tr w:rsidR="004258B5" w:rsidRPr="00B336C1" w14:paraId="214B2F66" w14:textId="1298194C" w:rsidTr="0062482D">
        <w:trPr>
          <w:cnfStyle w:val="100000000000" w:firstRow="1" w:lastRow="0" w:firstColumn="0" w:lastColumn="0" w:oddVBand="0" w:evenVBand="0" w:oddHBand="0" w:evenHBand="0" w:firstRowFirstColumn="0" w:firstRowLastColumn="0" w:lastRowFirstColumn="0" w:lastRowLastColumn="0"/>
          <w:trHeight w:val="320"/>
          <w:jc w:val="center"/>
        </w:trPr>
        <w:tc>
          <w:tcPr>
            <w:cnfStyle w:val="001000000100" w:firstRow="0" w:lastRow="0" w:firstColumn="1" w:lastColumn="0" w:oddVBand="0" w:evenVBand="0" w:oddHBand="0" w:evenHBand="0" w:firstRowFirstColumn="1" w:firstRowLastColumn="0" w:lastRowFirstColumn="0" w:lastRowLastColumn="0"/>
            <w:tcW w:w="1107" w:type="dxa"/>
            <w:noWrap/>
            <w:hideMark/>
          </w:tcPr>
          <w:p w14:paraId="7F584D06" w14:textId="15C2AE51" w:rsidR="004258B5" w:rsidRPr="00B336C1" w:rsidRDefault="004258B5" w:rsidP="00580448">
            <w:pPr>
              <w:jc w:val="center"/>
              <w:rPr>
                <w:color w:val="000000"/>
                <w:sz w:val="16"/>
                <w:szCs w:val="16"/>
                <w:lang w:val="pl-PL"/>
              </w:rPr>
            </w:pPr>
            <w:r>
              <w:rPr>
                <w:color w:val="000000"/>
                <w:sz w:val="16"/>
                <w:szCs w:val="16"/>
                <w:lang w:val="pl-PL"/>
              </w:rPr>
              <w:t>index</w:t>
            </w:r>
          </w:p>
        </w:tc>
        <w:tc>
          <w:tcPr>
            <w:tcW w:w="4133" w:type="dxa"/>
            <w:noWrap/>
            <w:hideMark/>
          </w:tcPr>
          <w:p w14:paraId="798FEB84" w14:textId="20AF9C31" w:rsidR="004258B5" w:rsidRPr="00B336C1" w:rsidRDefault="004258B5" w:rsidP="0062482D">
            <w:pPr>
              <w:jc w:val="center"/>
              <w:cnfStyle w:val="100000000000" w:firstRow="1" w:lastRow="0" w:firstColumn="0" w:lastColumn="0" w:oddVBand="0" w:evenVBand="0" w:oddHBand="0" w:evenHBand="0" w:firstRowFirstColumn="0" w:firstRowLastColumn="0" w:lastRowFirstColumn="0" w:lastRowLastColumn="0"/>
              <w:rPr>
                <w:color w:val="000000"/>
                <w:sz w:val="16"/>
                <w:szCs w:val="16"/>
                <w:lang w:val="pl-PL"/>
              </w:rPr>
            </w:pPr>
            <w:r w:rsidRPr="00B336C1">
              <w:rPr>
                <w:color w:val="000000"/>
                <w:sz w:val="16"/>
                <w:szCs w:val="16"/>
                <w:lang w:val="pl-PL"/>
              </w:rPr>
              <w:t>comment</w:t>
            </w:r>
          </w:p>
        </w:tc>
        <w:tc>
          <w:tcPr>
            <w:tcW w:w="1843" w:type="dxa"/>
          </w:tcPr>
          <w:p w14:paraId="700F4209" w14:textId="1A4DB690" w:rsidR="004258B5" w:rsidRPr="00B336C1" w:rsidRDefault="004258B5" w:rsidP="0062482D">
            <w:pPr>
              <w:jc w:val="center"/>
              <w:cnfStyle w:val="100000000000" w:firstRow="1" w:lastRow="0" w:firstColumn="0" w:lastColumn="0" w:oddVBand="0" w:evenVBand="0" w:oddHBand="0" w:evenHBand="0" w:firstRowFirstColumn="0" w:firstRowLastColumn="0" w:lastRowFirstColumn="0" w:lastRowLastColumn="0"/>
              <w:rPr>
                <w:color w:val="000000"/>
                <w:sz w:val="16"/>
                <w:szCs w:val="16"/>
                <w:lang w:val="pl-PL"/>
              </w:rPr>
            </w:pPr>
            <w:r w:rsidRPr="00B336C1">
              <w:rPr>
                <w:color w:val="000000"/>
                <w:sz w:val="16"/>
                <w:szCs w:val="16"/>
                <w:lang w:val="pl-PL"/>
              </w:rPr>
              <w:t>predicted_class</w:t>
            </w:r>
          </w:p>
        </w:tc>
      </w:tr>
      <w:tr w:rsidR="004258B5" w:rsidRPr="00B336C1" w14:paraId="20D93926" w14:textId="0566F351" w:rsidTr="0062482D">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107" w:type="dxa"/>
            <w:noWrap/>
            <w:hideMark/>
          </w:tcPr>
          <w:p w14:paraId="5C662D0D" w14:textId="77777777" w:rsidR="004258B5" w:rsidRPr="00B336C1" w:rsidRDefault="004258B5" w:rsidP="004258B5">
            <w:pPr>
              <w:jc w:val="center"/>
              <w:rPr>
                <w:color w:val="000000"/>
                <w:sz w:val="16"/>
                <w:szCs w:val="16"/>
                <w:lang w:val="pl-PL"/>
              </w:rPr>
            </w:pPr>
            <w:r w:rsidRPr="00B336C1">
              <w:rPr>
                <w:color w:val="000000"/>
                <w:sz w:val="16"/>
                <w:szCs w:val="16"/>
                <w:lang w:val="pl-PL"/>
              </w:rPr>
              <w:t>0</w:t>
            </w:r>
          </w:p>
        </w:tc>
        <w:tc>
          <w:tcPr>
            <w:tcW w:w="4133" w:type="dxa"/>
            <w:noWrap/>
            <w:hideMark/>
          </w:tcPr>
          <w:p w14:paraId="56DB331F" w14:textId="77777777" w:rsidR="004258B5" w:rsidRPr="00B336C1" w:rsidRDefault="004258B5" w:rsidP="0062482D">
            <w:pPr>
              <w:jc w:val="center"/>
              <w:cnfStyle w:val="000000100000" w:firstRow="0" w:lastRow="0" w:firstColumn="0" w:lastColumn="0" w:oddVBand="0" w:evenVBand="0" w:oddHBand="1" w:evenHBand="0" w:firstRowFirstColumn="0" w:firstRowLastColumn="0" w:lastRowFirstColumn="0" w:lastRowLastColumn="0"/>
              <w:rPr>
                <w:color w:val="000000"/>
                <w:sz w:val="16"/>
                <w:szCs w:val="16"/>
                <w:lang w:val="pl-PL"/>
              </w:rPr>
            </w:pPr>
            <w:r w:rsidRPr="00B336C1">
              <w:rPr>
                <w:color w:val="000000"/>
                <w:sz w:val="16"/>
                <w:szCs w:val="16"/>
                <w:lang w:val="pl-PL"/>
              </w:rPr>
              <w:t xml:space="preserve">" I </w:t>
            </w:r>
            <w:proofErr w:type="spellStart"/>
            <w:r w:rsidRPr="00B336C1">
              <w:rPr>
                <w:color w:val="000000"/>
                <w:sz w:val="16"/>
                <w:szCs w:val="16"/>
                <w:lang w:val="pl-PL"/>
              </w:rPr>
              <w:t>don't</w:t>
            </w:r>
            <w:proofErr w:type="spellEnd"/>
            <w:r w:rsidRPr="00B336C1">
              <w:rPr>
                <w:color w:val="000000"/>
                <w:sz w:val="16"/>
                <w:szCs w:val="16"/>
                <w:lang w:val="pl-PL"/>
              </w:rPr>
              <w:t xml:space="preserve"> </w:t>
            </w:r>
            <w:proofErr w:type="spellStart"/>
            <w:r w:rsidRPr="00B336C1">
              <w:rPr>
                <w:color w:val="000000"/>
                <w:sz w:val="16"/>
                <w:szCs w:val="16"/>
                <w:lang w:val="pl-PL"/>
              </w:rPr>
              <w:t>care</w:t>
            </w:r>
            <w:proofErr w:type="spellEnd"/>
            <w:r w:rsidRPr="00B336C1">
              <w:rPr>
                <w:color w:val="000000"/>
                <w:sz w:val="16"/>
                <w:szCs w:val="16"/>
                <w:lang w:val="pl-PL"/>
              </w:rPr>
              <w:t xml:space="preserve"> </w:t>
            </w:r>
            <w:proofErr w:type="spellStart"/>
            <w:r w:rsidRPr="00B336C1">
              <w:rPr>
                <w:color w:val="000000"/>
                <w:sz w:val="16"/>
                <w:szCs w:val="16"/>
                <w:lang w:val="pl-PL"/>
              </w:rPr>
              <w:t>what</w:t>
            </w:r>
            <w:proofErr w:type="spellEnd"/>
            <w:r w:rsidRPr="00B336C1">
              <w:rPr>
                <w:color w:val="000000"/>
                <w:sz w:val="16"/>
                <w:szCs w:val="16"/>
                <w:lang w:val="pl-PL"/>
              </w:rPr>
              <w:t xml:space="preserve"> </w:t>
            </w:r>
            <w:proofErr w:type="spellStart"/>
            <w:r w:rsidRPr="00B336C1">
              <w:rPr>
                <w:color w:val="000000"/>
                <w:sz w:val="16"/>
                <w:szCs w:val="16"/>
                <w:lang w:val="pl-PL"/>
              </w:rPr>
              <w:t>anyone</w:t>
            </w:r>
            <w:proofErr w:type="spellEnd"/>
            <w:r w:rsidRPr="00B336C1">
              <w:rPr>
                <w:color w:val="000000"/>
                <w:sz w:val="16"/>
                <w:szCs w:val="16"/>
                <w:lang w:val="pl-PL"/>
              </w:rPr>
              <w:t xml:space="preserve"> </w:t>
            </w:r>
            <w:proofErr w:type="spellStart"/>
            <w:r w:rsidRPr="00B336C1">
              <w:rPr>
                <w:color w:val="000000"/>
                <w:sz w:val="16"/>
                <w:szCs w:val="16"/>
                <w:lang w:val="pl-PL"/>
              </w:rPr>
              <w:t>says</w:t>
            </w:r>
            <w:proofErr w:type="spellEnd"/>
            <w:r w:rsidRPr="00B336C1">
              <w:rPr>
                <w:color w:val="000000"/>
                <w:sz w:val="16"/>
                <w:szCs w:val="16"/>
                <w:lang w:val="pl-PL"/>
              </w:rPr>
              <w:t xml:space="preserve">, I </w:t>
            </w:r>
            <w:proofErr w:type="spellStart"/>
            <w:r w:rsidRPr="00B336C1">
              <w:rPr>
                <w:color w:val="000000"/>
                <w:sz w:val="16"/>
                <w:szCs w:val="16"/>
                <w:lang w:val="pl-PL"/>
              </w:rPr>
              <w:t>like</w:t>
            </w:r>
            <w:proofErr w:type="spellEnd"/>
            <w:r w:rsidRPr="00B336C1">
              <w:rPr>
                <w:color w:val="000000"/>
                <w:sz w:val="16"/>
                <w:szCs w:val="16"/>
                <w:lang w:val="pl-PL"/>
              </w:rPr>
              <w:t xml:space="preserve"> </w:t>
            </w:r>
            <w:proofErr w:type="spellStart"/>
            <w:r w:rsidRPr="00B336C1">
              <w:rPr>
                <w:color w:val="000000"/>
                <w:sz w:val="16"/>
                <w:szCs w:val="16"/>
                <w:lang w:val="pl-PL"/>
              </w:rPr>
              <w:t>Hillar</w:t>
            </w:r>
            <w:proofErr w:type="spellEnd"/>
            <w:r w:rsidRPr="00B336C1">
              <w:rPr>
                <w:color w:val="000000"/>
                <w:sz w:val="16"/>
                <w:szCs w:val="16"/>
                <w:lang w:val="pl-PL"/>
              </w:rPr>
              <w:t>...</w:t>
            </w:r>
          </w:p>
        </w:tc>
        <w:tc>
          <w:tcPr>
            <w:tcW w:w="1843" w:type="dxa"/>
          </w:tcPr>
          <w:p w14:paraId="59910FAA" w14:textId="5CBBF882" w:rsidR="004258B5" w:rsidRPr="00B336C1" w:rsidRDefault="004258B5" w:rsidP="0062482D">
            <w:pPr>
              <w:jc w:val="center"/>
              <w:cnfStyle w:val="000000100000" w:firstRow="0" w:lastRow="0" w:firstColumn="0" w:lastColumn="0" w:oddVBand="0" w:evenVBand="0" w:oddHBand="1" w:evenHBand="0" w:firstRowFirstColumn="0" w:firstRowLastColumn="0" w:lastRowFirstColumn="0" w:lastRowLastColumn="0"/>
              <w:rPr>
                <w:color w:val="000000"/>
                <w:sz w:val="16"/>
                <w:szCs w:val="16"/>
                <w:lang w:val="pl-PL"/>
              </w:rPr>
            </w:pPr>
            <w:r w:rsidRPr="00B336C1">
              <w:rPr>
                <w:color w:val="000000"/>
                <w:sz w:val="16"/>
                <w:szCs w:val="16"/>
                <w:lang w:val="pl-PL"/>
              </w:rPr>
              <w:t>0</w:t>
            </w:r>
          </w:p>
        </w:tc>
      </w:tr>
      <w:tr w:rsidR="004258B5" w:rsidRPr="00B336C1" w14:paraId="7F3A8F43" w14:textId="7C20C295" w:rsidTr="0062482D">
        <w:trPr>
          <w:trHeight w:val="320"/>
          <w:jc w:val="center"/>
        </w:trPr>
        <w:tc>
          <w:tcPr>
            <w:cnfStyle w:val="001000000000" w:firstRow="0" w:lastRow="0" w:firstColumn="1" w:lastColumn="0" w:oddVBand="0" w:evenVBand="0" w:oddHBand="0" w:evenHBand="0" w:firstRowFirstColumn="0" w:firstRowLastColumn="0" w:lastRowFirstColumn="0" w:lastRowLastColumn="0"/>
            <w:tcW w:w="1107" w:type="dxa"/>
            <w:noWrap/>
            <w:hideMark/>
          </w:tcPr>
          <w:p w14:paraId="48722C1D" w14:textId="77777777" w:rsidR="004258B5" w:rsidRPr="00B336C1" w:rsidRDefault="004258B5" w:rsidP="004258B5">
            <w:pPr>
              <w:jc w:val="center"/>
              <w:rPr>
                <w:color w:val="000000"/>
                <w:sz w:val="16"/>
                <w:szCs w:val="16"/>
                <w:lang w:val="pl-PL"/>
              </w:rPr>
            </w:pPr>
            <w:r w:rsidRPr="00B336C1">
              <w:rPr>
                <w:color w:val="000000"/>
                <w:sz w:val="16"/>
                <w:szCs w:val="16"/>
                <w:lang w:val="pl-PL"/>
              </w:rPr>
              <w:t>1</w:t>
            </w:r>
          </w:p>
        </w:tc>
        <w:tc>
          <w:tcPr>
            <w:tcW w:w="4133" w:type="dxa"/>
            <w:noWrap/>
            <w:hideMark/>
          </w:tcPr>
          <w:p w14:paraId="5F132F0C" w14:textId="77777777" w:rsidR="004258B5" w:rsidRPr="00B336C1" w:rsidRDefault="004258B5" w:rsidP="0062482D">
            <w:pPr>
              <w:jc w:val="center"/>
              <w:cnfStyle w:val="000000000000" w:firstRow="0" w:lastRow="0" w:firstColumn="0" w:lastColumn="0" w:oddVBand="0" w:evenVBand="0" w:oddHBand="0" w:evenHBand="0" w:firstRowFirstColumn="0" w:firstRowLastColumn="0" w:lastRowFirstColumn="0" w:lastRowLastColumn="0"/>
              <w:rPr>
                <w:color w:val="000000"/>
                <w:sz w:val="16"/>
                <w:szCs w:val="16"/>
                <w:lang w:val="pl-PL"/>
              </w:rPr>
            </w:pPr>
            <w:proofErr w:type="spellStart"/>
            <w:r w:rsidRPr="00B336C1">
              <w:rPr>
                <w:color w:val="000000"/>
                <w:sz w:val="16"/>
                <w:szCs w:val="16"/>
                <w:lang w:val="pl-PL"/>
              </w:rPr>
              <w:t>have</w:t>
            </w:r>
            <w:proofErr w:type="spellEnd"/>
            <w:r w:rsidRPr="00B336C1">
              <w:rPr>
                <w:color w:val="000000"/>
                <w:sz w:val="16"/>
                <w:szCs w:val="16"/>
                <w:lang w:val="pl-PL"/>
              </w:rPr>
              <w:t xml:space="preserve"> </w:t>
            </w:r>
            <w:proofErr w:type="spellStart"/>
            <w:r w:rsidRPr="00B336C1">
              <w:rPr>
                <w:color w:val="000000"/>
                <w:sz w:val="16"/>
                <w:szCs w:val="16"/>
                <w:lang w:val="pl-PL"/>
              </w:rPr>
              <w:t>an</w:t>
            </w:r>
            <w:proofErr w:type="spellEnd"/>
            <w:r w:rsidRPr="00B336C1">
              <w:rPr>
                <w:color w:val="000000"/>
                <w:sz w:val="16"/>
                <w:szCs w:val="16"/>
                <w:lang w:val="pl-PL"/>
              </w:rPr>
              <w:t xml:space="preserve"> </w:t>
            </w:r>
            <w:proofErr w:type="spellStart"/>
            <w:r w:rsidRPr="00B336C1">
              <w:rPr>
                <w:color w:val="000000"/>
                <w:sz w:val="16"/>
                <w:szCs w:val="16"/>
                <w:lang w:val="pl-PL"/>
              </w:rPr>
              <w:t>awesome</w:t>
            </w:r>
            <w:proofErr w:type="spellEnd"/>
            <w:r w:rsidRPr="00B336C1">
              <w:rPr>
                <w:color w:val="000000"/>
                <w:sz w:val="16"/>
                <w:szCs w:val="16"/>
                <w:lang w:val="pl-PL"/>
              </w:rPr>
              <w:t xml:space="preserve"> </w:t>
            </w:r>
            <w:proofErr w:type="spellStart"/>
            <w:r w:rsidRPr="00B336C1">
              <w:rPr>
                <w:color w:val="000000"/>
                <w:sz w:val="16"/>
                <w:szCs w:val="16"/>
                <w:lang w:val="pl-PL"/>
              </w:rPr>
              <w:t>time</w:t>
            </w:r>
            <w:proofErr w:type="spellEnd"/>
            <w:r w:rsidRPr="00B336C1">
              <w:rPr>
                <w:color w:val="000000"/>
                <w:sz w:val="16"/>
                <w:szCs w:val="16"/>
                <w:lang w:val="pl-PL"/>
              </w:rPr>
              <w:t xml:space="preserve"> </w:t>
            </w:r>
            <w:proofErr w:type="spellStart"/>
            <w:r w:rsidRPr="00B336C1">
              <w:rPr>
                <w:color w:val="000000"/>
                <w:sz w:val="16"/>
                <w:szCs w:val="16"/>
                <w:lang w:val="pl-PL"/>
              </w:rPr>
              <w:t>at</w:t>
            </w:r>
            <w:proofErr w:type="spellEnd"/>
            <w:r w:rsidRPr="00B336C1">
              <w:rPr>
                <w:color w:val="000000"/>
                <w:sz w:val="16"/>
                <w:szCs w:val="16"/>
                <w:lang w:val="pl-PL"/>
              </w:rPr>
              <w:t xml:space="preserve"> </w:t>
            </w:r>
            <w:proofErr w:type="spellStart"/>
            <w:proofErr w:type="gramStart"/>
            <w:r w:rsidRPr="00B336C1">
              <w:rPr>
                <w:color w:val="000000"/>
                <w:sz w:val="16"/>
                <w:szCs w:val="16"/>
                <w:lang w:val="pl-PL"/>
              </w:rPr>
              <w:t>purdue</w:t>
            </w:r>
            <w:proofErr w:type="spellEnd"/>
            <w:r w:rsidRPr="00B336C1">
              <w:rPr>
                <w:color w:val="000000"/>
                <w:sz w:val="16"/>
                <w:szCs w:val="16"/>
                <w:lang w:val="pl-PL"/>
              </w:rPr>
              <w:t>!..</w:t>
            </w:r>
            <w:proofErr w:type="gramEnd"/>
          </w:p>
        </w:tc>
        <w:tc>
          <w:tcPr>
            <w:tcW w:w="1843" w:type="dxa"/>
          </w:tcPr>
          <w:p w14:paraId="0FD5D12F" w14:textId="32396FC4" w:rsidR="004258B5" w:rsidRPr="00B336C1" w:rsidRDefault="004258B5" w:rsidP="0062482D">
            <w:pPr>
              <w:jc w:val="center"/>
              <w:cnfStyle w:val="000000000000" w:firstRow="0" w:lastRow="0" w:firstColumn="0" w:lastColumn="0" w:oddVBand="0" w:evenVBand="0" w:oddHBand="0" w:evenHBand="0" w:firstRowFirstColumn="0" w:firstRowLastColumn="0" w:lastRowFirstColumn="0" w:lastRowLastColumn="0"/>
              <w:rPr>
                <w:color w:val="000000"/>
                <w:sz w:val="16"/>
                <w:szCs w:val="16"/>
                <w:lang w:val="pl-PL"/>
              </w:rPr>
            </w:pPr>
            <w:r w:rsidRPr="00B336C1">
              <w:rPr>
                <w:color w:val="000000"/>
                <w:sz w:val="16"/>
                <w:szCs w:val="16"/>
                <w:lang w:val="pl-PL"/>
              </w:rPr>
              <w:t>1</w:t>
            </w:r>
          </w:p>
        </w:tc>
      </w:tr>
      <w:tr w:rsidR="004258B5" w:rsidRPr="00B336C1" w14:paraId="6441BAE6" w14:textId="2635FCDC" w:rsidTr="0062482D">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107" w:type="dxa"/>
            <w:noWrap/>
            <w:hideMark/>
          </w:tcPr>
          <w:p w14:paraId="0496F54E" w14:textId="77777777" w:rsidR="004258B5" w:rsidRPr="00B336C1" w:rsidRDefault="004258B5" w:rsidP="004258B5">
            <w:pPr>
              <w:jc w:val="center"/>
              <w:rPr>
                <w:color w:val="000000"/>
                <w:sz w:val="16"/>
                <w:szCs w:val="16"/>
                <w:lang w:val="pl-PL"/>
              </w:rPr>
            </w:pPr>
            <w:r w:rsidRPr="00B336C1">
              <w:rPr>
                <w:color w:val="000000"/>
                <w:sz w:val="16"/>
                <w:szCs w:val="16"/>
                <w:lang w:val="pl-PL"/>
              </w:rPr>
              <w:t>2</w:t>
            </w:r>
          </w:p>
        </w:tc>
        <w:tc>
          <w:tcPr>
            <w:tcW w:w="4133" w:type="dxa"/>
            <w:noWrap/>
            <w:hideMark/>
          </w:tcPr>
          <w:p w14:paraId="2E4D5D78" w14:textId="77777777" w:rsidR="004258B5" w:rsidRPr="00B336C1" w:rsidRDefault="004258B5" w:rsidP="0062482D">
            <w:pPr>
              <w:jc w:val="center"/>
              <w:cnfStyle w:val="000000100000" w:firstRow="0" w:lastRow="0" w:firstColumn="0" w:lastColumn="0" w:oddVBand="0" w:evenVBand="0" w:oddHBand="1" w:evenHBand="0" w:firstRowFirstColumn="0" w:firstRowLastColumn="0" w:lastRowFirstColumn="0" w:lastRowLastColumn="0"/>
              <w:rPr>
                <w:color w:val="000000"/>
                <w:sz w:val="16"/>
                <w:szCs w:val="16"/>
                <w:lang w:val="pl-PL"/>
              </w:rPr>
            </w:pPr>
            <w:proofErr w:type="spellStart"/>
            <w:r w:rsidRPr="00B336C1">
              <w:rPr>
                <w:color w:val="000000"/>
                <w:sz w:val="16"/>
                <w:szCs w:val="16"/>
                <w:lang w:val="pl-PL"/>
              </w:rPr>
              <w:t>Yep</w:t>
            </w:r>
            <w:proofErr w:type="spellEnd"/>
            <w:r w:rsidRPr="00B336C1">
              <w:rPr>
                <w:color w:val="000000"/>
                <w:sz w:val="16"/>
                <w:szCs w:val="16"/>
                <w:lang w:val="pl-PL"/>
              </w:rPr>
              <w:t xml:space="preserve">, </w:t>
            </w:r>
            <w:proofErr w:type="spellStart"/>
            <w:r w:rsidRPr="00B336C1">
              <w:rPr>
                <w:color w:val="000000"/>
                <w:sz w:val="16"/>
                <w:szCs w:val="16"/>
                <w:lang w:val="pl-PL"/>
              </w:rPr>
              <w:t>I'm</w:t>
            </w:r>
            <w:proofErr w:type="spellEnd"/>
            <w:r w:rsidRPr="00B336C1">
              <w:rPr>
                <w:color w:val="000000"/>
                <w:sz w:val="16"/>
                <w:szCs w:val="16"/>
                <w:lang w:val="pl-PL"/>
              </w:rPr>
              <w:t xml:space="preserve"> </w:t>
            </w:r>
            <w:proofErr w:type="spellStart"/>
            <w:r w:rsidRPr="00B336C1">
              <w:rPr>
                <w:color w:val="000000"/>
                <w:sz w:val="16"/>
                <w:szCs w:val="16"/>
                <w:lang w:val="pl-PL"/>
              </w:rPr>
              <w:t>still</w:t>
            </w:r>
            <w:proofErr w:type="spellEnd"/>
            <w:r w:rsidRPr="00B336C1">
              <w:rPr>
                <w:color w:val="000000"/>
                <w:sz w:val="16"/>
                <w:szCs w:val="16"/>
                <w:lang w:val="pl-PL"/>
              </w:rPr>
              <w:t xml:space="preserve"> in London, </w:t>
            </w:r>
            <w:proofErr w:type="spellStart"/>
            <w:r w:rsidRPr="00B336C1">
              <w:rPr>
                <w:color w:val="000000"/>
                <w:sz w:val="16"/>
                <w:szCs w:val="16"/>
                <w:lang w:val="pl-PL"/>
              </w:rPr>
              <w:t>which</w:t>
            </w:r>
            <w:proofErr w:type="spellEnd"/>
            <w:r w:rsidRPr="00B336C1">
              <w:rPr>
                <w:color w:val="000000"/>
                <w:sz w:val="16"/>
                <w:szCs w:val="16"/>
                <w:lang w:val="pl-PL"/>
              </w:rPr>
              <w:t xml:space="preserve"> </w:t>
            </w:r>
            <w:proofErr w:type="spellStart"/>
            <w:r w:rsidRPr="00B336C1">
              <w:rPr>
                <w:color w:val="000000"/>
                <w:sz w:val="16"/>
                <w:szCs w:val="16"/>
                <w:lang w:val="pl-PL"/>
              </w:rPr>
              <w:t>is</w:t>
            </w:r>
            <w:proofErr w:type="spellEnd"/>
            <w:r w:rsidRPr="00B336C1">
              <w:rPr>
                <w:color w:val="000000"/>
                <w:sz w:val="16"/>
                <w:szCs w:val="16"/>
                <w:lang w:val="pl-PL"/>
              </w:rPr>
              <w:t xml:space="preserve"> </w:t>
            </w:r>
            <w:proofErr w:type="spellStart"/>
            <w:r w:rsidRPr="00B336C1">
              <w:rPr>
                <w:color w:val="000000"/>
                <w:sz w:val="16"/>
                <w:szCs w:val="16"/>
                <w:lang w:val="pl-PL"/>
              </w:rPr>
              <w:t>pretty</w:t>
            </w:r>
            <w:proofErr w:type="spellEnd"/>
            <w:r w:rsidRPr="00B336C1">
              <w:rPr>
                <w:color w:val="000000"/>
                <w:sz w:val="16"/>
                <w:szCs w:val="16"/>
                <w:lang w:val="pl-PL"/>
              </w:rPr>
              <w:t xml:space="preserve"> </w:t>
            </w:r>
            <w:proofErr w:type="spellStart"/>
            <w:r w:rsidRPr="00B336C1">
              <w:rPr>
                <w:color w:val="000000"/>
                <w:sz w:val="16"/>
                <w:szCs w:val="16"/>
                <w:lang w:val="pl-PL"/>
              </w:rPr>
              <w:t>awes</w:t>
            </w:r>
            <w:proofErr w:type="spellEnd"/>
            <w:r w:rsidRPr="00B336C1">
              <w:rPr>
                <w:color w:val="000000"/>
                <w:sz w:val="16"/>
                <w:szCs w:val="16"/>
                <w:lang w:val="pl-PL"/>
              </w:rPr>
              <w:t>...</w:t>
            </w:r>
          </w:p>
        </w:tc>
        <w:tc>
          <w:tcPr>
            <w:tcW w:w="1843" w:type="dxa"/>
          </w:tcPr>
          <w:p w14:paraId="00323D52" w14:textId="60817231" w:rsidR="004258B5" w:rsidRPr="00B336C1" w:rsidRDefault="004258B5" w:rsidP="0062482D">
            <w:pPr>
              <w:jc w:val="center"/>
              <w:cnfStyle w:val="000000100000" w:firstRow="0" w:lastRow="0" w:firstColumn="0" w:lastColumn="0" w:oddVBand="0" w:evenVBand="0" w:oddHBand="1" w:evenHBand="0" w:firstRowFirstColumn="0" w:firstRowLastColumn="0" w:lastRowFirstColumn="0" w:lastRowLastColumn="0"/>
              <w:rPr>
                <w:color w:val="000000"/>
                <w:sz w:val="16"/>
                <w:szCs w:val="16"/>
                <w:lang w:val="pl-PL"/>
              </w:rPr>
            </w:pPr>
            <w:r w:rsidRPr="00B336C1">
              <w:rPr>
                <w:color w:val="000000"/>
                <w:sz w:val="16"/>
                <w:szCs w:val="16"/>
                <w:lang w:val="pl-PL"/>
              </w:rPr>
              <w:t>1</w:t>
            </w:r>
          </w:p>
        </w:tc>
      </w:tr>
      <w:tr w:rsidR="004258B5" w:rsidRPr="00B336C1" w14:paraId="1569516D" w14:textId="080ECF00" w:rsidTr="0062482D">
        <w:trPr>
          <w:trHeight w:val="320"/>
          <w:jc w:val="center"/>
        </w:trPr>
        <w:tc>
          <w:tcPr>
            <w:cnfStyle w:val="001000000000" w:firstRow="0" w:lastRow="0" w:firstColumn="1" w:lastColumn="0" w:oddVBand="0" w:evenVBand="0" w:oddHBand="0" w:evenHBand="0" w:firstRowFirstColumn="0" w:firstRowLastColumn="0" w:lastRowFirstColumn="0" w:lastRowLastColumn="0"/>
            <w:tcW w:w="1107" w:type="dxa"/>
            <w:noWrap/>
            <w:hideMark/>
          </w:tcPr>
          <w:p w14:paraId="48ABFFCB" w14:textId="77777777" w:rsidR="004258B5" w:rsidRPr="00B336C1" w:rsidRDefault="004258B5" w:rsidP="004258B5">
            <w:pPr>
              <w:jc w:val="center"/>
              <w:rPr>
                <w:color w:val="000000"/>
                <w:sz w:val="16"/>
                <w:szCs w:val="16"/>
                <w:lang w:val="pl-PL"/>
              </w:rPr>
            </w:pPr>
            <w:r w:rsidRPr="00B336C1">
              <w:rPr>
                <w:color w:val="000000"/>
                <w:sz w:val="16"/>
                <w:szCs w:val="16"/>
                <w:lang w:val="pl-PL"/>
              </w:rPr>
              <w:t>3</w:t>
            </w:r>
          </w:p>
        </w:tc>
        <w:tc>
          <w:tcPr>
            <w:tcW w:w="4133" w:type="dxa"/>
            <w:noWrap/>
            <w:hideMark/>
          </w:tcPr>
          <w:p w14:paraId="0980DA5A" w14:textId="77777777" w:rsidR="004258B5" w:rsidRPr="00B336C1" w:rsidRDefault="004258B5" w:rsidP="0062482D">
            <w:pPr>
              <w:jc w:val="center"/>
              <w:cnfStyle w:val="000000000000" w:firstRow="0" w:lastRow="0" w:firstColumn="0" w:lastColumn="0" w:oddVBand="0" w:evenVBand="0" w:oddHBand="0" w:evenHBand="0" w:firstRowFirstColumn="0" w:firstRowLastColumn="0" w:lastRowFirstColumn="0" w:lastRowLastColumn="0"/>
              <w:rPr>
                <w:color w:val="000000"/>
                <w:sz w:val="16"/>
                <w:szCs w:val="16"/>
                <w:lang w:val="pl-PL"/>
              </w:rPr>
            </w:pPr>
            <w:proofErr w:type="spellStart"/>
            <w:r w:rsidRPr="00B336C1">
              <w:rPr>
                <w:color w:val="000000"/>
                <w:sz w:val="16"/>
                <w:szCs w:val="16"/>
                <w:lang w:val="pl-PL"/>
              </w:rPr>
              <w:t>Have</w:t>
            </w:r>
            <w:proofErr w:type="spellEnd"/>
            <w:r w:rsidRPr="00B336C1">
              <w:rPr>
                <w:color w:val="000000"/>
                <w:sz w:val="16"/>
                <w:szCs w:val="16"/>
                <w:lang w:val="pl-PL"/>
              </w:rPr>
              <w:t xml:space="preserve"> to </w:t>
            </w:r>
            <w:proofErr w:type="spellStart"/>
            <w:proofErr w:type="gramStart"/>
            <w:r w:rsidRPr="00B336C1">
              <w:rPr>
                <w:color w:val="000000"/>
                <w:sz w:val="16"/>
                <w:szCs w:val="16"/>
                <w:lang w:val="pl-PL"/>
              </w:rPr>
              <w:t>say</w:t>
            </w:r>
            <w:proofErr w:type="spellEnd"/>
            <w:r w:rsidRPr="00B336C1">
              <w:rPr>
                <w:color w:val="000000"/>
                <w:sz w:val="16"/>
                <w:szCs w:val="16"/>
                <w:lang w:val="pl-PL"/>
              </w:rPr>
              <w:t>,</w:t>
            </w:r>
            <w:proofErr w:type="gramEnd"/>
            <w:r w:rsidRPr="00B336C1">
              <w:rPr>
                <w:color w:val="000000"/>
                <w:sz w:val="16"/>
                <w:szCs w:val="16"/>
                <w:lang w:val="pl-PL"/>
              </w:rPr>
              <w:t xml:space="preserve"> I </w:t>
            </w:r>
            <w:proofErr w:type="spellStart"/>
            <w:r w:rsidRPr="00B336C1">
              <w:rPr>
                <w:color w:val="000000"/>
                <w:sz w:val="16"/>
                <w:szCs w:val="16"/>
                <w:lang w:val="pl-PL"/>
              </w:rPr>
              <w:t>hate</w:t>
            </w:r>
            <w:proofErr w:type="spellEnd"/>
            <w:r w:rsidRPr="00B336C1">
              <w:rPr>
                <w:color w:val="000000"/>
                <w:sz w:val="16"/>
                <w:szCs w:val="16"/>
                <w:lang w:val="pl-PL"/>
              </w:rPr>
              <w:t xml:space="preserve"> Paris </w:t>
            </w:r>
            <w:proofErr w:type="spellStart"/>
            <w:r w:rsidRPr="00B336C1">
              <w:rPr>
                <w:color w:val="000000"/>
                <w:sz w:val="16"/>
                <w:szCs w:val="16"/>
                <w:lang w:val="pl-PL"/>
              </w:rPr>
              <w:t>Hilton's</w:t>
            </w:r>
            <w:proofErr w:type="spellEnd"/>
            <w:r w:rsidRPr="00B336C1">
              <w:rPr>
                <w:color w:val="000000"/>
                <w:sz w:val="16"/>
                <w:szCs w:val="16"/>
                <w:lang w:val="pl-PL"/>
              </w:rPr>
              <w:t xml:space="preserve"> </w:t>
            </w:r>
            <w:proofErr w:type="spellStart"/>
            <w:r w:rsidRPr="00B336C1">
              <w:rPr>
                <w:color w:val="000000"/>
                <w:sz w:val="16"/>
                <w:szCs w:val="16"/>
                <w:lang w:val="pl-PL"/>
              </w:rPr>
              <w:t>behavior</w:t>
            </w:r>
            <w:proofErr w:type="spellEnd"/>
            <w:r w:rsidRPr="00B336C1">
              <w:rPr>
                <w:color w:val="000000"/>
                <w:sz w:val="16"/>
                <w:szCs w:val="16"/>
                <w:lang w:val="pl-PL"/>
              </w:rPr>
              <w:t xml:space="preserve"> </w:t>
            </w:r>
            <w:proofErr w:type="spellStart"/>
            <w:r w:rsidRPr="00B336C1">
              <w:rPr>
                <w:color w:val="000000"/>
                <w:sz w:val="16"/>
                <w:szCs w:val="16"/>
                <w:lang w:val="pl-PL"/>
              </w:rPr>
              <w:t>bu</w:t>
            </w:r>
            <w:proofErr w:type="spellEnd"/>
            <w:r w:rsidRPr="00B336C1">
              <w:rPr>
                <w:color w:val="000000"/>
                <w:sz w:val="16"/>
                <w:szCs w:val="16"/>
                <w:lang w:val="pl-PL"/>
              </w:rPr>
              <w:t>...</w:t>
            </w:r>
          </w:p>
        </w:tc>
        <w:tc>
          <w:tcPr>
            <w:tcW w:w="1843" w:type="dxa"/>
          </w:tcPr>
          <w:p w14:paraId="3B27F05E" w14:textId="6106A049" w:rsidR="004258B5" w:rsidRPr="00B336C1" w:rsidRDefault="004258B5" w:rsidP="0062482D">
            <w:pPr>
              <w:jc w:val="center"/>
              <w:cnfStyle w:val="000000000000" w:firstRow="0" w:lastRow="0" w:firstColumn="0" w:lastColumn="0" w:oddVBand="0" w:evenVBand="0" w:oddHBand="0" w:evenHBand="0" w:firstRowFirstColumn="0" w:firstRowLastColumn="0" w:lastRowFirstColumn="0" w:lastRowLastColumn="0"/>
              <w:rPr>
                <w:color w:val="000000"/>
                <w:sz w:val="16"/>
                <w:szCs w:val="16"/>
                <w:lang w:val="pl-PL"/>
              </w:rPr>
            </w:pPr>
            <w:r w:rsidRPr="00B336C1">
              <w:rPr>
                <w:color w:val="000000"/>
                <w:sz w:val="16"/>
                <w:szCs w:val="16"/>
                <w:lang w:val="pl-PL"/>
              </w:rPr>
              <w:t>0</w:t>
            </w:r>
          </w:p>
        </w:tc>
      </w:tr>
      <w:tr w:rsidR="004258B5" w:rsidRPr="00B336C1" w14:paraId="5AEB018C" w14:textId="0BEB66C0" w:rsidTr="0062482D">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107" w:type="dxa"/>
            <w:noWrap/>
            <w:hideMark/>
          </w:tcPr>
          <w:p w14:paraId="04657002" w14:textId="77777777" w:rsidR="004258B5" w:rsidRPr="00B336C1" w:rsidRDefault="004258B5" w:rsidP="004258B5">
            <w:pPr>
              <w:jc w:val="center"/>
              <w:rPr>
                <w:color w:val="000000"/>
                <w:sz w:val="16"/>
                <w:szCs w:val="16"/>
                <w:lang w:val="pl-PL"/>
              </w:rPr>
            </w:pPr>
            <w:r w:rsidRPr="00B336C1">
              <w:rPr>
                <w:color w:val="000000"/>
                <w:sz w:val="16"/>
                <w:szCs w:val="16"/>
                <w:lang w:val="pl-PL"/>
              </w:rPr>
              <w:t>4</w:t>
            </w:r>
          </w:p>
        </w:tc>
        <w:tc>
          <w:tcPr>
            <w:tcW w:w="4133" w:type="dxa"/>
            <w:noWrap/>
            <w:hideMark/>
          </w:tcPr>
          <w:p w14:paraId="4286B30D" w14:textId="77777777" w:rsidR="004258B5" w:rsidRPr="00B336C1" w:rsidRDefault="004258B5" w:rsidP="0062482D">
            <w:pPr>
              <w:jc w:val="center"/>
              <w:cnfStyle w:val="000000100000" w:firstRow="0" w:lastRow="0" w:firstColumn="0" w:lastColumn="0" w:oddVBand="0" w:evenVBand="0" w:oddHBand="1" w:evenHBand="0" w:firstRowFirstColumn="0" w:firstRowLastColumn="0" w:lastRowFirstColumn="0" w:lastRowLastColumn="0"/>
              <w:rPr>
                <w:color w:val="000000"/>
                <w:sz w:val="16"/>
                <w:szCs w:val="16"/>
                <w:lang w:val="pl-PL"/>
              </w:rPr>
            </w:pPr>
            <w:r w:rsidRPr="00B336C1">
              <w:rPr>
                <w:color w:val="000000"/>
                <w:sz w:val="16"/>
                <w:szCs w:val="16"/>
                <w:lang w:val="pl-PL"/>
              </w:rPr>
              <w:t xml:space="preserve">i </w:t>
            </w:r>
            <w:proofErr w:type="spellStart"/>
            <w:r w:rsidRPr="00B336C1">
              <w:rPr>
                <w:color w:val="000000"/>
                <w:sz w:val="16"/>
                <w:szCs w:val="16"/>
                <w:lang w:val="pl-PL"/>
              </w:rPr>
              <w:t>will</w:t>
            </w:r>
            <w:proofErr w:type="spellEnd"/>
            <w:r w:rsidRPr="00B336C1">
              <w:rPr>
                <w:color w:val="000000"/>
                <w:sz w:val="16"/>
                <w:szCs w:val="16"/>
                <w:lang w:val="pl-PL"/>
              </w:rPr>
              <w:t xml:space="preserve"> love the </w:t>
            </w:r>
            <w:proofErr w:type="spellStart"/>
            <w:r w:rsidRPr="00B336C1">
              <w:rPr>
                <w:color w:val="000000"/>
                <w:sz w:val="16"/>
                <w:szCs w:val="16"/>
                <w:lang w:val="pl-PL"/>
              </w:rPr>
              <w:t>lakers</w:t>
            </w:r>
            <w:proofErr w:type="spellEnd"/>
            <w:r w:rsidRPr="00B336C1">
              <w:rPr>
                <w:color w:val="000000"/>
                <w:sz w:val="16"/>
                <w:szCs w:val="16"/>
                <w:lang w:val="pl-PL"/>
              </w:rPr>
              <w:t>.</w:t>
            </w:r>
          </w:p>
        </w:tc>
        <w:tc>
          <w:tcPr>
            <w:tcW w:w="1843" w:type="dxa"/>
          </w:tcPr>
          <w:p w14:paraId="60D19B01" w14:textId="563FEC3B" w:rsidR="004258B5" w:rsidRPr="00B336C1" w:rsidRDefault="004258B5" w:rsidP="0062482D">
            <w:pPr>
              <w:jc w:val="center"/>
              <w:cnfStyle w:val="000000100000" w:firstRow="0" w:lastRow="0" w:firstColumn="0" w:lastColumn="0" w:oddVBand="0" w:evenVBand="0" w:oddHBand="1" w:evenHBand="0" w:firstRowFirstColumn="0" w:firstRowLastColumn="0" w:lastRowFirstColumn="0" w:lastRowLastColumn="0"/>
              <w:rPr>
                <w:color w:val="000000"/>
                <w:sz w:val="16"/>
                <w:szCs w:val="16"/>
                <w:lang w:val="pl-PL"/>
              </w:rPr>
            </w:pPr>
            <w:r w:rsidRPr="00B336C1">
              <w:rPr>
                <w:color w:val="000000"/>
                <w:sz w:val="16"/>
                <w:szCs w:val="16"/>
                <w:lang w:val="pl-PL"/>
              </w:rPr>
              <w:t>1</w:t>
            </w:r>
          </w:p>
        </w:tc>
      </w:tr>
      <w:tr w:rsidR="004258B5" w:rsidRPr="00B336C1" w14:paraId="5A3D0331" w14:textId="7F6AE542" w:rsidTr="0062482D">
        <w:trPr>
          <w:trHeight w:val="320"/>
          <w:jc w:val="center"/>
        </w:trPr>
        <w:tc>
          <w:tcPr>
            <w:cnfStyle w:val="001000000000" w:firstRow="0" w:lastRow="0" w:firstColumn="1" w:lastColumn="0" w:oddVBand="0" w:evenVBand="0" w:oddHBand="0" w:evenHBand="0" w:firstRowFirstColumn="0" w:firstRowLastColumn="0" w:lastRowFirstColumn="0" w:lastRowLastColumn="0"/>
            <w:tcW w:w="1107" w:type="dxa"/>
            <w:noWrap/>
            <w:hideMark/>
          </w:tcPr>
          <w:p w14:paraId="04A73453" w14:textId="77777777" w:rsidR="004258B5" w:rsidRPr="00B336C1" w:rsidRDefault="004258B5" w:rsidP="004258B5">
            <w:pPr>
              <w:jc w:val="center"/>
              <w:rPr>
                <w:color w:val="000000"/>
                <w:sz w:val="16"/>
                <w:szCs w:val="16"/>
                <w:lang w:val="pl-PL"/>
              </w:rPr>
            </w:pPr>
            <w:r w:rsidRPr="00B336C1">
              <w:rPr>
                <w:color w:val="000000"/>
                <w:sz w:val="16"/>
                <w:szCs w:val="16"/>
                <w:lang w:val="pl-PL"/>
              </w:rPr>
              <w:t>...</w:t>
            </w:r>
          </w:p>
        </w:tc>
        <w:tc>
          <w:tcPr>
            <w:tcW w:w="4133" w:type="dxa"/>
            <w:noWrap/>
            <w:hideMark/>
          </w:tcPr>
          <w:p w14:paraId="1D8F0D2D" w14:textId="77777777" w:rsidR="004258B5" w:rsidRPr="00B336C1" w:rsidRDefault="004258B5" w:rsidP="0062482D">
            <w:pPr>
              <w:jc w:val="center"/>
              <w:cnfStyle w:val="000000000000" w:firstRow="0" w:lastRow="0" w:firstColumn="0" w:lastColumn="0" w:oddVBand="0" w:evenVBand="0" w:oddHBand="0" w:evenHBand="0" w:firstRowFirstColumn="0" w:firstRowLastColumn="0" w:lastRowFirstColumn="0" w:lastRowLastColumn="0"/>
              <w:rPr>
                <w:color w:val="000000"/>
                <w:sz w:val="16"/>
                <w:szCs w:val="16"/>
                <w:lang w:val="pl-PL"/>
              </w:rPr>
            </w:pPr>
            <w:r w:rsidRPr="00B336C1">
              <w:rPr>
                <w:color w:val="000000"/>
                <w:sz w:val="16"/>
                <w:szCs w:val="16"/>
                <w:lang w:val="pl-PL"/>
              </w:rPr>
              <w:t>...</w:t>
            </w:r>
          </w:p>
        </w:tc>
        <w:tc>
          <w:tcPr>
            <w:tcW w:w="1843" w:type="dxa"/>
          </w:tcPr>
          <w:p w14:paraId="42EA2477" w14:textId="6D5679DC" w:rsidR="004258B5" w:rsidRPr="00B336C1" w:rsidRDefault="004258B5" w:rsidP="0062482D">
            <w:pPr>
              <w:jc w:val="center"/>
              <w:cnfStyle w:val="000000000000" w:firstRow="0" w:lastRow="0" w:firstColumn="0" w:lastColumn="0" w:oddVBand="0" w:evenVBand="0" w:oddHBand="0" w:evenHBand="0" w:firstRowFirstColumn="0" w:firstRowLastColumn="0" w:lastRowFirstColumn="0" w:lastRowLastColumn="0"/>
              <w:rPr>
                <w:color w:val="000000"/>
                <w:sz w:val="16"/>
                <w:szCs w:val="16"/>
                <w:lang w:val="pl-PL"/>
              </w:rPr>
            </w:pPr>
            <w:r w:rsidRPr="00B336C1">
              <w:rPr>
                <w:color w:val="000000"/>
                <w:sz w:val="16"/>
                <w:szCs w:val="16"/>
                <w:lang w:val="pl-PL"/>
              </w:rPr>
              <w:t>...</w:t>
            </w:r>
          </w:p>
        </w:tc>
      </w:tr>
      <w:tr w:rsidR="004258B5" w:rsidRPr="00B336C1" w14:paraId="1BA50245" w14:textId="314BE8C1" w:rsidTr="0062482D">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107" w:type="dxa"/>
            <w:noWrap/>
            <w:hideMark/>
          </w:tcPr>
          <w:p w14:paraId="71B058BF" w14:textId="77777777" w:rsidR="004258B5" w:rsidRPr="00B336C1" w:rsidRDefault="004258B5" w:rsidP="004258B5">
            <w:pPr>
              <w:jc w:val="center"/>
              <w:rPr>
                <w:color w:val="000000"/>
                <w:sz w:val="16"/>
                <w:szCs w:val="16"/>
                <w:lang w:val="pl-PL"/>
              </w:rPr>
            </w:pPr>
            <w:r w:rsidRPr="00B336C1">
              <w:rPr>
                <w:color w:val="000000"/>
                <w:sz w:val="16"/>
                <w:szCs w:val="16"/>
                <w:lang w:val="pl-PL"/>
              </w:rPr>
              <w:t>33047</w:t>
            </w:r>
          </w:p>
        </w:tc>
        <w:tc>
          <w:tcPr>
            <w:tcW w:w="4133" w:type="dxa"/>
            <w:noWrap/>
            <w:hideMark/>
          </w:tcPr>
          <w:p w14:paraId="15499173" w14:textId="77777777" w:rsidR="004258B5" w:rsidRPr="00B336C1" w:rsidRDefault="004258B5" w:rsidP="0062482D">
            <w:pPr>
              <w:jc w:val="center"/>
              <w:cnfStyle w:val="000000100000" w:firstRow="0" w:lastRow="0" w:firstColumn="0" w:lastColumn="0" w:oddVBand="0" w:evenVBand="0" w:oddHBand="1" w:evenHBand="0" w:firstRowFirstColumn="0" w:firstRowLastColumn="0" w:lastRowFirstColumn="0" w:lastRowLastColumn="0"/>
              <w:rPr>
                <w:color w:val="000000"/>
                <w:sz w:val="16"/>
                <w:szCs w:val="16"/>
                <w:lang w:val="pl-PL"/>
              </w:rPr>
            </w:pPr>
            <w:r w:rsidRPr="00B336C1">
              <w:rPr>
                <w:color w:val="000000"/>
                <w:sz w:val="16"/>
                <w:szCs w:val="16"/>
                <w:lang w:val="pl-PL"/>
              </w:rPr>
              <w:t xml:space="preserve">Love Story At Harvard </w:t>
            </w:r>
            <w:proofErr w:type="gramStart"/>
            <w:r w:rsidRPr="00B336C1">
              <w:rPr>
                <w:color w:val="000000"/>
                <w:sz w:val="16"/>
                <w:szCs w:val="16"/>
                <w:lang w:val="pl-PL"/>
              </w:rPr>
              <w:t xml:space="preserve">[ </w:t>
            </w:r>
            <w:proofErr w:type="spellStart"/>
            <w:r w:rsidRPr="00B336C1">
              <w:rPr>
                <w:color w:val="000000"/>
                <w:sz w:val="16"/>
                <w:szCs w:val="16"/>
                <w:lang w:val="pl-PL"/>
              </w:rPr>
              <w:t>awesome</w:t>
            </w:r>
            <w:proofErr w:type="spellEnd"/>
            <w:proofErr w:type="gramEnd"/>
            <w:r w:rsidRPr="00B336C1">
              <w:rPr>
                <w:color w:val="000000"/>
                <w:sz w:val="16"/>
                <w:szCs w:val="16"/>
                <w:lang w:val="pl-PL"/>
              </w:rPr>
              <w:t xml:space="preserve"> drama!</w:t>
            </w:r>
          </w:p>
        </w:tc>
        <w:tc>
          <w:tcPr>
            <w:tcW w:w="1843" w:type="dxa"/>
          </w:tcPr>
          <w:p w14:paraId="482D0ABB" w14:textId="298DD260" w:rsidR="004258B5" w:rsidRPr="00B336C1" w:rsidRDefault="004258B5" w:rsidP="0062482D">
            <w:pPr>
              <w:jc w:val="center"/>
              <w:cnfStyle w:val="000000100000" w:firstRow="0" w:lastRow="0" w:firstColumn="0" w:lastColumn="0" w:oddVBand="0" w:evenVBand="0" w:oddHBand="1" w:evenHBand="0" w:firstRowFirstColumn="0" w:firstRowLastColumn="0" w:lastRowFirstColumn="0" w:lastRowLastColumn="0"/>
              <w:rPr>
                <w:color w:val="000000"/>
                <w:sz w:val="16"/>
                <w:szCs w:val="16"/>
                <w:lang w:val="pl-PL"/>
              </w:rPr>
            </w:pPr>
            <w:r w:rsidRPr="00B336C1">
              <w:rPr>
                <w:color w:val="000000"/>
                <w:sz w:val="16"/>
                <w:szCs w:val="16"/>
                <w:lang w:val="pl-PL"/>
              </w:rPr>
              <w:t>1</w:t>
            </w:r>
          </w:p>
        </w:tc>
      </w:tr>
      <w:tr w:rsidR="004258B5" w:rsidRPr="00B336C1" w14:paraId="7C613C3B" w14:textId="543FA8A6" w:rsidTr="0062482D">
        <w:trPr>
          <w:trHeight w:val="320"/>
          <w:jc w:val="center"/>
        </w:trPr>
        <w:tc>
          <w:tcPr>
            <w:cnfStyle w:val="001000000000" w:firstRow="0" w:lastRow="0" w:firstColumn="1" w:lastColumn="0" w:oddVBand="0" w:evenVBand="0" w:oddHBand="0" w:evenHBand="0" w:firstRowFirstColumn="0" w:firstRowLastColumn="0" w:lastRowFirstColumn="0" w:lastRowLastColumn="0"/>
            <w:tcW w:w="1107" w:type="dxa"/>
            <w:noWrap/>
            <w:hideMark/>
          </w:tcPr>
          <w:p w14:paraId="2454E2D1" w14:textId="77777777" w:rsidR="004258B5" w:rsidRPr="00B336C1" w:rsidRDefault="004258B5" w:rsidP="004258B5">
            <w:pPr>
              <w:jc w:val="center"/>
              <w:rPr>
                <w:color w:val="000000"/>
                <w:sz w:val="16"/>
                <w:szCs w:val="16"/>
                <w:lang w:val="pl-PL"/>
              </w:rPr>
            </w:pPr>
            <w:r w:rsidRPr="00B336C1">
              <w:rPr>
                <w:color w:val="000000"/>
                <w:sz w:val="16"/>
                <w:szCs w:val="16"/>
                <w:lang w:val="pl-PL"/>
              </w:rPr>
              <w:t>33048</w:t>
            </w:r>
          </w:p>
        </w:tc>
        <w:tc>
          <w:tcPr>
            <w:tcW w:w="4133" w:type="dxa"/>
            <w:noWrap/>
            <w:hideMark/>
          </w:tcPr>
          <w:p w14:paraId="678E25EB" w14:textId="77777777" w:rsidR="004258B5" w:rsidRPr="00B336C1" w:rsidRDefault="004258B5" w:rsidP="0062482D">
            <w:pPr>
              <w:jc w:val="center"/>
              <w:cnfStyle w:val="000000000000" w:firstRow="0" w:lastRow="0" w:firstColumn="0" w:lastColumn="0" w:oddVBand="0" w:evenVBand="0" w:oddHBand="0" w:evenHBand="0" w:firstRowFirstColumn="0" w:firstRowLastColumn="0" w:lastRowFirstColumn="0" w:lastRowLastColumn="0"/>
              <w:rPr>
                <w:color w:val="000000"/>
                <w:sz w:val="16"/>
                <w:szCs w:val="16"/>
                <w:lang w:val="pl-PL"/>
              </w:rPr>
            </w:pPr>
            <w:proofErr w:type="spellStart"/>
            <w:proofErr w:type="gramStart"/>
            <w:r w:rsidRPr="00B336C1">
              <w:rPr>
                <w:color w:val="000000"/>
                <w:sz w:val="16"/>
                <w:szCs w:val="16"/>
                <w:lang w:val="pl-PL"/>
              </w:rPr>
              <w:t>well</w:t>
            </w:r>
            <w:proofErr w:type="spellEnd"/>
            <w:r w:rsidRPr="00B336C1">
              <w:rPr>
                <w:color w:val="000000"/>
                <w:sz w:val="16"/>
                <w:szCs w:val="16"/>
                <w:lang w:val="pl-PL"/>
              </w:rPr>
              <w:t>,</w:t>
            </w:r>
            <w:proofErr w:type="gramEnd"/>
            <w:r w:rsidRPr="00B336C1">
              <w:rPr>
                <w:color w:val="000000"/>
                <w:sz w:val="16"/>
                <w:szCs w:val="16"/>
                <w:lang w:val="pl-PL"/>
              </w:rPr>
              <w:t xml:space="preserve"> i </w:t>
            </w:r>
            <w:proofErr w:type="spellStart"/>
            <w:r w:rsidRPr="00B336C1">
              <w:rPr>
                <w:color w:val="000000"/>
                <w:sz w:val="16"/>
                <w:szCs w:val="16"/>
                <w:lang w:val="pl-PL"/>
              </w:rPr>
              <w:t>had</w:t>
            </w:r>
            <w:proofErr w:type="spellEnd"/>
            <w:r w:rsidRPr="00B336C1">
              <w:rPr>
                <w:color w:val="000000"/>
                <w:sz w:val="16"/>
                <w:szCs w:val="16"/>
                <w:lang w:val="pl-PL"/>
              </w:rPr>
              <w:t xml:space="preserve"> a piece of </w:t>
            </w:r>
            <w:proofErr w:type="spellStart"/>
            <w:r w:rsidRPr="00B336C1">
              <w:rPr>
                <w:color w:val="000000"/>
                <w:sz w:val="16"/>
                <w:szCs w:val="16"/>
                <w:lang w:val="pl-PL"/>
              </w:rPr>
              <w:t>crap</w:t>
            </w:r>
            <w:proofErr w:type="spellEnd"/>
            <w:r w:rsidRPr="00B336C1">
              <w:rPr>
                <w:color w:val="000000"/>
                <w:sz w:val="16"/>
                <w:szCs w:val="16"/>
                <w:lang w:val="pl-PL"/>
              </w:rPr>
              <w:t xml:space="preserve"> toyota </w:t>
            </w:r>
            <w:proofErr w:type="spellStart"/>
            <w:r w:rsidRPr="00B336C1">
              <w:rPr>
                <w:color w:val="000000"/>
                <w:sz w:val="16"/>
                <w:szCs w:val="16"/>
                <w:lang w:val="pl-PL"/>
              </w:rPr>
              <w:t>celica</w:t>
            </w:r>
            <w:proofErr w:type="spellEnd"/>
            <w:r w:rsidRPr="00B336C1">
              <w:rPr>
                <w:color w:val="000000"/>
                <w:sz w:val="16"/>
                <w:szCs w:val="16"/>
                <w:lang w:val="pl-PL"/>
              </w:rPr>
              <w:t xml:space="preserve"> but ...</w:t>
            </w:r>
          </w:p>
        </w:tc>
        <w:tc>
          <w:tcPr>
            <w:tcW w:w="1843" w:type="dxa"/>
          </w:tcPr>
          <w:p w14:paraId="2935C90A" w14:textId="40CC8477" w:rsidR="004258B5" w:rsidRPr="00B336C1" w:rsidRDefault="004258B5" w:rsidP="0062482D">
            <w:pPr>
              <w:jc w:val="center"/>
              <w:cnfStyle w:val="000000000000" w:firstRow="0" w:lastRow="0" w:firstColumn="0" w:lastColumn="0" w:oddVBand="0" w:evenVBand="0" w:oddHBand="0" w:evenHBand="0" w:firstRowFirstColumn="0" w:firstRowLastColumn="0" w:lastRowFirstColumn="0" w:lastRowLastColumn="0"/>
              <w:rPr>
                <w:color w:val="000000"/>
                <w:sz w:val="16"/>
                <w:szCs w:val="16"/>
                <w:lang w:val="pl-PL"/>
              </w:rPr>
            </w:pPr>
            <w:r w:rsidRPr="00B336C1">
              <w:rPr>
                <w:color w:val="000000"/>
                <w:sz w:val="16"/>
                <w:szCs w:val="16"/>
                <w:lang w:val="pl-PL"/>
              </w:rPr>
              <w:t>0</w:t>
            </w:r>
          </w:p>
        </w:tc>
      </w:tr>
      <w:tr w:rsidR="004258B5" w:rsidRPr="00B336C1" w14:paraId="690E80A1" w14:textId="13D2C0FB" w:rsidTr="0062482D">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107" w:type="dxa"/>
            <w:noWrap/>
            <w:hideMark/>
          </w:tcPr>
          <w:p w14:paraId="39509241" w14:textId="77777777" w:rsidR="004258B5" w:rsidRPr="00B336C1" w:rsidRDefault="004258B5" w:rsidP="004258B5">
            <w:pPr>
              <w:jc w:val="center"/>
              <w:rPr>
                <w:color w:val="000000"/>
                <w:sz w:val="16"/>
                <w:szCs w:val="16"/>
                <w:lang w:val="pl-PL"/>
              </w:rPr>
            </w:pPr>
            <w:r w:rsidRPr="00B336C1">
              <w:rPr>
                <w:color w:val="000000"/>
                <w:sz w:val="16"/>
                <w:szCs w:val="16"/>
                <w:lang w:val="pl-PL"/>
              </w:rPr>
              <w:t>33049</w:t>
            </w:r>
          </w:p>
        </w:tc>
        <w:tc>
          <w:tcPr>
            <w:tcW w:w="4133" w:type="dxa"/>
            <w:noWrap/>
            <w:hideMark/>
          </w:tcPr>
          <w:p w14:paraId="630793F7" w14:textId="77777777" w:rsidR="004258B5" w:rsidRPr="00B336C1" w:rsidRDefault="004258B5" w:rsidP="0062482D">
            <w:pPr>
              <w:jc w:val="center"/>
              <w:cnfStyle w:val="000000100000" w:firstRow="0" w:lastRow="0" w:firstColumn="0" w:lastColumn="0" w:oddVBand="0" w:evenVBand="0" w:oddHBand="1" w:evenHBand="0" w:firstRowFirstColumn="0" w:firstRowLastColumn="0" w:lastRowFirstColumn="0" w:lastRowLastColumn="0"/>
              <w:rPr>
                <w:color w:val="000000"/>
                <w:sz w:val="16"/>
                <w:szCs w:val="16"/>
                <w:lang w:val="pl-PL"/>
              </w:rPr>
            </w:pPr>
            <w:r w:rsidRPr="00B336C1">
              <w:rPr>
                <w:color w:val="000000"/>
                <w:sz w:val="16"/>
                <w:szCs w:val="16"/>
                <w:lang w:val="pl-PL"/>
              </w:rPr>
              <w:t>But I miss Boston.</w:t>
            </w:r>
          </w:p>
        </w:tc>
        <w:tc>
          <w:tcPr>
            <w:tcW w:w="1843" w:type="dxa"/>
          </w:tcPr>
          <w:p w14:paraId="174217DB" w14:textId="0102B009" w:rsidR="004258B5" w:rsidRPr="00B336C1" w:rsidRDefault="004258B5" w:rsidP="0062482D">
            <w:pPr>
              <w:jc w:val="center"/>
              <w:cnfStyle w:val="000000100000" w:firstRow="0" w:lastRow="0" w:firstColumn="0" w:lastColumn="0" w:oddVBand="0" w:evenVBand="0" w:oddHBand="1" w:evenHBand="0" w:firstRowFirstColumn="0" w:firstRowLastColumn="0" w:lastRowFirstColumn="0" w:lastRowLastColumn="0"/>
              <w:rPr>
                <w:color w:val="000000"/>
                <w:sz w:val="16"/>
                <w:szCs w:val="16"/>
                <w:lang w:val="pl-PL"/>
              </w:rPr>
            </w:pPr>
            <w:r w:rsidRPr="00B336C1">
              <w:rPr>
                <w:color w:val="000000"/>
                <w:sz w:val="16"/>
                <w:szCs w:val="16"/>
                <w:lang w:val="pl-PL"/>
              </w:rPr>
              <w:t>1</w:t>
            </w:r>
          </w:p>
        </w:tc>
      </w:tr>
      <w:tr w:rsidR="004258B5" w:rsidRPr="00B336C1" w14:paraId="516FD0A4" w14:textId="4B64AA5E" w:rsidTr="0062482D">
        <w:trPr>
          <w:trHeight w:val="320"/>
          <w:jc w:val="center"/>
        </w:trPr>
        <w:tc>
          <w:tcPr>
            <w:cnfStyle w:val="001000000000" w:firstRow="0" w:lastRow="0" w:firstColumn="1" w:lastColumn="0" w:oddVBand="0" w:evenVBand="0" w:oddHBand="0" w:evenHBand="0" w:firstRowFirstColumn="0" w:firstRowLastColumn="0" w:lastRowFirstColumn="0" w:lastRowLastColumn="0"/>
            <w:tcW w:w="1107" w:type="dxa"/>
            <w:noWrap/>
            <w:hideMark/>
          </w:tcPr>
          <w:p w14:paraId="6C699E5E" w14:textId="77777777" w:rsidR="004258B5" w:rsidRPr="00B336C1" w:rsidRDefault="004258B5" w:rsidP="004258B5">
            <w:pPr>
              <w:jc w:val="center"/>
              <w:rPr>
                <w:color w:val="000000"/>
                <w:sz w:val="16"/>
                <w:szCs w:val="16"/>
                <w:lang w:val="pl-PL"/>
              </w:rPr>
            </w:pPr>
            <w:r w:rsidRPr="00B336C1">
              <w:rPr>
                <w:color w:val="000000"/>
                <w:sz w:val="16"/>
                <w:szCs w:val="16"/>
                <w:lang w:val="pl-PL"/>
              </w:rPr>
              <w:t>33050</w:t>
            </w:r>
          </w:p>
        </w:tc>
        <w:tc>
          <w:tcPr>
            <w:tcW w:w="4133" w:type="dxa"/>
            <w:noWrap/>
            <w:hideMark/>
          </w:tcPr>
          <w:p w14:paraId="2AED5BFC" w14:textId="77777777" w:rsidR="004258B5" w:rsidRPr="00B336C1" w:rsidRDefault="004258B5" w:rsidP="0062482D">
            <w:pPr>
              <w:jc w:val="center"/>
              <w:cnfStyle w:val="000000000000" w:firstRow="0" w:lastRow="0" w:firstColumn="0" w:lastColumn="0" w:oddVBand="0" w:evenVBand="0" w:oddHBand="0" w:evenHBand="0" w:firstRowFirstColumn="0" w:firstRowLastColumn="0" w:lastRowFirstColumn="0" w:lastRowLastColumn="0"/>
              <w:rPr>
                <w:color w:val="000000"/>
                <w:sz w:val="16"/>
                <w:szCs w:val="16"/>
                <w:lang w:val="pl-PL"/>
              </w:rPr>
            </w:pPr>
            <w:r w:rsidRPr="00B336C1">
              <w:rPr>
                <w:color w:val="000000"/>
                <w:sz w:val="16"/>
                <w:szCs w:val="16"/>
                <w:lang w:val="pl-PL"/>
              </w:rPr>
              <w:t xml:space="preserve">i love </w:t>
            </w:r>
            <w:proofErr w:type="spellStart"/>
            <w:r w:rsidRPr="00B336C1">
              <w:rPr>
                <w:color w:val="000000"/>
                <w:sz w:val="16"/>
                <w:szCs w:val="16"/>
                <w:lang w:val="pl-PL"/>
              </w:rPr>
              <w:t>paris</w:t>
            </w:r>
            <w:proofErr w:type="spellEnd"/>
            <w:r w:rsidRPr="00B336C1">
              <w:rPr>
                <w:color w:val="000000"/>
                <w:sz w:val="16"/>
                <w:szCs w:val="16"/>
                <w:lang w:val="pl-PL"/>
              </w:rPr>
              <w:t xml:space="preserve"> </w:t>
            </w:r>
            <w:proofErr w:type="spellStart"/>
            <w:proofErr w:type="gramStart"/>
            <w:r w:rsidRPr="00B336C1">
              <w:rPr>
                <w:color w:val="000000"/>
                <w:sz w:val="16"/>
                <w:szCs w:val="16"/>
                <w:lang w:val="pl-PL"/>
              </w:rPr>
              <w:t>hilton</w:t>
            </w:r>
            <w:proofErr w:type="spellEnd"/>
            <w:r w:rsidRPr="00B336C1">
              <w:rPr>
                <w:color w:val="000000"/>
                <w:sz w:val="16"/>
                <w:szCs w:val="16"/>
                <w:lang w:val="pl-PL"/>
              </w:rPr>
              <w:t>..</w:t>
            </w:r>
            <w:proofErr w:type="gramEnd"/>
          </w:p>
        </w:tc>
        <w:tc>
          <w:tcPr>
            <w:tcW w:w="1843" w:type="dxa"/>
          </w:tcPr>
          <w:p w14:paraId="6FE8AB17" w14:textId="5F2804D6" w:rsidR="004258B5" w:rsidRPr="00B336C1" w:rsidRDefault="004258B5" w:rsidP="0062482D">
            <w:pPr>
              <w:jc w:val="center"/>
              <w:cnfStyle w:val="000000000000" w:firstRow="0" w:lastRow="0" w:firstColumn="0" w:lastColumn="0" w:oddVBand="0" w:evenVBand="0" w:oddHBand="0" w:evenHBand="0" w:firstRowFirstColumn="0" w:firstRowLastColumn="0" w:lastRowFirstColumn="0" w:lastRowLastColumn="0"/>
              <w:rPr>
                <w:color w:val="000000"/>
                <w:sz w:val="16"/>
                <w:szCs w:val="16"/>
                <w:lang w:val="pl-PL"/>
              </w:rPr>
            </w:pPr>
            <w:r w:rsidRPr="00B336C1">
              <w:rPr>
                <w:color w:val="000000"/>
                <w:sz w:val="16"/>
                <w:szCs w:val="16"/>
                <w:lang w:val="pl-PL"/>
              </w:rPr>
              <w:t>1</w:t>
            </w:r>
          </w:p>
        </w:tc>
      </w:tr>
      <w:tr w:rsidR="004258B5" w:rsidRPr="00B336C1" w14:paraId="3A314D37" w14:textId="30E08AE3" w:rsidTr="0062482D">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107" w:type="dxa"/>
            <w:noWrap/>
            <w:hideMark/>
          </w:tcPr>
          <w:p w14:paraId="49A40BA7" w14:textId="77777777" w:rsidR="004258B5" w:rsidRPr="00B336C1" w:rsidRDefault="004258B5" w:rsidP="004258B5">
            <w:pPr>
              <w:jc w:val="center"/>
              <w:rPr>
                <w:color w:val="000000"/>
                <w:sz w:val="16"/>
                <w:szCs w:val="16"/>
                <w:lang w:val="pl-PL"/>
              </w:rPr>
            </w:pPr>
            <w:r w:rsidRPr="00B336C1">
              <w:rPr>
                <w:color w:val="000000"/>
                <w:sz w:val="16"/>
                <w:szCs w:val="16"/>
                <w:lang w:val="pl-PL"/>
              </w:rPr>
              <w:t>33051</w:t>
            </w:r>
          </w:p>
        </w:tc>
        <w:tc>
          <w:tcPr>
            <w:tcW w:w="4133" w:type="dxa"/>
            <w:noWrap/>
            <w:hideMark/>
          </w:tcPr>
          <w:p w14:paraId="355FEAF9" w14:textId="77777777" w:rsidR="004258B5" w:rsidRPr="00B336C1" w:rsidRDefault="004258B5" w:rsidP="0062482D">
            <w:pPr>
              <w:jc w:val="center"/>
              <w:cnfStyle w:val="000000100000" w:firstRow="0" w:lastRow="0" w:firstColumn="0" w:lastColumn="0" w:oddVBand="0" w:evenVBand="0" w:oddHBand="1" w:evenHBand="0" w:firstRowFirstColumn="0" w:firstRowLastColumn="0" w:lastRowFirstColumn="0" w:lastRowLastColumn="0"/>
              <w:rPr>
                <w:color w:val="000000"/>
                <w:sz w:val="16"/>
                <w:szCs w:val="16"/>
                <w:lang w:val="pl-PL"/>
              </w:rPr>
            </w:pPr>
            <w:r w:rsidRPr="00B336C1">
              <w:rPr>
                <w:color w:val="000000"/>
                <w:sz w:val="16"/>
                <w:szCs w:val="16"/>
                <w:lang w:val="pl-PL"/>
              </w:rPr>
              <w:t xml:space="preserve">I was </w:t>
            </w:r>
            <w:proofErr w:type="spellStart"/>
            <w:r w:rsidRPr="00B336C1">
              <w:rPr>
                <w:color w:val="000000"/>
                <w:sz w:val="16"/>
                <w:szCs w:val="16"/>
                <w:lang w:val="pl-PL"/>
              </w:rPr>
              <w:t>rejected</w:t>
            </w:r>
            <w:proofErr w:type="spellEnd"/>
            <w:r w:rsidRPr="00B336C1">
              <w:rPr>
                <w:color w:val="000000"/>
                <w:sz w:val="16"/>
                <w:szCs w:val="16"/>
                <w:lang w:val="pl-PL"/>
              </w:rPr>
              <w:t xml:space="preserve"> by the </w:t>
            </w:r>
            <w:proofErr w:type="spellStart"/>
            <w:r w:rsidRPr="00B336C1">
              <w:rPr>
                <w:color w:val="000000"/>
                <w:sz w:val="16"/>
                <w:szCs w:val="16"/>
                <w:lang w:val="pl-PL"/>
              </w:rPr>
              <w:t>stupid</w:t>
            </w:r>
            <w:proofErr w:type="spellEnd"/>
            <w:r w:rsidRPr="00B336C1">
              <w:rPr>
                <w:color w:val="000000"/>
                <w:sz w:val="16"/>
                <w:szCs w:val="16"/>
                <w:lang w:val="pl-PL"/>
              </w:rPr>
              <w:t xml:space="preserve"> San Francisco </w:t>
            </w:r>
            <w:proofErr w:type="gramStart"/>
            <w:r w:rsidRPr="00B336C1">
              <w:rPr>
                <w:color w:val="000000"/>
                <w:sz w:val="16"/>
                <w:szCs w:val="16"/>
                <w:lang w:val="pl-PL"/>
              </w:rPr>
              <w:t>lit...</w:t>
            </w:r>
            <w:proofErr w:type="gramEnd"/>
          </w:p>
        </w:tc>
        <w:tc>
          <w:tcPr>
            <w:tcW w:w="1843" w:type="dxa"/>
          </w:tcPr>
          <w:p w14:paraId="313D034D" w14:textId="1D4E6F18" w:rsidR="004258B5" w:rsidRPr="00B336C1" w:rsidRDefault="004258B5" w:rsidP="0062482D">
            <w:pPr>
              <w:jc w:val="center"/>
              <w:cnfStyle w:val="000000100000" w:firstRow="0" w:lastRow="0" w:firstColumn="0" w:lastColumn="0" w:oddVBand="0" w:evenVBand="0" w:oddHBand="1" w:evenHBand="0" w:firstRowFirstColumn="0" w:firstRowLastColumn="0" w:lastRowFirstColumn="0" w:lastRowLastColumn="0"/>
              <w:rPr>
                <w:color w:val="000000"/>
                <w:sz w:val="16"/>
                <w:szCs w:val="16"/>
                <w:lang w:val="pl-PL"/>
              </w:rPr>
            </w:pPr>
            <w:r w:rsidRPr="00B336C1">
              <w:rPr>
                <w:color w:val="000000"/>
                <w:sz w:val="16"/>
                <w:szCs w:val="16"/>
                <w:lang w:val="pl-PL"/>
              </w:rPr>
              <w:t>0</w:t>
            </w:r>
          </w:p>
        </w:tc>
      </w:tr>
    </w:tbl>
    <w:p w14:paraId="106C182A" w14:textId="092D34B7" w:rsidR="00EE02B0" w:rsidRPr="00B336C1" w:rsidRDefault="00EE02B0" w:rsidP="00EE02B0">
      <w:pPr>
        <w:spacing w:line="360" w:lineRule="auto"/>
        <w:jc w:val="center"/>
        <w:rPr>
          <w:sz w:val="20"/>
          <w:szCs w:val="20"/>
          <w:lang w:val="pl-PL"/>
        </w:rPr>
      </w:pPr>
      <w:r w:rsidRPr="00B336C1">
        <w:rPr>
          <w:sz w:val="20"/>
          <w:szCs w:val="20"/>
          <w:lang w:val="pl-PL"/>
        </w:rPr>
        <w:t>Tabela 5. Wyniki predykcji najlepszego modelu</w:t>
      </w:r>
      <w:r w:rsidR="00D744A3">
        <w:rPr>
          <w:sz w:val="20"/>
          <w:szCs w:val="20"/>
          <w:lang w:val="pl-PL"/>
        </w:rPr>
        <w:t>. Źródło</w:t>
      </w:r>
      <w:r w:rsidRPr="00B336C1">
        <w:rPr>
          <w:sz w:val="20"/>
          <w:szCs w:val="20"/>
          <w:lang w:val="pl-PL"/>
        </w:rPr>
        <w:t>: opracowanie własne</w:t>
      </w:r>
    </w:p>
    <w:p w14:paraId="1DE7CD4A" w14:textId="77777777" w:rsidR="00EE02B0" w:rsidRPr="00B336C1" w:rsidRDefault="00EE02B0" w:rsidP="00EE02B0">
      <w:pPr>
        <w:spacing w:line="360" w:lineRule="auto"/>
        <w:jc w:val="both"/>
        <w:rPr>
          <w:lang w:val="pl-PL"/>
        </w:rPr>
      </w:pPr>
    </w:p>
    <w:p w14:paraId="60BB550A" w14:textId="77777777" w:rsidR="00EE02B0" w:rsidRPr="00B336C1" w:rsidRDefault="00EE02B0" w:rsidP="00EE02B0">
      <w:pPr>
        <w:spacing w:line="360" w:lineRule="auto"/>
        <w:jc w:val="both"/>
        <w:rPr>
          <w:lang w:val="pl-PL"/>
        </w:rPr>
      </w:pPr>
      <w:r w:rsidRPr="00B336C1">
        <w:rPr>
          <w:lang w:val="pl-PL"/>
        </w:rPr>
        <w:lastRenderedPageBreak/>
        <w:t xml:space="preserve">Model CNN jest przystosowany do przetwarzania danych sekwencyjnych i testowych, dlatego mogło to stanowić jeden z powodów jego wygranej. Dzięki swojej skłonności do wydobywania lokalnych i hierarchicznych wzorców, oraz dodatkowo </w:t>
      </w:r>
      <w:proofErr w:type="spellStart"/>
      <w:r w:rsidRPr="00B336C1">
        <w:rPr>
          <w:lang w:val="pl-PL"/>
        </w:rPr>
        <w:t>regularyzajcę</w:t>
      </w:r>
      <w:proofErr w:type="spellEnd"/>
      <w:r w:rsidRPr="00B336C1">
        <w:rPr>
          <w:lang w:val="pl-PL"/>
        </w:rPr>
        <w:t xml:space="preserve"> i dropout wykazał się możliwością optymalnych predykcji. Wykorzystanie </w:t>
      </w:r>
      <w:proofErr w:type="spellStart"/>
      <w:r w:rsidRPr="00B336C1">
        <w:rPr>
          <w:lang w:val="pl-PL"/>
        </w:rPr>
        <w:t>tuningu</w:t>
      </w:r>
      <w:proofErr w:type="spellEnd"/>
      <w:r w:rsidRPr="00B336C1">
        <w:rPr>
          <w:lang w:val="pl-PL"/>
        </w:rPr>
        <w:t xml:space="preserve"> hiperparametrów pozwoliło na dokładne dostosowanie do zadanych danych wejściowych i poprawiło wydajność. Zastosowanie regularyzacji i dropout sprawiła, że model jest mało wrażliwy na specyficzne próbki danych, jest to szczególnie ważne w analizie danych z mediów społecznościowych, ponieważ charakteryzując się one różnorodnością kontekstów i stylów pisania. Model ten wykazał się wydajnością na tle innych kandydatów szczególnie w kontekście metryki AUC, co podkreśla jego stosowność w zorientowanych aplikacjach biznesowych analizy sentymentu. </w:t>
      </w:r>
    </w:p>
    <w:p w14:paraId="0DBA5394" w14:textId="16E8F29B" w:rsidR="00EE02B0" w:rsidRDefault="00EE02B0" w:rsidP="00EE02B0">
      <w:pPr>
        <w:spacing w:line="360" w:lineRule="auto"/>
        <w:jc w:val="both"/>
        <w:rPr>
          <w:lang w:val="pl-PL"/>
        </w:rPr>
      </w:pPr>
      <w:r w:rsidRPr="00B336C1">
        <w:rPr>
          <w:lang w:val="pl-PL"/>
        </w:rPr>
        <w:t xml:space="preserve">Model spełnia swoją </w:t>
      </w:r>
      <w:r w:rsidR="00427BF8" w:rsidRPr="00B336C1">
        <w:rPr>
          <w:lang w:val="pl-PL"/>
        </w:rPr>
        <w:t>rolę</w:t>
      </w:r>
      <w:r w:rsidRPr="00B336C1">
        <w:rPr>
          <w:lang w:val="pl-PL"/>
        </w:rPr>
        <w:t xml:space="preserve"> w rozróżnianiu sentymentu, co zostało przedstawione w wizualizacji chmury słów (rysunek </w:t>
      </w:r>
      <w:r w:rsidR="008D391D">
        <w:rPr>
          <w:lang w:val="pl-PL"/>
        </w:rPr>
        <w:t>34</w:t>
      </w:r>
      <w:r w:rsidRPr="00B336C1">
        <w:rPr>
          <w:lang w:val="pl-PL"/>
        </w:rPr>
        <w:t xml:space="preserve">). </w:t>
      </w:r>
    </w:p>
    <w:p w14:paraId="1E54B76E" w14:textId="77777777" w:rsidR="00C67107" w:rsidRPr="00B336C1" w:rsidRDefault="00C67107" w:rsidP="00EE02B0">
      <w:pPr>
        <w:spacing w:line="360" w:lineRule="auto"/>
        <w:jc w:val="both"/>
        <w:rPr>
          <w:lang w:val="pl-PL"/>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5"/>
        <w:gridCol w:w="4536"/>
      </w:tblGrid>
      <w:tr w:rsidR="00DB7A99" w14:paraId="7198ECAD" w14:textId="77777777" w:rsidTr="00C67107">
        <w:tc>
          <w:tcPr>
            <w:tcW w:w="4530" w:type="dxa"/>
          </w:tcPr>
          <w:p w14:paraId="270F60DA" w14:textId="77777777" w:rsidR="00DB7A99" w:rsidRPr="006E7B63" w:rsidRDefault="00C67107" w:rsidP="00C67107">
            <w:pPr>
              <w:spacing w:line="360" w:lineRule="auto"/>
              <w:jc w:val="center"/>
              <w:rPr>
                <w:rFonts w:asciiTheme="minorHAnsi" w:hAnsiTheme="minorHAnsi" w:cstheme="minorHAnsi"/>
                <w:b/>
                <w:bCs/>
                <w:lang w:val="pl-PL"/>
              </w:rPr>
            </w:pPr>
            <w:r w:rsidRPr="006E7B63">
              <w:rPr>
                <w:rFonts w:asciiTheme="minorHAnsi" w:hAnsiTheme="minorHAnsi" w:cstheme="minorHAnsi"/>
                <w:b/>
                <w:bCs/>
                <w:lang w:val="pl-PL"/>
              </w:rPr>
              <w:t>Chmura słów dla negatywnych komentarzy</w:t>
            </w:r>
          </w:p>
          <w:p w14:paraId="23AB9538" w14:textId="0A7EBCBE" w:rsidR="00C67107" w:rsidRPr="006E7B63" w:rsidRDefault="00C67107" w:rsidP="00C67107">
            <w:pPr>
              <w:spacing w:line="360" w:lineRule="auto"/>
              <w:jc w:val="center"/>
              <w:rPr>
                <w:rFonts w:asciiTheme="minorHAnsi" w:hAnsiTheme="minorHAnsi" w:cstheme="minorHAnsi"/>
                <w:b/>
                <w:bCs/>
                <w:lang w:val="pl-PL"/>
              </w:rPr>
            </w:pPr>
            <w:r w:rsidRPr="006E7B63">
              <w:rPr>
                <w:rFonts w:asciiTheme="minorHAnsi" w:hAnsiTheme="minorHAnsi" w:cstheme="minorHAnsi"/>
                <w:b/>
                <w:bCs/>
                <w:noProof/>
                <w:lang w:val="pl-PL"/>
              </w:rPr>
              <w:drawing>
                <wp:inline distT="0" distB="0" distL="0" distR="0" wp14:anchorId="3B1B7DBF" wp14:editId="28B3CF1F">
                  <wp:extent cx="2791319" cy="1432193"/>
                  <wp:effectExtent l="0" t="0" r="3175" b="3175"/>
                  <wp:docPr id="1946956559" name="Picture 1" descr="A word cloud with re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956559" name="Picture 1" descr="A word cloud with red text&#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804323" cy="1438865"/>
                          </a:xfrm>
                          <a:prstGeom prst="rect">
                            <a:avLst/>
                          </a:prstGeom>
                          <a:noFill/>
                          <a:ln>
                            <a:noFill/>
                          </a:ln>
                        </pic:spPr>
                      </pic:pic>
                    </a:graphicData>
                  </a:graphic>
                </wp:inline>
              </w:drawing>
            </w:r>
          </w:p>
        </w:tc>
        <w:tc>
          <w:tcPr>
            <w:tcW w:w="4531" w:type="dxa"/>
          </w:tcPr>
          <w:p w14:paraId="48A0332C" w14:textId="77777777" w:rsidR="00DB7A99" w:rsidRPr="006E7B63" w:rsidRDefault="00C67107" w:rsidP="00C67107">
            <w:pPr>
              <w:spacing w:line="360" w:lineRule="auto"/>
              <w:jc w:val="center"/>
              <w:rPr>
                <w:rFonts w:asciiTheme="minorHAnsi" w:hAnsiTheme="minorHAnsi" w:cstheme="minorHAnsi"/>
                <w:b/>
                <w:bCs/>
                <w:lang w:val="pl-PL"/>
              </w:rPr>
            </w:pPr>
            <w:r w:rsidRPr="006E7B63">
              <w:rPr>
                <w:rFonts w:asciiTheme="minorHAnsi" w:hAnsiTheme="minorHAnsi" w:cstheme="minorHAnsi"/>
                <w:b/>
                <w:bCs/>
                <w:lang w:val="pl-PL"/>
              </w:rPr>
              <w:t>Chmura słów dla pozytywnych komentarzy</w:t>
            </w:r>
          </w:p>
          <w:p w14:paraId="088857B2" w14:textId="42833E44" w:rsidR="00C67107" w:rsidRPr="006E7B63" w:rsidRDefault="00C67107" w:rsidP="00C67107">
            <w:pPr>
              <w:spacing w:line="360" w:lineRule="auto"/>
              <w:jc w:val="center"/>
              <w:rPr>
                <w:rFonts w:asciiTheme="minorHAnsi" w:hAnsiTheme="minorHAnsi" w:cstheme="minorHAnsi"/>
                <w:b/>
                <w:bCs/>
                <w:lang w:val="pl-PL"/>
              </w:rPr>
            </w:pPr>
            <w:r w:rsidRPr="006E7B63">
              <w:rPr>
                <w:rFonts w:asciiTheme="minorHAnsi" w:hAnsiTheme="minorHAnsi" w:cstheme="minorHAnsi"/>
                <w:b/>
                <w:bCs/>
                <w:noProof/>
                <w:lang w:val="pl-PL"/>
              </w:rPr>
              <w:drawing>
                <wp:inline distT="0" distB="0" distL="0" distR="0" wp14:anchorId="3FF88813" wp14:editId="3C8924C8">
                  <wp:extent cx="2790825" cy="1431940"/>
                  <wp:effectExtent l="0" t="0" r="3175" b="3175"/>
                  <wp:docPr id="325327980" name="Picture 2" descr="A word cloud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327980" name="Picture 2" descr="A word cloud with green text&#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809563" cy="1441554"/>
                          </a:xfrm>
                          <a:prstGeom prst="rect">
                            <a:avLst/>
                          </a:prstGeom>
                          <a:noFill/>
                          <a:ln>
                            <a:noFill/>
                          </a:ln>
                        </pic:spPr>
                      </pic:pic>
                    </a:graphicData>
                  </a:graphic>
                </wp:inline>
              </w:drawing>
            </w:r>
          </w:p>
        </w:tc>
      </w:tr>
    </w:tbl>
    <w:p w14:paraId="4716DBE4" w14:textId="4E93D06A" w:rsidR="00EE02B0" w:rsidRPr="00B336C1" w:rsidRDefault="00EE02B0" w:rsidP="00EE02B0">
      <w:pPr>
        <w:spacing w:line="360" w:lineRule="auto"/>
        <w:jc w:val="center"/>
        <w:rPr>
          <w:lang w:val="pl-PL"/>
        </w:rPr>
      </w:pPr>
      <w:r w:rsidRPr="00B336C1">
        <w:rPr>
          <w:sz w:val="20"/>
          <w:szCs w:val="20"/>
          <w:lang w:val="pl-PL"/>
        </w:rPr>
        <w:t xml:space="preserve">Rysunek </w:t>
      </w:r>
      <w:r w:rsidR="002113E7">
        <w:rPr>
          <w:sz w:val="20"/>
          <w:szCs w:val="20"/>
          <w:lang w:val="pl-PL"/>
        </w:rPr>
        <w:t>3</w:t>
      </w:r>
      <w:r w:rsidR="008D391D">
        <w:rPr>
          <w:sz w:val="20"/>
          <w:szCs w:val="20"/>
          <w:lang w:val="pl-PL"/>
        </w:rPr>
        <w:t>4</w:t>
      </w:r>
      <w:r w:rsidRPr="00B336C1">
        <w:rPr>
          <w:sz w:val="20"/>
          <w:szCs w:val="20"/>
          <w:lang w:val="pl-PL"/>
        </w:rPr>
        <w:t xml:space="preserve">. </w:t>
      </w:r>
      <w:r w:rsidRPr="00B336C1">
        <w:rPr>
          <w:sz w:val="20"/>
          <w:szCs w:val="20"/>
          <w:lang w:val="pl-PL" w:eastAsia="pl-PL"/>
        </w:rPr>
        <w:t>Chmura słów dla oddzielnych kategorii sentymentów</w:t>
      </w:r>
      <w:r w:rsidR="00D744A3">
        <w:rPr>
          <w:sz w:val="20"/>
          <w:szCs w:val="20"/>
          <w:lang w:val="pl-PL"/>
        </w:rPr>
        <w:t>. Źródło</w:t>
      </w:r>
      <w:r w:rsidRPr="00B336C1">
        <w:rPr>
          <w:sz w:val="20"/>
          <w:szCs w:val="20"/>
          <w:lang w:val="pl-PL"/>
        </w:rPr>
        <w:t>: opracowanie własne</w:t>
      </w:r>
    </w:p>
    <w:p w14:paraId="52FE8F18" w14:textId="77777777" w:rsidR="00EE02B0" w:rsidRPr="00B336C1" w:rsidRDefault="00EE02B0" w:rsidP="00EE02B0">
      <w:pPr>
        <w:spacing w:line="360" w:lineRule="auto"/>
        <w:jc w:val="both"/>
        <w:rPr>
          <w:lang w:val="pl-PL"/>
        </w:rPr>
      </w:pPr>
    </w:p>
    <w:p w14:paraId="0AC480AF" w14:textId="77777777" w:rsidR="00EE02B0" w:rsidRPr="00B336C1" w:rsidRDefault="00EE02B0" w:rsidP="00EE02B0">
      <w:pPr>
        <w:spacing w:line="360" w:lineRule="auto"/>
        <w:jc w:val="both"/>
        <w:rPr>
          <w:lang w:val="pl-PL"/>
        </w:rPr>
      </w:pPr>
      <w:r w:rsidRPr="00B336C1">
        <w:rPr>
          <w:lang w:val="pl-PL"/>
        </w:rPr>
        <w:t>Chmura słów dla komentarzy negatywnych jest oznaczona paletą czerwieni i można wnioskować, że komentarze przewidziane jako negatywne zawierają często słowa emocjonalnie pejoratywne: „</w:t>
      </w:r>
      <w:proofErr w:type="spellStart"/>
      <w:r w:rsidRPr="006E7B63">
        <w:rPr>
          <w:i/>
          <w:iCs/>
          <w:lang w:val="pl-PL"/>
        </w:rPr>
        <w:t>hate</w:t>
      </w:r>
      <w:proofErr w:type="spellEnd"/>
      <w:r w:rsidRPr="00B336C1">
        <w:rPr>
          <w:lang w:val="pl-PL"/>
        </w:rPr>
        <w:t>”, „</w:t>
      </w:r>
      <w:proofErr w:type="spellStart"/>
      <w:r w:rsidRPr="006E7B63">
        <w:rPr>
          <w:i/>
          <w:iCs/>
          <w:lang w:val="pl-PL"/>
        </w:rPr>
        <w:t>bad</w:t>
      </w:r>
      <w:proofErr w:type="spellEnd"/>
      <w:r w:rsidRPr="00B336C1">
        <w:rPr>
          <w:lang w:val="pl-PL"/>
        </w:rPr>
        <w:t>”. Ciemniejsze odcienie czerwieni wskazują na bardziej intensywne i jednoznacznie negatywne sentymenty. Kolorami zieleni kreśli się chmura komentarz pozytywnych, a w niej można dostrzec, że słowa takie jak „</w:t>
      </w:r>
      <w:r w:rsidRPr="006E7B63">
        <w:rPr>
          <w:i/>
          <w:iCs/>
          <w:lang w:val="pl-PL"/>
        </w:rPr>
        <w:t>love</w:t>
      </w:r>
      <w:r w:rsidRPr="00B336C1">
        <w:rPr>
          <w:lang w:val="pl-PL"/>
        </w:rPr>
        <w:t>”, czy „</w:t>
      </w:r>
      <w:proofErr w:type="spellStart"/>
      <w:r w:rsidRPr="006E7B63">
        <w:rPr>
          <w:i/>
          <w:iCs/>
          <w:lang w:val="pl-PL"/>
        </w:rPr>
        <w:t>awesome</w:t>
      </w:r>
      <w:proofErr w:type="spellEnd"/>
      <w:r w:rsidRPr="00B336C1">
        <w:rPr>
          <w:lang w:val="pl-PL"/>
        </w:rPr>
        <w:t>” są częstymi wyrazami w tychże opiniach.</w:t>
      </w:r>
    </w:p>
    <w:p w14:paraId="2F8981CE" w14:textId="21433286" w:rsidR="00EE02B0" w:rsidRPr="00B336C1" w:rsidRDefault="00EE02B0" w:rsidP="00EE02B0">
      <w:pPr>
        <w:spacing w:line="360" w:lineRule="auto"/>
        <w:jc w:val="both"/>
        <w:rPr>
          <w:lang w:val="pl-PL"/>
        </w:rPr>
      </w:pPr>
      <w:r w:rsidRPr="00B336C1">
        <w:rPr>
          <w:lang w:val="pl-PL"/>
        </w:rPr>
        <w:t xml:space="preserve">Następnie stworzono zintegrowany obraz tego, jak model radzi sobie z różnicowaniem między pozytywnymi a negatywnymi wyrażeniami (rysunek </w:t>
      </w:r>
      <w:r w:rsidR="008D391D">
        <w:rPr>
          <w:lang w:val="pl-PL"/>
        </w:rPr>
        <w:t>35</w:t>
      </w:r>
      <w:r w:rsidRPr="00B336C1">
        <w:rPr>
          <w:lang w:val="pl-PL"/>
        </w:rPr>
        <w:t>).</w:t>
      </w:r>
    </w:p>
    <w:p w14:paraId="49459992" w14:textId="77777777" w:rsidR="00EE02B0" w:rsidRPr="00B336C1" w:rsidRDefault="00EE02B0" w:rsidP="00EE02B0">
      <w:pPr>
        <w:spacing w:line="360" w:lineRule="auto"/>
        <w:jc w:val="both"/>
        <w:rPr>
          <w:lang w:val="pl-PL"/>
        </w:rPr>
      </w:pPr>
    </w:p>
    <w:p w14:paraId="0E2158CC" w14:textId="1DF18D44" w:rsidR="00EE02B0" w:rsidRPr="00B336C1" w:rsidRDefault="00F61361" w:rsidP="00EE02B0">
      <w:pPr>
        <w:spacing w:line="360" w:lineRule="auto"/>
        <w:jc w:val="center"/>
        <w:rPr>
          <w:lang w:val="pl-PL"/>
        </w:rPr>
      </w:pPr>
      <w:r>
        <w:rPr>
          <w:noProof/>
        </w:rPr>
        <w:lastRenderedPageBreak/>
        <w:drawing>
          <wp:inline distT="0" distB="0" distL="0" distR="0" wp14:anchorId="19FA3DB4" wp14:editId="266379D5">
            <wp:extent cx="4857242" cy="1266385"/>
            <wp:effectExtent l="0" t="0" r="0" b="3810"/>
            <wp:docPr id="380197303" name="Picture 7" descr="A close-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507657" name="Picture 7" descr="A close-up of words&#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960947" cy="1293423"/>
                    </a:xfrm>
                    <a:prstGeom prst="rect">
                      <a:avLst/>
                    </a:prstGeom>
                    <a:noFill/>
                    <a:ln>
                      <a:noFill/>
                    </a:ln>
                  </pic:spPr>
                </pic:pic>
              </a:graphicData>
            </a:graphic>
          </wp:inline>
        </w:drawing>
      </w:r>
    </w:p>
    <w:p w14:paraId="30584D06" w14:textId="3CDCAF50" w:rsidR="00EE02B0" w:rsidRDefault="00EE02B0" w:rsidP="00EE02B0">
      <w:pPr>
        <w:spacing w:line="360" w:lineRule="auto"/>
        <w:jc w:val="center"/>
        <w:rPr>
          <w:sz w:val="20"/>
          <w:szCs w:val="20"/>
          <w:lang w:val="pl-PL"/>
        </w:rPr>
      </w:pPr>
      <w:r w:rsidRPr="00B336C1">
        <w:rPr>
          <w:sz w:val="20"/>
          <w:szCs w:val="20"/>
          <w:lang w:val="pl-PL"/>
        </w:rPr>
        <w:t xml:space="preserve">Rysunek </w:t>
      </w:r>
      <w:r w:rsidR="002113E7">
        <w:rPr>
          <w:sz w:val="20"/>
          <w:szCs w:val="20"/>
          <w:lang w:val="pl-PL"/>
        </w:rPr>
        <w:t>3</w:t>
      </w:r>
      <w:r w:rsidR="008D391D">
        <w:rPr>
          <w:sz w:val="20"/>
          <w:szCs w:val="20"/>
          <w:lang w:val="pl-PL"/>
        </w:rPr>
        <w:t>5</w:t>
      </w:r>
      <w:r w:rsidRPr="00B336C1">
        <w:rPr>
          <w:sz w:val="20"/>
          <w:szCs w:val="20"/>
          <w:lang w:val="pl-PL"/>
        </w:rPr>
        <w:t xml:space="preserve">. </w:t>
      </w:r>
      <w:r w:rsidRPr="00B336C1">
        <w:rPr>
          <w:sz w:val="20"/>
          <w:szCs w:val="20"/>
          <w:lang w:val="pl-PL" w:eastAsia="pl-PL"/>
        </w:rPr>
        <w:t>Chmur</w:t>
      </w:r>
      <w:r w:rsidR="00F61361">
        <w:rPr>
          <w:sz w:val="20"/>
          <w:szCs w:val="20"/>
          <w:lang w:val="pl-PL" w:eastAsia="pl-PL"/>
        </w:rPr>
        <w:t>y</w:t>
      </w:r>
      <w:r w:rsidRPr="00B336C1">
        <w:rPr>
          <w:sz w:val="20"/>
          <w:szCs w:val="20"/>
          <w:lang w:val="pl-PL" w:eastAsia="pl-PL"/>
        </w:rPr>
        <w:t xml:space="preserve"> słów dla obu kategorii sentymentów</w:t>
      </w:r>
      <w:r w:rsidR="00D744A3">
        <w:rPr>
          <w:sz w:val="20"/>
          <w:szCs w:val="20"/>
          <w:lang w:val="pl-PL"/>
        </w:rPr>
        <w:t>. Źródło</w:t>
      </w:r>
      <w:r w:rsidRPr="00B336C1">
        <w:rPr>
          <w:sz w:val="20"/>
          <w:szCs w:val="20"/>
          <w:lang w:val="pl-PL"/>
        </w:rPr>
        <w:t>: opracowanie własne</w:t>
      </w:r>
    </w:p>
    <w:p w14:paraId="57A9B1C5" w14:textId="77777777" w:rsidR="00C159A2" w:rsidRDefault="00C159A2" w:rsidP="00441871">
      <w:pPr>
        <w:spacing w:line="360" w:lineRule="auto"/>
        <w:jc w:val="both"/>
        <w:rPr>
          <w:lang w:val="pl-PL"/>
        </w:rPr>
      </w:pPr>
    </w:p>
    <w:p w14:paraId="02EA733E" w14:textId="2E8978F2" w:rsidR="00F61361" w:rsidRDefault="008E3567" w:rsidP="00441871">
      <w:pPr>
        <w:spacing w:line="360" w:lineRule="auto"/>
        <w:jc w:val="both"/>
        <w:rPr>
          <w:lang w:val="pl-PL"/>
        </w:rPr>
      </w:pPr>
      <w:r>
        <w:rPr>
          <w:lang w:val="pl-PL"/>
        </w:rPr>
        <w:t>Przedstawiona powyżej grafika, która składa się z dwóch ch</w:t>
      </w:r>
      <w:r w:rsidR="00C159A2">
        <w:rPr>
          <w:lang w:val="pl-PL"/>
        </w:rPr>
        <w:t>mur słów reprezentujących najczęściej występujące słowa w pozytywnych i negatywnych komentarzach.</w:t>
      </w:r>
      <w:r w:rsidR="00DA7A7A">
        <w:rPr>
          <w:lang w:val="pl-PL"/>
        </w:rPr>
        <w:t xml:space="preserve"> Wizualizacja ta pozwala na </w:t>
      </w:r>
      <w:r w:rsidR="009A7023">
        <w:rPr>
          <w:lang w:val="pl-PL"/>
        </w:rPr>
        <w:t>natychmiastową</w:t>
      </w:r>
      <w:r w:rsidR="00DA7A7A">
        <w:rPr>
          <w:lang w:val="pl-PL"/>
        </w:rPr>
        <w:t xml:space="preserve"> ocenę charakterystycznych słów.</w:t>
      </w:r>
      <w:r w:rsidR="009D64F5">
        <w:rPr>
          <w:lang w:val="pl-PL"/>
        </w:rPr>
        <w:t xml:space="preserve"> Można z niej wnioskować, że </w:t>
      </w:r>
      <w:r w:rsidR="001A58D4">
        <w:rPr>
          <w:lang w:val="pl-PL"/>
        </w:rPr>
        <w:t>dominacja</w:t>
      </w:r>
      <w:r w:rsidR="009D64F5">
        <w:rPr>
          <w:lang w:val="pl-PL"/>
        </w:rPr>
        <w:t xml:space="preserve"> konkretnych nazw własnych o obu kategoriach</w:t>
      </w:r>
      <w:r w:rsidR="00FD693A">
        <w:rPr>
          <w:lang w:val="pl-PL"/>
        </w:rPr>
        <w:t xml:space="preserve"> mówi</w:t>
      </w:r>
      <w:r w:rsidR="001A58D4">
        <w:rPr>
          <w:lang w:val="pl-PL"/>
        </w:rPr>
        <w:t xml:space="preserve"> </w:t>
      </w:r>
      <w:r w:rsidR="00FD693A">
        <w:rPr>
          <w:lang w:val="pl-PL"/>
        </w:rPr>
        <w:t>o</w:t>
      </w:r>
      <w:r w:rsidR="001A58D4">
        <w:rPr>
          <w:lang w:val="pl-PL"/>
        </w:rPr>
        <w:t xml:space="preserve"> </w:t>
      </w:r>
      <w:r w:rsidR="00FD693A">
        <w:rPr>
          <w:lang w:val="pl-PL"/>
        </w:rPr>
        <w:t xml:space="preserve">publicznych </w:t>
      </w:r>
      <w:r w:rsidR="001A58D4">
        <w:rPr>
          <w:lang w:val="pl-PL"/>
        </w:rPr>
        <w:t>postaciach</w:t>
      </w:r>
      <w:r w:rsidR="00FD693A">
        <w:rPr>
          <w:lang w:val="pl-PL"/>
        </w:rPr>
        <w:t xml:space="preserve"> oraz powszechnie znanych lokalizacjach geograficznych</w:t>
      </w:r>
      <w:r w:rsidR="009E11C6">
        <w:rPr>
          <w:lang w:val="pl-PL"/>
        </w:rPr>
        <w:t>. W kolejnym etapie badania można skoncentrować</w:t>
      </w:r>
      <w:r w:rsidR="001A58D4">
        <w:rPr>
          <w:lang w:val="pl-PL"/>
        </w:rPr>
        <w:t xml:space="preserve"> </w:t>
      </w:r>
      <w:r w:rsidR="009E11C6">
        <w:rPr>
          <w:lang w:val="pl-PL"/>
        </w:rPr>
        <w:t xml:space="preserve">się na przyczynach silnych emocji związanych z konkretnymi </w:t>
      </w:r>
      <w:r w:rsidR="001A58D4">
        <w:rPr>
          <w:lang w:val="pl-PL"/>
        </w:rPr>
        <w:t>osobami czy wydarzeniami.</w:t>
      </w:r>
      <w:r w:rsidR="00466594">
        <w:rPr>
          <w:lang w:val="pl-PL"/>
        </w:rPr>
        <w:t xml:space="preserve"> Dla firm i </w:t>
      </w:r>
      <w:r w:rsidR="004D0EA0">
        <w:rPr>
          <w:lang w:val="pl-PL"/>
        </w:rPr>
        <w:t>aktorów, analiza ta może pomóc w formowaniu bardziej skutecznych strategii komunikacji z widownią.</w:t>
      </w:r>
    </w:p>
    <w:p w14:paraId="4575A525" w14:textId="5CB08DA8" w:rsidR="007A6BA1" w:rsidRDefault="007A6BA1" w:rsidP="00441871">
      <w:pPr>
        <w:spacing w:line="360" w:lineRule="auto"/>
        <w:jc w:val="both"/>
        <w:rPr>
          <w:sz w:val="20"/>
          <w:szCs w:val="20"/>
          <w:lang w:val="pl-PL"/>
        </w:rPr>
      </w:pPr>
      <w:r>
        <w:rPr>
          <w:lang w:val="pl-PL"/>
        </w:rPr>
        <w:t>Następnie podjęto</w:t>
      </w:r>
      <w:r w:rsidR="00ED141B">
        <w:rPr>
          <w:lang w:val="pl-PL"/>
        </w:rPr>
        <w:t xml:space="preserve"> </w:t>
      </w:r>
      <w:r>
        <w:rPr>
          <w:lang w:val="pl-PL"/>
        </w:rPr>
        <w:t>się analizy</w:t>
      </w:r>
      <w:r w:rsidR="00ED141B">
        <w:rPr>
          <w:lang w:val="pl-PL"/>
        </w:rPr>
        <w:t xml:space="preserve"> zależności między długością komentarza, a jego sentymentem (rysunek 36). </w:t>
      </w:r>
      <w:r w:rsidR="008D391A">
        <w:rPr>
          <w:lang w:val="pl-PL"/>
        </w:rPr>
        <w:t xml:space="preserve">Oś X przedstawia długość komentarza w liczbie znaków, natomiast oś Y reprezentuje sentyment komentarza. </w:t>
      </w:r>
      <w:r w:rsidR="00A11584">
        <w:rPr>
          <w:lang w:val="pl-PL"/>
        </w:rPr>
        <w:t>Rozkład długości komentarza</w:t>
      </w:r>
      <w:r w:rsidR="00325003">
        <w:rPr>
          <w:lang w:val="pl-PL"/>
        </w:rPr>
        <w:t xml:space="preserve"> </w:t>
      </w:r>
      <w:r w:rsidR="00DA6097">
        <w:rPr>
          <w:lang w:val="pl-PL"/>
        </w:rPr>
        <w:t xml:space="preserve">dla danych testowych </w:t>
      </w:r>
      <w:r w:rsidR="00A11584">
        <w:rPr>
          <w:lang w:val="pl-PL"/>
        </w:rPr>
        <w:t xml:space="preserve">oznacza, że większość komentarzy, zarówno pozytywnych jak i negatywnych ma </w:t>
      </w:r>
      <w:r w:rsidR="006F439B">
        <w:rPr>
          <w:lang w:val="pl-PL"/>
        </w:rPr>
        <w:t>długość poniżej</w:t>
      </w:r>
      <w:r w:rsidR="00DA6097">
        <w:rPr>
          <w:lang w:val="pl-PL"/>
        </w:rPr>
        <w:t xml:space="preserve"> 200 słów.</w:t>
      </w:r>
      <w:r w:rsidR="00E16777">
        <w:rPr>
          <w:lang w:val="pl-PL"/>
        </w:rPr>
        <w:t xml:space="preserve"> </w:t>
      </w:r>
      <w:r w:rsidR="005F061E">
        <w:rPr>
          <w:lang w:val="pl-PL"/>
        </w:rPr>
        <w:t xml:space="preserve">Wykresy pokazują podobne trendy dla danych treningowych jak i testowych. </w:t>
      </w:r>
      <w:r w:rsidR="003116B4">
        <w:rPr>
          <w:lang w:val="pl-PL"/>
        </w:rPr>
        <w:t xml:space="preserve">Pozytywne </w:t>
      </w:r>
      <w:r w:rsidR="00AA60DC">
        <w:rPr>
          <w:lang w:val="pl-PL"/>
        </w:rPr>
        <w:t xml:space="preserve"> </w:t>
      </w:r>
    </w:p>
    <w:p w14:paraId="6462FB0B" w14:textId="56680B1A" w:rsidR="00F61361" w:rsidRDefault="00F61361" w:rsidP="00EE02B0">
      <w:pPr>
        <w:spacing w:line="360" w:lineRule="auto"/>
        <w:jc w:val="center"/>
        <w:rPr>
          <w:sz w:val="20"/>
          <w:szCs w:val="20"/>
          <w:lang w:val="pl-PL"/>
        </w:rPr>
      </w:pPr>
    </w:p>
    <w:p w14:paraId="5751701A" w14:textId="77777777" w:rsidR="00F108F1" w:rsidRDefault="00F108F1" w:rsidP="00EE02B0">
      <w:pPr>
        <w:spacing w:line="360" w:lineRule="auto"/>
        <w:jc w:val="center"/>
        <w:rPr>
          <w:sz w:val="20"/>
          <w:szCs w:val="20"/>
          <w:lang w:val="pl-PL"/>
        </w:rPr>
      </w:pPr>
    </w:p>
    <w:p w14:paraId="743DC9BF" w14:textId="1688D80D" w:rsidR="00F108F1" w:rsidRDefault="00715618" w:rsidP="00EE02B0">
      <w:pPr>
        <w:spacing w:line="360" w:lineRule="auto"/>
        <w:jc w:val="center"/>
        <w:rPr>
          <w:lang w:val="pl-PL"/>
        </w:rPr>
      </w:pPr>
      <w:r>
        <w:rPr>
          <w:noProof/>
        </w:rPr>
        <w:drawing>
          <wp:inline distT="0" distB="0" distL="0" distR="0" wp14:anchorId="413C8DC1" wp14:editId="5CA93606">
            <wp:extent cx="5760085" cy="1042670"/>
            <wp:effectExtent l="0" t="0" r="5715" b="0"/>
            <wp:docPr id="1612390397" name="Picture 4" descr="A chart with red green and black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390397" name="Picture 4" descr="A chart with red green and black dots&#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60085" cy="1042670"/>
                    </a:xfrm>
                    <a:prstGeom prst="rect">
                      <a:avLst/>
                    </a:prstGeom>
                    <a:noFill/>
                    <a:ln>
                      <a:noFill/>
                    </a:ln>
                  </pic:spPr>
                </pic:pic>
              </a:graphicData>
            </a:graphic>
          </wp:inline>
        </w:drawing>
      </w:r>
      <w:r w:rsidR="001B17B8">
        <w:rPr>
          <w:noProof/>
        </w:rPr>
        <w:t xml:space="preserve"> </w:t>
      </w:r>
      <w:r w:rsidR="001B17B8">
        <w:rPr>
          <w:noProof/>
        </w:rPr>
        <w:drawing>
          <wp:inline distT="0" distB="0" distL="0" distR="0" wp14:anchorId="77F45ECE" wp14:editId="544D367D">
            <wp:extent cx="5760085" cy="1079500"/>
            <wp:effectExtent l="0" t="0" r="5715" b="0"/>
            <wp:docPr id="1475418966" name="Picture 2" descr="A green and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418966" name="Picture 2" descr="A green and red line&#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60085" cy="1079500"/>
                    </a:xfrm>
                    <a:prstGeom prst="rect">
                      <a:avLst/>
                    </a:prstGeom>
                    <a:noFill/>
                    <a:ln>
                      <a:noFill/>
                    </a:ln>
                  </pic:spPr>
                </pic:pic>
              </a:graphicData>
            </a:graphic>
          </wp:inline>
        </w:drawing>
      </w:r>
      <w:r w:rsidR="001B17B8">
        <w:rPr>
          <w:noProof/>
        </w:rPr>
        <w:t xml:space="preserve"> </w:t>
      </w:r>
    </w:p>
    <w:p w14:paraId="145277AA" w14:textId="677CF544" w:rsidR="00BE1C5B" w:rsidRDefault="00BE1C5B" w:rsidP="00EE02B0">
      <w:pPr>
        <w:spacing w:line="360" w:lineRule="auto"/>
        <w:jc w:val="center"/>
        <w:rPr>
          <w:sz w:val="20"/>
          <w:szCs w:val="20"/>
          <w:lang w:val="pl-PL"/>
        </w:rPr>
      </w:pPr>
      <w:r w:rsidRPr="00B336C1">
        <w:rPr>
          <w:sz w:val="20"/>
          <w:szCs w:val="20"/>
          <w:lang w:val="pl-PL"/>
        </w:rPr>
        <w:t xml:space="preserve">Rysunek </w:t>
      </w:r>
      <w:r>
        <w:rPr>
          <w:sz w:val="20"/>
          <w:szCs w:val="20"/>
          <w:lang w:val="pl-PL"/>
        </w:rPr>
        <w:t>36</w:t>
      </w:r>
      <w:r w:rsidR="00ED141B">
        <w:rPr>
          <w:sz w:val="20"/>
          <w:szCs w:val="20"/>
          <w:lang w:val="pl-PL"/>
        </w:rPr>
        <w:t xml:space="preserve">. </w:t>
      </w:r>
      <w:r w:rsidR="005408ED">
        <w:rPr>
          <w:sz w:val="20"/>
          <w:szCs w:val="20"/>
          <w:lang w:val="pl-PL"/>
        </w:rPr>
        <w:t>Wykres rozrzutu dla zależności między długością komentarza, a jego sentymentem. Źródło</w:t>
      </w:r>
      <w:r w:rsidR="005408ED" w:rsidRPr="00B336C1">
        <w:rPr>
          <w:sz w:val="20"/>
          <w:szCs w:val="20"/>
          <w:lang w:val="pl-PL"/>
        </w:rPr>
        <w:t>: opracowanie własne</w:t>
      </w:r>
    </w:p>
    <w:p w14:paraId="01B8ADF6" w14:textId="2EDA9DC8" w:rsidR="00E70F8F" w:rsidRDefault="002229CA" w:rsidP="002229CA">
      <w:pPr>
        <w:spacing w:line="360" w:lineRule="auto"/>
        <w:jc w:val="both"/>
        <w:rPr>
          <w:lang w:val="pl-PL"/>
        </w:rPr>
      </w:pPr>
      <w:r w:rsidRPr="002229CA">
        <w:rPr>
          <w:lang w:val="pl-PL"/>
        </w:rPr>
        <w:lastRenderedPageBreak/>
        <w:t xml:space="preserve">W dalszej analizie </w:t>
      </w:r>
      <w:r>
        <w:rPr>
          <w:lang w:val="pl-PL"/>
        </w:rPr>
        <w:t>m</w:t>
      </w:r>
      <w:r w:rsidRPr="002229CA">
        <w:rPr>
          <w:lang w:val="pl-PL"/>
        </w:rPr>
        <w:t xml:space="preserve">ożna również </w:t>
      </w:r>
      <w:r w:rsidR="00D52861">
        <w:rPr>
          <w:lang w:val="pl-PL"/>
        </w:rPr>
        <w:t>przeprowadzanie badań nad</w:t>
      </w:r>
      <w:r w:rsidRPr="002229CA">
        <w:rPr>
          <w:lang w:val="pl-PL"/>
        </w:rPr>
        <w:t xml:space="preserve"> wykorzystani</w:t>
      </w:r>
      <w:r w:rsidR="00D52861">
        <w:rPr>
          <w:lang w:val="pl-PL"/>
        </w:rPr>
        <w:t>em</w:t>
      </w:r>
      <w:r w:rsidRPr="002229CA">
        <w:rPr>
          <w:lang w:val="pl-PL"/>
        </w:rPr>
        <w:t xml:space="preserve"> dodatkowych metadanych (np. liczba </w:t>
      </w:r>
      <w:proofErr w:type="spellStart"/>
      <w:r w:rsidRPr="002229CA">
        <w:rPr>
          <w:lang w:val="pl-PL"/>
        </w:rPr>
        <w:t>polubień</w:t>
      </w:r>
      <w:proofErr w:type="spellEnd"/>
      <w:r w:rsidRPr="002229CA">
        <w:rPr>
          <w:lang w:val="pl-PL"/>
        </w:rPr>
        <w:t>, odpowiedzi, kontekst rozmowy) w celu poprawy klasyfikacji sentymentu</w:t>
      </w:r>
      <w:r w:rsidR="00D52861">
        <w:rPr>
          <w:lang w:val="pl-PL"/>
        </w:rPr>
        <w:t xml:space="preserve"> oraz </w:t>
      </w:r>
      <w:r w:rsidR="004243B3">
        <w:rPr>
          <w:lang w:val="pl-PL"/>
        </w:rPr>
        <w:t>dostarczenie nowych, cennych informacji</w:t>
      </w:r>
      <w:r w:rsidRPr="002229CA">
        <w:rPr>
          <w:lang w:val="pl-PL"/>
        </w:rPr>
        <w:t>.</w:t>
      </w:r>
    </w:p>
    <w:p w14:paraId="687ED5E7" w14:textId="1D55C1CB" w:rsidR="00C14B9F" w:rsidRDefault="00A74F9F" w:rsidP="002229CA">
      <w:pPr>
        <w:spacing w:line="360" w:lineRule="auto"/>
        <w:jc w:val="both"/>
        <w:rPr>
          <w:lang w:val="pl-PL"/>
        </w:rPr>
      </w:pPr>
      <w:r>
        <w:rPr>
          <w:lang w:val="pl-PL"/>
        </w:rPr>
        <w:t xml:space="preserve">Rozkład długości komentarza w zestawach danych treningowych </w:t>
      </w:r>
      <w:r w:rsidR="00141CBA">
        <w:rPr>
          <w:lang w:val="pl-PL"/>
        </w:rPr>
        <w:t xml:space="preserve">i testowych jest podobny (rysunek 37). </w:t>
      </w:r>
      <w:r w:rsidR="00E93E4A">
        <w:rPr>
          <w:lang w:val="pl-PL"/>
        </w:rPr>
        <w:t>W obu zestawach danych dominują krótkie komentarze</w:t>
      </w:r>
      <w:r w:rsidR="00141A9A">
        <w:rPr>
          <w:lang w:val="pl-PL"/>
        </w:rPr>
        <w:t>, jednak pomimo ogólnie podobnej charakterystyce, to zestaw testowy</w:t>
      </w:r>
      <w:r w:rsidR="00DD3878">
        <w:rPr>
          <w:lang w:val="pl-PL"/>
        </w:rPr>
        <w:t xml:space="preserve"> (pomarańczowy)</w:t>
      </w:r>
      <w:r w:rsidR="00141A9A">
        <w:rPr>
          <w:lang w:val="pl-PL"/>
        </w:rPr>
        <w:t xml:space="preserve"> ma więcej komentarzy w niższych przedziałach</w:t>
      </w:r>
      <w:r w:rsidR="00DD3878">
        <w:rPr>
          <w:lang w:val="pl-PL"/>
        </w:rPr>
        <w:t>, podczas gdy zestaw treningowych (niebieski) wykazuje więcej dłuższych komentarzy. Rozkład długości komentarzy jest wyraźnie skośny w prawo, co jest typowe dla danych tekstowych z mediów społecznościowych, gdzie zwięzłe wyrażanie opinii jest powszechne.</w:t>
      </w:r>
    </w:p>
    <w:p w14:paraId="4398C595" w14:textId="77777777" w:rsidR="002229CA" w:rsidRPr="002229CA" w:rsidRDefault="002229CA" w:rsidP="002229CA">
      <w:pPr>
        <w:spacing w:line="360" w:lineRule="auto"/>
        <w:jc w:val="both"/>
        <w:rPr>
          <w:lang w:val="pl-PL"/>
        </w:rPr>
      </w:pPr>
    </w:p>
    <w:tbl>
      <w:tblPr>
        <w:tblStyle w:val="TableGrid"/>
        <w:tblW w:w="6934"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8"/>
        <w:gridCol w:w="6336"/>
      </w:tblGrid>
      <w:tr w:rsidR="00C71E46" w14:paraId="1AF6C189" w14:textId="77777777" w:rsidTr="00C71E46">
        <w:trPr>
          <w:jc w:val="center"/>
        </w:trPr>
        <w:tc>
          <w:tcPr>
            <w:tcW w:w="598" w:type="dxa"/>
          </w:tcPr>
          <w:p w14:paraId="04C4CD0D" w14:textId="77777777" w:rsidR="00592862" w:rsidRDefault="00592862" w:rsidP="00EE02B0">
            <w:pPr>
              <w:spacing w:line="360" w:lineRule="auto"/>
              <w:jc w:val="center"/>
              <w:rPr>
                <w:sz w:val="20"/>
                <w:szCs w:val="20"/>
                <w:lang w:val="pl-PL"/>
              </w:rPr>
            </w:pPr>
          </w:p>
        </w:tc>
        <w:tc>
          <w:tcPr>
            <w:tcW w:w="6336" w:type="dxa"/>
          </w:tcPr>
          <w:p w14:paraId="0CFB2CEA" w14:textId="38FDC2A5" w:rsidR="00592862" w:rsidRPr="001B2837" w:rsidRDefault="001B2837" w:rsidP="00EE02B0">
            <w:pPr>
              <w:spacing w:line="360" w:lineRule="auto"/>
              <w:jc w:val="center"/>
              <w:rPr>
                <w:rFonts w:asciiTheme="minorHAnsi" w:hAnsiTheme="minorHAnsi" w:cstheme="minorHAnsi"/>
                <w:b/>
                <w:bCs/>
                <w:lang w:val="pl-PL"/>
              </w:rPr>
            </w:pPr>
            <w:r w:rsidRPr="001B2837">
              <w:rPr>
                <w:rFonts w:asciiTheme="minorHAnsi" w:hAnsiTheme="minorHAnsi" w:cstheme="minorHAnsi"/>
                <w:b/>
                <w:bCs/>
                <w:lang w:val="pl-PL"/>
              </w:rPr>
              <w:t>Histogram długości komentarzy</w:t>
            </w:r>
          </w:p>
        </w:tc>
      </w:tr>
      <w:tr w:rsidR="00C71E46" w14:paraId="47C040DC" w14:textId="77777777" w:rsidTr="00C71E46">
        <w:trPr>
          <w:cantSplit/>
          <w:trHeight w:val="1134"/>
          <w:jc w:val="center"/>
        </w:trPr>
        <w:tc>
          <w:tcPr>
            <w:tcW w:w="598" w:type="dxa"/>
            <w:textDirection w:val="btLr"/>
          </w:tcPr>
          <w:p w14:paraId="076B64E9" w14:textId="57AF5D05" w:rsidR="00592862" w:rsidRDefault="00E70F8F" w:rsidP="00E70F8F">
            <w:pPr>
              <w:spacing w:line="360" w:lineRule="auto"/>
              <w:ind w:left="113" w:right="113"/>
              <w:jc w:val="center"/>
              <w:rPr>
                <w:sz w:val="20"/>
                <w:szCs w:val="20"/>
                <w:lang w:val="pl-PL"/>
              </w:rPr>
            </w:pPr>
            <w:r w:rsidRPr="00E70F8F">
              <w:rPr>
                <w:rFonts w:asciiTheme="minorHAnsi" w:hAnsiTheme="minorHAnsi" w:cstheme="minorHAnsi"/>
                <w:b/>
                <w:bCs/>
                <w:sz w:val="20"/>
                <w:szCs w:val="20"/>
                <w:lang w:val="pl-PL"/>
              </w:rPr>
              <w:t>Liczba komentarzy</w:t>
            </w:r>
          </w:p>
        </w:tc>
        <w:tc>
          <w:tcPr>
            <w:tcW w:w="6336" w:type="dxa"/>
          </w:tcPr>
          <w:p w14:paraId="3E0B04B4" w14:textId="67D0183D" w:rsidR="00592862" w:rsidRDefault="00592862" w:rsidP="00EE02B0">
            <w:pPr>
              <w:spacing w:line="360" w:lineRule="auto"/>
              <w:jc w:val="center"/>
              <w:rPr>
                <w:sz w:val="20"/>
                <w:szCs w:val="20"/>
                <w:lang w:val="pl-PL"/>
              </w:rPr>
            </w:pPr>
            <w:r>
              <w:rPr>
                <w:noProof/>
              </w:rPr>
              <w:drawing>
                <wp:inline distT="0" distB="0" distL="0" distR="0" wp14:anchorId="353ED28C" wp14:editId="50DFC56D">
                  <wp:extent cx="3883937" cy="1948851"/>
                  <wp:effectExtent l="0" t="0" r="2540" b="0"/>
                  <wp:docPr id="219732241" name="Picture 4" descr="A graph with a bar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732241" name="Picture 4" descr="A graph with a bar graph&#10;&#10;Description automatically generated"/>
                          <pic:cNvPicPr>
                            <a:picLocks noChangeAspect="1" noChangeArrowheads="1"/>
                          </pic:cNvPicPr>
                        </pic:nvPicPr>
                        <pic:blipFill rotWithShape="1">
                          <a:blip r:embed="rId48">
                            <a:extLst>
                              <a:ext uri="{28A0092B-C50C-407E-A947-70E740481C1C}">
                                <a14:useLocalDpi xmlns:a14="http://schemas.microsoft.com/office/drawing/2010/main" val="0"/>
                              </a:ext>
                            </a:extLst>
                          </a:blip>
                          <a:srcRect l="3895" t="5946" r="-9" b="5727"/>
                          <a:stretch/>
                        </pic:blipFill>
                        <pic:spPr bwMode="auto">
                          <a:xfrm>
                            <a:off x="0" y="0"/>
                            <a:ext cx="3946739" cy="198036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C71E46" w14:paraId="55DF1684" w14:textId="77777777" w:rsidTr="00C71E46">
        <w:trPr>
          <w:jc w:val="center"/>
        </w:trPr>
        <w:tc>
          <w:tcPr>
            <w:tcW w:w="598" w:type="dxa"/>
          </w:tcPr>
          <w:p w14:paraId="35851F19" w14:textId="77777777" w:rsidR="00592862" w:rsidRDefault="00592862" w:rsidP="00EE02B0">
            <w:pPr>
              <w:spacing w:line="360" w:lineRule="auto"/>
              <w:jc w:val="center"/>
              <w:rPr>
                <w:sz w:val="20"/>
                <w:szCs w:val="20"/>
                <w:lang w:val="pl-PL"/>
              </w:rPr>
            </w:pPr>
          </w:p>
        </w:tc>
        <w:tc>
          <w:tcPr>
            <w:tcW w:w="6336" w:type="dxa"/>
          </w:tcPr>
          <w:p w14:paraId="4F06E07E" w14:textId="5ED67C2E" w:rsidR="00592862" w:rsidRPr="00E70F8F" w:rsidRDefault="00E70F8F" w:rsidP="00EE02B0">
            <w:pPr>
              <w:spacing w:line="360" w:lineRule="auto"/>
              <w:jc w:val="center"/>
              <w:rPr>
                <w:sz w:val="20"/>
                <w:szCs w:val="20"/>
                <w:lang w:val="pl-PL"/>
              </w:rPr>
            </w:pPr>
            <w:r w:rsidRPr="00E70F8F">
              <w:rPr>
                <w:rFonts w:asciiTheme="minorHAnsi" w:hAnsiTheme="minorHAnsi" w:cstheme="minorHAnsi"/>
                <w:b/>
                <w:bCs/>
                <w:sz w:val="20"/>
                <w:szCs w:val="20"/>
                <w:lang w:val="pl-PL"/>
              </w:rPr>
              <w:t>Długość komentarza</w:t>
            </w:r>
          </w:p>
        </w:tc>
      </w:tr>
    </w:tbl>
    <w:p w14:paraId="50D4A43D" w14:textId="17519B3D" w:rsidR="00E16CE8" w:rsidRDefault="007E341C" w:rsidP="00E16CE8">
      <w:pPr>
        <w:spacing w:line="360" w:lineRule="auto"/>
        <w:jc w:val="center"/>
        <w:rPr>
          <w:sz w:val="20"/>
          <w:szCs w:val="20"/>
          <w:lang w:val="pl-PL"/>
        </w:rPr>
      </w:pPr>
      <w:r w:rsidRPr="00B336C1">
        <w:rPr>
          <w:sz w:val="20"/>
          <w:szCs w:val="20"/>
          <w:lang w:val="pl-PL"/>
        </w:rPr>
        <w:t xml:space="preserve">Rysunek </w:t>
      </w:r>
      <w:r>
        <w:rPr>
          <w:sz w:val="20"/>
          <w:szCs w:val="20"/>
          <w:lang w:val="pl-PL"/>
        </w:rPr>
        <w:t>37</w:t>
      </w:r>
      <w:r w:rsidR="00AC3A6A">
        <w:rPr>
          <w:sz w:val="20"/>
          <w:szCs w:val="20"/>
          <w:lang w:val="pl-PL"/>
        </w:rPr>
        <w:t xml:space="preserve">. </w:t>
      </w:r>
      <w:r w:rsidR="00E16CE8" w:rsidRPr="00E16CE8">
        <w:rPr>
          <w:sz w:val="20"/>
          <w:szCs w:val="20"/>
          <w:lang w:val="pl-PL"/>
        </w:rPr>
        <w:t xml:space="preserve">Rozkład </w:t>
      </w:r>
      <w:r w:rsidR="00E16CE8">
        <w:rPr>
          <w:sz w:val="20"/>
          <w:szCs w:val="20"/>
          <w:lang w:val="pl-PL"/>
        </w:rPr>
        <w:t>d</w:t>
      </w:r>
      <w:r w:rsidR="00E16CE8" w:rsidRPr="00E16CE8">
        <w:rPr>
          <w:sz w:val="20"/>
          <w:szCs w:val="20"/>
          <w:lang w:val="pl-PL"/>
        </w:rPr>
        <w:t xml:space="preserve">ługości </w:t>
      </w:r>
      <w:r w:rsidR="00E16CE8">
        <w:rPr>
          <w:sz w:val="20"/>
          <w:szCs w:val="20"/>
          <w:lang w:val="pl-PL"/>
        </w:rPr>
        <w:t>k</w:t>
      </w:r>
      <w:r w:rsidR="00E16CE8" w:rsidRPr="00E16CE8">
        <w:rPr>
          <w:sz w:val="20"/>
          <w:szCs w:val="20"/>
          <w:lang w:val="pl-PL"/>
        </w:rPr>
        <w:t xml:space="preserve">omentarzy w </w:t>
      </w:r>
      <w:r w:rsidR="00E16CE8">
        <w:rPr>
          <w:sz w:val="20"/>
          <w:szCs w:val="20"/>
          <w:lang w:val="pl-PL"/>
        </w:rPr>
        <w:t>z</w:t>
      </w:r>
      <w:r w:rsidR="00E16CE8" w:rsidRPr="00E16CE8">
        <w:rPr>
          <w:sz w:val="20"/>
          <w:szCs w:val="20"/>
          <w:lang w:val="pl-PL"/>
        </w:rPr>
        <w:t xml:space="preserve">biorach </w:t>
      </w:r>
      <w:r w:rsidR="00E16CE8">
        <w:rPr>
          <w:sz w:val="20"/>
          <w:szCs w:val="20"/>
          <w:lang w:val="pl-PL"/>
        </w:rPr>
        <w:t>t</w:t>
      </w:r>
      <w:r w:rsidR="00E16CE8" w:rsidRPr="00E16CE8">
        <w:rPr>
          <w:sz w:val="20"/>
          <w:szCs w:val="20"/>
          <w:lang w:val="pl-PL"/>
        </w:rPr>
        <w:t xml:space="preserve">reningowych i </w:t>
      </w:r>
      <w:r w:rsidR="00E16CE8">
        <w:rPr>
          <w:sz w:val="20"/>
          <w:szCs w:val="20"/>
          <w:lang w:val="pl-PL"/>
        </w:rPr>
        <w:t>t</w:t>
      </w:r>
      <w:r w:rsidR="00E16CE8" w:rsidRPr="00E16CE8">
        <w:rPr>
          <w:sz w:val="20"/>
          <w:szCs w:val="20"/>
          <w:lang w:val="pl-PL"/>
        </w:rPr>
        <w:t>estowych</w:t>
      </w:r>
      <w:r w:rsidR="00E16CE8">
        <w:rPr>
          <w:sz w:val="20"/>
          <w:szCs w:val="20"/>
          <w:lang w:val="pl-PL"/>
        </w:rPr>
        <w:t>. Źródło</w:t>
      </w:r>
      <w:r w:rsidR="00E16CE8" w:rsidRPr="00B336C1">
        <w:rPr>
          <w:sz w:val="20"/>
          <w:szCs w:val="20"/>
          <w:lang w:val="pl-PL"/>
        </w:rPr>
        <w:t>: opracowanie własne</w:t>
      </w:r>
    </w:p>
    <w:p w14:paraId="1A98C130" w14:textId="08ADAA34" w:rsidR="007E341C" w:rsidRDefault="007E341C" w:rsidP="00C71E46">
      <w:pPr>
        <w:spacing w:line="360" w:lineRule="auto"/>
        <w:jc w:val="center"/>
        <w:rPr>
          <w:sz w:val="20"/>
          <w:szCs w:val="20"/>
          <w:lang w:val="pl-PL"/>
        </w:rPr>
      </w:pPr>
    </w:p>
    <w:p w14:paraId="47A479BB" w14:textId="6DB1A8FB" w:rsidR="0021413C" w:rsidRDefault="00806DCB" w:rsidP="00DD3878">
      <w:pPr>
        <w:spacing w:line="360" w:lineRule="auto"/>
        <w:jc w:val="both"/>
        <w:rPr>
          <w:lang w:val="pl-PL"/>
        </w:rPr>
      </w:pPr>
      <w:r>
        <w:rPr>
          <w:lang w:val="pl-PL"/>
        </w:rPr>
        <w:t>Rekomendacją</w:t>
      </w:r>
      <w:r w:rsidR="005956E1">
        <w:rPr>
          <w:lang w:val="pl-PL"/>
        </w:rPr>
        <w:t xml:space="preserve">, która może wynikać z </w:t>
      </w:r>
      <w:r>
        <w:rPr>
          <w:lang w:val="pl-PL"/>
        </w:rPr>
        <w:t>wykresu, jest to, że warto dokonać dodatkowej analizy jakości danych, ponieważ krótkie komentarze mogą być bardziej podatne na błędy klasyfikacji ze względu na mniejszą ilość informacji. Rozważenie dodatkowych technik, takich jak analiza kontekstu, może poprawić klasyfikację.</w:t>
      </w:r>
    </w:p>
    <w:p w14:paraId="27385CBA" w14:textId="7FB59328" w:rsidR="006A624B" w:rsidRPr="00B336C1" w:rsidRDefault="00D962C7" w:rsidP="006A624B">
      <w:pPr>
        <w:spacing w:line="360" w:lineRule="auto"/>
        <w:jc w:val="both"/>
        <w:rPr>
          <w:lang w:val="pl-PL"/>
        </w:rPr>
      </w:pPr>
      <w:r>
        <w:rPr>
          <w:lang w:val="pl-PL"/>
        </w:rPr>
        <w:t xml:space="preserve">Liczba pozytywnych komentarzy po </w:t>
      </w:r>
      <w:r w:rsidR="00C115C0">
        <w:rPr>
          <w:lang w:val="pl-PL"/>
        </w:rPr>
        <w:t xml:space="preserve">predykcji dla danych testowych to około 20 000, która jest znacznie większa niż liczba negatywnych komentarzy, których jest około 10 000 (rysunek 38). </w:t>
      </w:r>
      <w:r w:rsidR="00DE5880">
        <w:rPr>
          <w:lang w:val="pl-PL"/>
        </w:rPr>
        <w:t xml:space="preserve">Wykres słupkowy (rysunek 38) </w:t>
      </w:r>
      <w:r w:rsidR="00AA1762">
        <w:rPr>
          <w:lang w:val="pl-PL"/>
        </w:rPr>
        <w:t xml:space="preserve">przedstawia rzeczywistą liczbę komentarzy, co pozwala na łatwe porównanie liczny pozytywnych i negatywnych </w:t>
      </w:r>
      <w:r w:rsidR="00AB2220">
        <w:rPr>
          <w:lang w:val="pl-PL"/>
        </w:rPr>
        <w:t>komentarzy</w:t>
      </w:r>
      <w:r w:rsidR="00AA1762">
        <w:rPr>
          <w:lang w:val="pl-PL"/>
        </w:rPr>
        <w:t xml:space="preserve">. </w:t>
      </w:r>
      <w:r w:rsidR="00AB2220">
        <w:rPr>
          <w:lang w:val="pl-PL"/>
        </w:rPr>
        <w:t xml:space="preserve">Wartości bezwzględne pokazują, że pozytywne komentarze są bardziej liczebne niż negatywne. </w:t>
      </w:r>
    </w:p>
    <w:p w14:paraId="1F51EFBC" w14:textId="7B948F26" w:rsidR="00D36455" w:rsidRPr="00D36455" w:rsidRDefault="00D36455" w:rsidP="00DD3878">
      <w:pPr>
        <w:spacing w:line="360" w:lineRule="auto"/>
        <w:jc w:val="both"/>
        <w:rPr>
          <w:lang w:val="pl-PL"/>
        </w:rPr>
      </w:pPr>
    </w:p>
    <w:p w14:paraId="5ABCFB01" w14:textId="1C2DD6FA" w:rsidR="007E341C" w:rsidRDefault="000B42B1" w:rsidP="007E341C">
      <w:pPr>
        <w:spacing w:line="360" w:lineRule="auto"/>
        <w:jc w:val="center"/>
        <w:rPr>
          <w:sz w:val="20"/>
          <w:szCs w:val="20"/>
          <w:lang w:val="pl-PL"/>
        </w:rPr>
      </w:pPr>
      <w:r>
        <w:rPr>
          <w:noProof/>
        </w:rPr>
        <w:lastRenderedPageBreak/>
        <w:drawing>
          <wp:inline distT="0" distB="0" distL="0" distR="0" wp14:anchorId="54EA7004" wp14:editId="6E090A3E">
            <wp:extent cx="3915988" cy="2476588"/>
            <wp:effectExtent l="0" t="0" r="0" b="0"/>
            <wp:docPr id="940744086" name="Picture 5" descr="A graph with a red and green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744086" name="Picture 5" descr="A graph with a red and green rectangle&#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937212" cy="2490011"/>
                    </a:xfrm>
                    <a:prstGeom prst="rect">
                      <a:avLst/>
                    </a:prstGeom>
                    <a:noFill/>
                    <a:ln>
                      <a:noFill/>
                    </a:ln>
                  </pic:spPr>
                </pic:pic>
              </a:graphicData>
            </a:graphic>
          </wp:inline>
        </w:drawing>
      </w:r>
    </w:p>
    <w:p w14:paraId="37BB7882" w14:textId="6A251D6E" w:rsidR="000B42B1" w:rsidRDefault="000B42B1" w:rsidP="000B42B1">
      <w:pPr>
        <w:spacing w:line="360" w:lineRule="auto"/>
        <w:jc w:val="center"/>
        <w:rPr>
          <w:sz w:val="20"/>
          <w:szCs w:val="20"/>
          <w:lang w:val="pl-PL"/>
        </w:rPr>
      </w:pPr>
      <w:r w:rsidRPr="00B336C1">
        <w:rPr>
          <w:sz w:val="20"/>
          <w:szCs w:val="20"/>
          <w:lang w:val="pl-PL"/>
        </w:rPr>
        <w:t xml:space="preserve">Rysunek </w:t>
      </w:r>
      <w:r>
        <w:rPr>
          <w:sz w:val="20"/>
          <w:szCs w:val="20"/>
          <w:lang w:val="pl-PL"/>
        </w:rPr>
        <w:t>38</w:t>
      </w:r>
      <w:r w:rsidR="0021413C">
        <w:rPr>
          <w:sz w:val="20"/>
          <w:szCs w:val="20"/>
          <w:lang w:val="pl-PL"/>
        </w:rPr>
        <w:t xml:space="preserve">. </w:t>
      </w:r>
      <w:r w:rsidR="00D36455" w:rsidRPr="00D36455">
        <w:rPr>
          <w:sz w:val="20"/>
          <w:szCs w:val="20"/>
          <w:lang w:val="pl-PL"/>
        </w:rPr>
        <w:t>Rozkład liczby pozytywnych i negatywnych komentarzy po predykcji</w:t>
      </w:r>
      <w:r w:rsidR="00D36455">
        <w:rPr>
          <w:sz w:val="20"/>
          <w:szCs w:val="20"/>
          <w:lang w:val="pl-PL"/>
        </w:rPr>
        <w:t>.</w:t>
      </w:r>
      <w:r w:rsidR="00D36455" w:rsidRPr="00D36455">
        <w:rPr>
          <w:sz w:val="20"/>
          <w:szCs w:val="20"/>
          <w:lang w:val="pl-PL"/>
        </w:rPr>
        <w:t xml:space="preserve"> </w:t>
      </w:r>
      <w:r w:rsidR="0021413C">
        <w:rPr>
          <w:sz w:val="20"/>
          <w:szCs w:val="20"/>
          <w:lang w:val="pl-PL"/>
        </w:rPr>
        <w:t>Źródło</w:t>
      </w:r>
      <w:r w:rsidR="0021413C" w:rsidRPr="00B336C1">
        <w:rPr>
          <w:sz w:val="20"/>
          <w:szCs w:val="20"/>
          <w:lang w:val="pl-PL"/>
        </w:rPr>
        <w:t>: opracowanie własne</w:t>
      </w:r>
    </w:p>
    <w:p w14:paraId="70198893" w14:textId="77777777" w:rsidR="00444E32" w:rsidRDefault="00444E32" w:rsidP="000B42B1">
      <w:pPr>
        <w:spacing w:line="360" w:lineRule="auto"/>
        <w:jc w:val="center"/>
        <w:rPr>
          <w:sz w:val="20"/>
          <w:szCs w:val="20"/>
          <w:lang w:val="pl-PL"/>
        </w:rPr>
      </w:pPr>
    </w:p>
    <w:p w14:paraId="0E27DB21" w14:textId="57137D83" w:rsidR="00EE02B0" w:rsidRPr="00B336C1" w:rsidRDefault="00EE02B0" w:rsidP="00EE02B0">
      <w:pPr>
        <w:spacing w:line="360" w:lineRule="auto"/>
        <w:jc w:val="both"/>
        <w:rPr>
          <w:lang w:val="pl-PL"/>
        </w:rPr>
      </w:pPr>
      <w:r w:rsidRPr="00B336C1">
        <w:rPr>
          <w:lang w:val="pl-PL"/>
        </w:rPr>
        <w:t>Wizualizacja tak jest szczególnie ważna, ponieważ pozwala ocenić, czy istnieją słowa, która mogły być błędnie zaklasyfikowane lub która pojawiają się często w obu kategoriach. Obecność ta może wskazywać na potrzebę dalszego dostosowania procesu lub także co ważniejsze, że model ma umiejętność wykrywania niuansów i sarkazmu, co może być odzwierciedlone w wysokich metrykach, którymi charakteryzuje się model wybrany jako najlepszy w tym badaniu.</w:t>
      </w:r>
    </w:p>
    <w:p w14:paraId="2A0E294D" w14:textId="77777777" w:rsidR="00EE02B0" w:rsidRPr="00B336C1" w:rsidRDefault="00EE02B0" w:rsidP="00EE02B0">
      <w:pPr>
        <w:spacing w:line="360" w:lineRule="auto"/>
        <w:jc w:val="both"/>
        <w:rPr>
          <w:lang w:val="pl-PL"/>
        </w:rPr>
      </w:pPr>
      <w:r w:rsidRPr="00B336C1">
        <w:rPr>
          <w:lang w:val="pl-PL"/>
        </w:rPr>
        <w:t xml:space="preserve">Proces tworzenia i wyboru modelu był złożony. Zostały użyte techniki takie jak </w:t>
      </w:r>
      <w:proofErr w:type="spellStart"/>
      <w:r w:rsidRPr="00B336C1">
        <w:rPr>
          <w:lang w:val="pl-PL"/>
        </w:rPr>
        <w:t>tokenizacja</w:t>
      </w:r>
      <w:proofErr w:type="spellEnd"/>
      <w:r w:rsidRPr="00B336C1">
        <w:rPr>
          <w:lang w:val="pl-PL"/>
        </w:rPr>
        <w:t xml:space="preserve">, </w:t>
      </w:r>
      <w:proofErr w:type="spellStart"/>
      <w:r w:rsidRPr="00B336C1">
        <w:rPr>
          <w:lang w:val="pl-PL"/>
        </w:rPr>
        <w:t>lematyzacja</w:t>
      </w:r>
      <w:proofErr w:type="spellEnd"/>
      <w:r w:rsidRPr="00B336C1">
        <w:rPr>
          <w:lang w:val="pl-PL"/>
        </w:rPr>
        <w:t xml:space="preserve"> oraz wektoryzacja i zapewniło to solidną podstawę do skutecznego przetwarzania surowego tekstu na formaty, które były efektywnie używane przez modele ML. Wykorzystano różnorodne algorytmy: od regresji logistycznej do skompilowanych sieci neuronowych takich jak CNN i RNN, co umożliwiło przetestowanie wielu podejść. Zastosowano </w:t>
      </w:r>
      <w:proofErr w:type="spellStart"/>
      <w:r w:rsidRPr="00B336C1">
        <w:rPr>
          <w:lang w:val="pl-PL"/>
        </w:rPr>
        <w:t>tuning</w:t>
      </w:r>
      <w:proofErr w:type="spellEnd"/>
      <w:r w:rsidRPr="00B336C1">
        <w:rPr>
          <w:lang w:val="pl-PL"/>
        </w:rPr>
        <w:t xml:space="preserve"> hiperparametrów, co pozwoliło na precyzyjne dostosowanie modeli. Dokładność ta nie stanowiła jednak negatywnego aspektu, ponieważ regularyzacja i dropout zapobiegły nadmiernemu przeuczeniu.</w:t>
      </w:r>
    </w:p>
    <w:p w14:paraId="7C533E2B" w14:textId="77777777" w:rsidR="00EE02B0" w:rsidRPr="00B336C1" w:rsidRDefault="00EE02B0" w:rsidP="00EE02B0">
      <w:pPr>
        <w:spacing w:line="360" w:lineRule="auto"/>
        <w:jc w:val="both"/>
        <w:rPr>
          <w:lang w:val="pl-PL"/>
        </w:rPr>
      </w:pPr>
      <w:r w:rsidRPr="00B336C1">
        <w:rPr>
          <w:lang w:val="pl-PL"/>
        </w:rPr>
        <w:t xml:space="preserve">Jednak jako część, którą można rozwinąć w dalszych badaniach widzę ulepszenie zastosowanych metod do balansowania klas. Metody takie jak </w:t>
      </w:r>
      <w:proofErr w:type="spellStart"/>
      <w:r w:rsidRPr="00B336C1">
        <w:rPr>
          <w:lang w:val="pl-PL"/>
        </w:rPr>
        <w:t>oversampling</w:t>
      </w:r>
      <w:proofErr w:type="spellEnd"/>
      <w:r w:rsidRPr="00B336C1">
        <w:rPr>
          <w:lang w:val="pl-PL"/>
        </w:rPr>
        <w:t xml:space="preserve"> czy </w:t>
      </w:r>
      <w:proofErr w:type="spellStart"/>
      <w:r w:rsidRPr="00B336C1">
        <w:rPr>
          <w:lang w:val="pl-PL"/>
        </w:rPr>
        <w:t>undersampling</w:t>
      </w:r>
      <w:proofErr w:type="spellEnd"/>
      <w:r w:rsidRPr="00B336C1">
        <w:rPr>
          <w:lang w:val="pl-PL"/>
        </w:rPr>
        <w:t xml:space="preserve">, mogłyby zostać zastosowane, aby poprawić moc predykcyjną modelu. Jednym z głównych wyzwać NLP jest interpretacja sarkazmu, co nie zawsze jest możliwe z użyciem standardowych technik. Zauważono, że w przyszłości warto rozważyć implementację technik dedykowanych temu problemowi, takich jak np. Transfer Learning, lub też zebranie danych do treningu ściśle obejmujących ironię. Pomimo zastosowania </w:t>
      </w:r>
      <w:proofErr w:type="spellStart"/>
      <w:r w:rsidRPr="00B336C1">
        <w:rPr>
          <w:lang w:val="pl-PL"/>
        </w:rPr>
        <w:t>GridSearchCV</w:t>
      </w:r>
      <w:proofErr w:type="spellEnd"/>
      <w:r w:rsidRPr="00B336C1">
        <w:rPr>
          <w:lang w:val="pl-PL"/>
        </w:rPr>
        <w:t xml:space="preserve">, istnieje sposobność, że nie wszystkie hiperparametry zostały optymalnie skonfigurowane, ponieważ </w:t>
      </w:r>
      <w:r w:rsidRPr="00B336C1">
        <w:rPr>
          <w:lang w:val="pl-PL"/>
        </w:rPr>
        <w:lastRenderedPageBreak/>
        <w:t xml:space="preserve">testowany był tylko predefiniowany ich zestaw. Należy rozważyć poszerzenie zakresu przeszukiwania lub zastosowanie innych, bardziej złożonych metod optymalizacji, np. </w:t>
      </w:r>
      <w:proofErr w:type="spellStart"/>
      <w:r w:rsidRPr="00B336C1">
        <w:rPr>
          <w:lang w:val="pl-PL"/>
        </w:rPr>
        <w:t>Bayesian</w:t>
      </w:r>
      <w:proofErr w:type="spellEnd"/>
      <w:r w:rsidRPr="00B336C1">
        <w:rPr>
          <w:lang w:val="pl-PL"/>
        </w:rPr>
        <w:t xml:space="preserve"> </w:t>
      </w:r>
      <w:proofErr w:type="spellStart"/>
      <w:r w:rsidRPr="00B336C1">
        <w:rPr>
          <w:lang w:val="pl-PL"/>
        </w:rPr>
        <w:t>optimalisation</w:t>
      </w:r>
      <w:proofErr w:type="spellEnd"/>
      <w:r w:rsidRPr="00B336C1">
        <w:rPr>
          <w:lang w:val="pl-PL"/>
        </w:rPr>
        <w:t>. Skuteczność CNN chodź wyraźna, może być mniejsza niż innych, nowszych architektur.  Obiecującym narzędziem, który należy rozważyć podczas rozwoju aplikacji są typy sieci, takie jak Transformery.</w:t>
      </w:r>
    </w:p>
    <w:p w14:paraId="2084F79A" w14:textId="77777777" w:rsidR="00EE02B0" w:rsidRPr="00B336C1" w:rsidRDefault="00EE02B0" w:rsidP="00EE02B0">
      <w:pPr>
        <w:spacing w:line="360" w:lineRule="auto"/>
        <w:jc w:val="both"/>
        <w:rPr>
          <w:lang w:val="pl-PL"/>
        </w:rPr>
      </w:pPr>
      <w:r w:rsidRPr="00B336C1">
        <w:rPr>
          <w:lang w:val="pl-PL"/>
        </w:rPr>
        <w:t>Praca ta demonstruje jak wielopoziomowe i zaawansowane techniki analizy danych oraz modelowania mogą być efektywnie wykorzystywane do analizy sentymentu mediach społecznościowych. Pomimo osiągnięć, nie sposób nie zauważyć nowe technologie przybywające do zestawu narzędzi badacza danych. Ciągły rozwój dziedziny sztucznej inteligencji dostarcza wartościowej wiedzy i otwiera wiele dróg. Już teraz jesteśmy w stanie wykrywać nastroje osób publikujących w sieci, co dowodzi ta praca. Dalsze badania i eksperymenty z nowymi rozwiązaniami będą kluczowe dla przekształcania narzędzi w potężniejsze, zdolne do radzenia sobie z rosnącymi wymaganiami współczesnego świata biznesu. W miarę ewolucji technologii, istotne jest, aby społeczność naukowa, kontynuowali eksploracji tych innowacji w wielu scenariuszach. Ciągłe testowanie, ocena i optymalizacja będzie pozwać na wykorzystanie potencjału.</w:t>
      </w:r>
    </w:p>
    <w:p w14:paraId="281B8BB7" w14:textId="77777777" w:rsidR="00EE02B0" w:rsidRPr="00B336C1" w:rsidRDefault="00EE02B0" w:rsidP="00EE02B0">
      <w:pPr>
        <w:spacing w:line="360" w:lineRule="auto"/>
        <w:jc w:val="both"/>
        <w:rPr>
          <w:lang w:val="pl-PL"/>
        </w:rPr>
      </w:pPr>
    </w:p>
    <w:p w14:paraId="43CBAADF" w14:textId="77777777" w:rsidR="00EE02B0" w:rsidRPr="00B336C1" w:rsidRDefault="00EE02B0" w:rsidP="00EE02B0">
      <w:pPr>
        <w:pStyle w:val="Heading2"/>
        <w:spacing w:line="360" w:lineRule="auto"/>
        <w:rPr>
          <w:rFonts w:ascii="Times New Roman" w:hAnsi="Times New Roman" w:cs="Times New Roman"/>
          <w:color w:val="auto"/>
          <w:sz w:val="28"/>
          <w:szCs w:val="28"/>
          <w:lang w:val="pl-PL"/>
        </w:rPr>
      </w:pPr>
      <w:bookmarkStart w:id="27" w:name="_Toc167046923"/>
      <w:r w:rsidRPr="00B336C1">
        <w:rPr>
          <w:rFonts w:ascii="Times New Roman" w:hAnsi="Times New Roman" w:cs="Times New Roman"/>
          <w:color w:val="auto"/>
          <w:sz w:val="28"/>
          <w:szCs w:val="28"/>
          <w:lang w:val="pl-PL"/>
        </w:rPr>
        <w:t>3.5 Wymagania techniczne i sprzętowe</w:t>
      </w:r>
      <w:bookmarkEnd w:id="27"/>
      <w:r w:rsidRPr="00B336C1">
        <w:rPr>
          <w:rFonts w:ascii="Times New Roman" w:hAnsi="Times New Roman" w:cs="Times New Roman"/>
          <w:color w:val="auto"/>
          <w:sz w:val="28"/>
          <w:szCs w:val="28"/>
          <w:lang w:val="pl-PL"/>
        </w:rPr>
        <w:t xml:space="preserve"> </w:t>
      </w:r>
    </w:p>
    <w:p w14:paraId="7766FA1C" w14:textId="77777777" w:rsidR="00EE02B0" w:rsidRPr="00B336C1" w:rsidRDefault="00EE02B0" w:rsidP="00715FF7">
      <w:pPr>
        <w:spacing w:line="360" w:lineRule="auto"/>
        <w:jc w:val="both"/>
        <w:rPr>
          <w:color w:val="000000"/>
          <w:lang w:val="pl-PL"/>
        </w:rPr>
      </w:pPr>
      <w:r w:rsidRPr="00B336C1">
        <w:rPr>
          <w:color w:val="000000"/>
          <w:lang w:val="pl-PL"/>
        </w:rPr>
        <w:t>W pracy został wykorzystany język programowania Python. Python wyłonił się w ciągu ostatnich kilku dekad jako narzędzie pierwszej klasy do zadań obliczeniowych w naukach ścisłych, w tym do analizy i wizualizacji dużych zbiorów danych (</w:t>
      </w:r>
      <w:proofErr w:type="spellStart"/>
      <w:r w:rsidRPr="00B336C1">
        <w:rPr>
          <w:color w:val="000000"/>
          <w:lang w:val="pl-PL"/>
        </w:rPr>
        <w:t>VanderPlas</w:t>
      </w:r>
      <w:proofErr w:type="spellEnd"/>
      <w:r w:rsidRPr="00B336C1">
        <w:rPr>
          <w:color w:val="000000"/>
          <w:lang w:val="pl-PL"/>
        </w:rPr>
        <w:t>, 2017). Ze względu na wyraźnie rosnące zasoby tworzonych bibliotek oraz wygodę w interpretowalności, jego wykorzystanie w przetwarzaniu danych, budowaniu modeli uczenia maszynowego, jak również ogólna popularność w dziedzinie data science ciągle wzrasta. Oprócz zalet samego języka, społeczność wokół dostępnych narzędzi i bibliotek sprawia, że Python jest szczególnie atrakcyjny dla zastosowań w dziedzinie nauk o danych, uczenia maszynowego oraz obliczeń naukowych (</w:t>
      </w:r>
      <w:proofErr w:type="spellStart"/>
      <w:r w:rsidRPr="00B336C1">
        <w:rPr>
          <w:color w:val="000000"/>
          <w:lang w:val="pl-PL"/>
        </w:rPr>
        <w:t>Raschka</w:t>
      </w:r>
      <w:proofErr w:type="spellEnd"/>
      <w:r w:rsidRPr="00B336C1">
        <w:rPr>
          <w:color w:val="000000"/>
          <w:lang w:val="pl-PL"/>
        </w:rPr>
        <w:t xml:space="preserve">, Patterson &amp; </w:t>
      </w:r>
      <w:proofErr w:type="spellStart"/>
      <w:r w:rsidRPr="00B336C1">
        <w:rPr>
          <w:color w:val="000000"/>
          <w:lang w:val="pl-PL"/>
        </w:rPr>
        <w:t>Nolet</w:t>
      </w:r>
      <w:proofErr w:type="spellEnd"/>
      <w:r w:rsidRPr="00B336C1">
        <w:rPr>
          <w:color w:val="000000"/>
          <w:lang w:val="pl-PL"/>
        </w:rPr>
        <w:t xml:space="preserve">, 2020). Projekt został zrealizowany z użyciem trzeciej wersji </w:t>
      </w:r>
      <w:proofErr w:type="spellStart"/>
      <w:r w:rsidRPr="00B336C1">
        <w:rPr>
          <w:color w:val="000000"/>
          <w:lang w:val="pl-PL"/>
        </w:rPr>
        <w:t>Python’a</w:t>
      </w:r>
      <w:proofErr w:type="spellEnd"/>
      <w:r w:rsidRPr="00B336C1">
        <w:rPr>
          <w:color w:val="000000"/>
          <w:lang w:val="pl-PL"/>
        </w:rPr>
        <w:t xml:space="preserve"> oraz stosując </w:t>
      </w:r>
      <w:r w:rsidRPr="00B336C1">
        <w:rPr>
          <w:lang w:val="pl-PL"/>
        </w:rPr>
        <w:t xml:space="preserve">biblioteki takiej jak </w:t>
      </w:r>
      <w:proofErr w:type="spellStart"/>
      <w:r w:rsidRPr="00B336C1">
        <w:rPr>
          <w:lang w:val="pl-PL"/>
        </w:rPr>
        <w:t>Matplotlib</w:t>
      </w:r>
      <w:proofErr w:type="spellEnd"/>
      <w:r w:rsidRPr="00B336C1">
        <w:rPr>
          <w:lang w:val="pl-PL"/>
        </w:rPr>
        <w:t xml:space="preserve">, </w:t>
      </w:r>
      <w:proofErr w:type="spellStart"/>
      <w:r w:rsidRPr="00B336C1">
        <w:rPr>
          <w:lang w:val="pl-PL"/>
        </w:rPr>
        <w:t>Seaborn</w:t>
      </w:r>
      <w:proofErr w:type="spellEnd"/>
      <w:r w:rsidRPr="00B336C1">
        <w:rPr>
          <w:lang w:val="pl-PL"/>
        </w:rPr>
        <w:t xml:space="preserve">, </w:t>
      </w:r>
      <w:proofErr w:type="spellStart"/>
      <w:r w:rsidRPr="00B336C1">
        <w:rPr>
          <w:lang w:val="pl-PL"/>
        </w:rPr>
        <w:t>Plotly</w:t>
      </w:r>
      <w:proofErr w:type="spellEnd"/>
      <w:r w:rsidRPr="00B336C1">
        <w:rPr>
          <w:lang w:val="pl-PL"/>
        </w:rPr>
        <w:t xml:space="preserve"> do wizualizacji; </w:t>
      </w:r>
      <w:proofErr w:type="spellStart"/>
      <w:r w:rsidRPr="00B336C1">
        <w:rPr>
          <w:lang w:val="pl-PL"/>
        </w:rPr>
        <w:t>Keras</w:t>
      </w:r>
      <w:proofErr w:type="spellEnd"/>
      <w:r w:rsidRPr="00B336C1">
        <w:rPr>
          <w:lang w:val="pl-PL"/>
        </w:rPr>
        <w:t xml:space="preserve"> i </w:t>
      </w:r>
      <w:proofErr w:type="spellStart"/>
      <w:r w:rsidRPr="00B336C1">
        <w:rPr>
          <w:lang w:val="pl-PL"/>
        </w:rPr>
        <w:t>TensorFlow</w:t>
      </w:r>
      <w:proofErr w:type="spellEnd"/>
      <w:r w:rsidRPr="00B336C1">
        <w:rPr>
          <w:lang w:val="pl-PL"/>
        </w:rPr>
        <w:t xml:space="preserve"> dla modelowania sieci neuronowych, w tym CNN i RNN; </w:t>
      </w:r>
      <w:proofErr w:type="spellStart"/>
      <w:r w:rsidRPr="00B336C1">
        <w:rPr>
          <w:lang w:val="pl-PL"/>
        </w:rPr>
        <w:t>Scikit-learn</w:t>
      </w:r>
      <w:proofErr w:type="spellEnd"/>
      <w:r w:rsidRPr="00B336C1">
        <w:rPr>
          <w:lang w:val="pl-PL"/>
        </w:rPr>
        <w:t>: dla tradycyjnych algorytmów uczenia maszynowego i przetwarzania danych; NLTK/</w:t>
      </w:r>
      <w:proofErr w:type="spellStart"/>
      <w:r w:rsidRPr="00B336C1">
        <w:rPr>
          <w:lang w:val="pl-PL"/>
        </w:rPr>
        <w:t>SpaCy</w:t>
      </w:r>
      <w:proofErr w:type="spellEnd"/>
      <w:r w:rsidRPr="00B336C1">
        <w:rPr>
          <w:lang w:val="pl-PL"/>
        </w:rPr>
        <w:t xml:space="preserve">: dla przetwarzania języka naturalnego, w tym </w:t>
      </w:r>
      <w:proofErr w:type="spellStart"/>
      <w:r w:rsidRPr="00B336C1">
        <w:rPr>
          <w:lang w:val="pl-PL"/>
        </w:rPr>
        <w:t>tokenizacji</w:t>
      </w:r>
      <w:proofErr w:type="spellEnd"/>
      <w:r w:rsidRPr="00B336C1">
        <w:rPr>
          <w:lang w:val="pl-PL"/>
        </w:rPr>
        <w:t xml:space="preserve">, </w:t>
      </w:r>
      <w:proofErr w:type="spellStart"/>
      <w:r w:rsidRPr="00B336C1">
        <w:rPr>
          <w:lang w:val="pl-PL"/>
        </w:rPr>
        <w:t>lematyzacji</w:t>
      </w:r>
      <w:proofErr w:type="spellEnd"/>
      <w:r w:rsidRPr="00B336C1">
        <w:rPr>
          <w:lang w:val="pl-PL"/>
        </w:rPr>
        <w:t xml:space="preserve"> i analizy sentymentu. oraz </w:t>
      </w:r>
      <w:proofErr w:type="spellStart"/>
      <w:r w:rsidRPr="00B336C1">
        <w:rPr>
          <w:lang w:val="pl-PL"/>
        </w:rPr>
        <w:t>Pandas</w:t>
      </w:r>
      <w:proofErr w:type="spellEnd"/>
      <w:r w:rsidRPr="00B336C1">
        <w:rPr>
          <w:lang w:val="pl-PL"/>
        </w:rPr>
        <w:t xml:space="preserve">, </w:t>
      </w:r>
      <w:proofErr w:type="spellStart"/>
      <w:r w:rsidRPr="00B336C1">
        <w:rPr>
          <w:lang w:val="pl-PL"/>
        </w:rPr>
        <w:t>NumPy</w:t>
      </w:r>
      <w:proofErr w:type="spellEnd"/>
      <w:r w:rsidRPr="00B336C1">
        <w:rPr>
          <w:lang w:val="pl-PL"/>
        </w:rPr>
        <w:t xml:space="preserve">: dla manipulacji i analizy danych. </w:t>
      </w:r>
      <w:r w:rsidRPr="00B336C1">
        <w:rPr>
          <w:color w:val="000000"/>
          <w:lang w:val="pl-PL"/>
        </w:rPr>
        <w:t xml:space="preserve">Uruchomienie aplikacji zmusza do zainstalowania wskazanych modułów jak wymaganie wstępne. Opisane tutaj warunki, są </w:t>
      </w:r>
      <w:r w:rsidRPr="00B336C1">
        <w:rPr>
          <w:color w:val="000000"/>
          <w:lang w:val="pl-PL"/>
        </w:rPr>
        <w:lastRenderedPageBreak/>
        <w:t xml:space="preserve">dostępna dla użytkowników systemów operacyjnych: Windows, Linux oraz Macintosh. Kod zapisany jest w formacie </w:t>
      </w:r>
      <w:proofErr w:type="spellStart"/>
      <w:r w:rsidRPr="00B336C1">
        <w:rPr>
          <w:color w:val="000000"/>
          <w:lang w:val="pl-PL"/>
        </w:rPr>
        <w:t>Jupyter</w:t>
      </w:r>
      <w:proofErr w:type="spellEnd"/>
      <w:r w:rsidRPr="00B336C1">
        <w:rPr>
          <w:color w:val="000000"/>
          <w:lang w:val="pl-PL"/>
        </w:rPr>
        <w:t xml:space="preserve"> Notebook i może być uruchamiany za pomocą </w:t>
      </w:r>
      <w:proofErr w:type="spellStart"/>
      <w:r w:rsidRPr="00B336C1">
        <w:rPr>
          <w:color w:val="000000"/>
          <w:lang w:val="pl-PL"/>
        </w:rPr>
        <w:t>Anaconda</w:t>
      </w:r>
      <w:proofErr w:type="spellEnd"/>
      <w:r w:rsidRPr="00B336C1">
        <w:rPr>
          <w:color w:val="000000"/>
          <w:lang w:val="pl-PL"/>
        </w:rPr>
        <w:t xml:space="preserve"> </w:t>
      </w:r>
      <w:proofErr w:type="spellStart"/>
      <w:r w:rsidRPr="00B336C1">
        <w:rPr>
          <w:color w:val="000000"/>
          <w:lang w:val="pl-PL"/>
        </w:rPr>
        <w:t>Navigator</w:t>
      </w:r>
      <w:proofErr w:type="spellEnd"/>
      <w:r w:rsidRPr="00B336C1">
        <w:rPr>
          <w:color w:val="000000"/>
          <w:lang w:val="pl-PL"/>
        </w:rPr>
        <w:t xml:space="preserve"> na komputerze personalnym, ale także w sytuacji, gdy lokalne zasoby są niewystarczające, wykonanie kodu jest możliwe za pośrednictwem rozwiązań chmurowych, takich jak: Google </w:t>
      </w:r>
      <w:proofErr w:type="spellStart"/>
      <w:r w:rsidRPr="00B336C1">
        <w:rPr>
          <w:color w:val="000000"/>
          <w:lang w:val="pl-PL"/>
        </w:rPr>
        <w:t>Colab</w:t>
      </w:r>
      <w:proofErr w:type="spellEnd"/>
      <w:r w:rsidRPr="00B336C1">
        <w:rPr>
          <w:color w:val="000000"/>
          <w:lang w:val="pl-PL"/>
        </w:rPr>
        <w:t xml:space="preserve">. </w:t>
      </w:r>
      <w:proofErr w:type="spellStart"/>
      <w:r w:rsidRPr="00B336C1">
        <w:rPr>
          <w:color w:val="000000"/>
          <w:lang w:val="pl-PL"/>
        </w:rPr>
        <w:t>Jupyter</w:t>
      </w:r>
      <w:proofErr w:type="spellEnd"/>
      <w:r w:rsidRPr="00B336C1">
        <w:rPr>
          <w:color w:val="000000"/>
          <w:lang w:val="pl-PL"/>
        </w:rPr>
        <w:t xml:space="preserve"> Notebook to oryginalna aplikacja internetowa do tworzenia i udostępniania dokumentów obliczeniowych. Oferuje proste, uporządkowane doświadczenie skoncentrowane na dokumentach (Project </w:t>
      </w:r>
      <w:proofErr w:type="spellStart"/>
      <w:r w:rsidRPr="00B336C1">
        <w:rPr>
          <w:color w:val="000000"/>
          <w:lang w:val="pl-PL"/>
        </w:rPr>
        <w:t>Jupyter</w:t>
      </w:r>
      <w:proofErr w:type="spellEnd"/>
      <w:r w:rsidRPr="00B336C1">
        <w:rPr>
          <w:color w:val="000000"/>
          <w:lang w:val="pl-PL"/>
        </w:rPr>
        <w:t xml:space="preserve">, b.d.). Notatniki </w:t>
      </w:r>
      <w:proofErr w:type="spellStart"/>
      <w:r w:rsidRPr="00B336C1">
        <w:rPr>
          <w:color w:val="000000"/>
          <w:lang w:val="pl-PL"/>
        </w:rPr>
        <w:t>Jupyter</w:t>
      </w:r>
      <w:proofErr w:type="spellEnd"/>
      <w:r w:rsidRPr="00B336C1">
        <w:rPr>
          <w:color w:val="000000"/>
          <w:lang w:val="pl-PL"/>
        </w:rPr>
        <w:t xml:space="preserve"> uznawane są za nieocenione narzędzie w analizie danych oraz uczeniu maszynowym, swoją opinię </w:t>
      </w:r>
      <w:proofErr w:type="spellStart"/>
      <w:r w:rsidRPr="00B336C1">
        <w:rPr>
          <w:color w:val="000000"/>
          <w:lang w:val="pl-PL"/>
        </w:rPr>
        <w:t>zadzwięczają</w:t>
      </w:r>
      <w:proofErr w:type="spellEnd"/>
      <w:r w:rsidRPr="00B336C1">
        <w:rPr>
          <w:color w:val="000000"/>
          <w:lang w:val="pl-PL"/>
        </w:rPr>
        <w:t xml:space="preserve"> możliwości bezpośredniej interakcji z kodem, jak również przez natychmiastowy wglądu w wyniki, co ułatwia eksplorację i iteracyjne udoskonalenia podejścia. </w:t>
      </w:r>
      <w:proofErr w:type="spellStart"/>
      <w:r w:rsidRPr="00B336C1">
        <w:rPr>
          <w:color w:val="000000"/>
          <w:lang w:val="pl-PL"/>
        </w:rPr>
        <w:t>Anaconda</w:t>
      </w:r>
      <w:proofErr w:type="spellEnd"/>
      <w:r w:rsidRPr="00B336C1">
        <w:rPr>
          <w:color w:val="000000"/>
          <w:lang w:val="pl-PL"/>
        </w:rPr>
        <w:t xml:space="preserve"> jest jedną z wielu otwartych platform, które ułatwiają korzystanie z języków programowania open </w:t>
      </w:r>
      <w:proofErr w:type="spellStart"/>
      <w:r w:rsidRPr="00B336C1">
        <w:rPr>
          <w:color w:val="000000"/>
          <w:lang w:val="pl-PL"/>
        </w:rPr>
        <w:t>source</w:t>
      </w:r>
      <w:proofErr w:type="spellEnd"/>
      <w:r w:rsidRPr="00B336C1">
        <w:rPr>
          <w:color w:val="000000"/>
          <w:lang w:val="pl-PL"/>
        </w:rPr>
        <w:t xml:space="preserve"> (R, Python) do przetwarzania danych na dużą skalę, analizy predykcyjnej oraz obliczeń naukowych (</w:t>
      </w:r>
      <w:proofErr w:type="spellStart"/>
      <w:r w:rsidRPr="00B336C1">
        <w:rPr>
          <w:color w:val="000000"/>
          <w:lang w:val="pl-PL"/>
        </w:rPr>
        <w:t>Kadiyala</w:t>
      </w:r>
      <w:proofErr w:type="spellEnd"/>
      <w:r w:rsidRPr="00B336C1">
        <w:rPr>
          <w:color w:val="000000"/>
          <w:lang w:val="pl-PL"/>
        </w:rPr>
        <w:t xml:space="preserve"> &amp; Kumar, 2017). Menedżerem pakietów dla </w:t>
      </w:r>
      <w:proofErr w:type="spellStart"/>
      <w:r w:rsidRPr="00B336C1">
        <w:rPr>
          <w:color w:val="000000"/>
          <w:lang w:val="pl-PL"/>
        </w:rPr>
        <w:t>Anacody</w:t>
      </w:r>
      <w:proofErr w:type="spellEnd"/>
      <w:r w:rsidRPr="00B336C1">
        <w:rPr>
          <w:color w:val="000000"/>
          <w:lang w:val="pl-PL"/>
        </w:rPr>
        <w:t xml:space="preserve"> jest </w:t>
      </w:r>
      <w:proofErr w:type="spellStart"/>
      <w:r w:rsidRPr="00B336C1">
        <w:rPr>
          <w:color w:val="000000"/>
          <w:lang w:val="pl-PL"/>
        </w:rPr>
        <w:t>Conda</w:t>
      </w:r>
      <w:proofErr w:type="spellEnd"/>
      <w:r w:rsidRPr="00B336C1">
        <w:rPr>
          <w:color w:val="000000"/>
          <w:lang w:val="pl-PL"/>
        </w:rPr>
        <w:t xml:space="preserve">. </w:t>
      </w:r>
      <w:proofErr w:type="spellStart"/>
      <w:r w:rsidRPr="00B336C1">
        <w:rPr>
          <w:color w:val="000000"/>
          <w:lang w:val="pl-PL"/>
        </w:rPr>
        <w:t>Conda</w:t>
      </w:r>
      <w:proofErr w:type="spellEnd"/>
      <w:r w:rsidRPr="00B336C1">
        <w:rPr>
          <w:color w:val="000000"/>
          <w:lang w:val="pl-PL"/>
        </w:rPr>
        <w:t xml:space="preserve"> dba o wszystkie zależności i zapewnia, że pakiety są skonfigurowane wstępnie tak, aby</w:t>
      </w:r>
    </w:p>
    <w:p w14:paraId="49AB8EA0" w14:textId="56DFE63A" w:rsidR="00EE02B0" w:rsidRPr="00B336C1" w:rsidRDefault="00EE02B0" w:rsidP="00715FF7">
      <w:pPr>
        <w:spacing w:line="360" w:lineRule="auto"/>
        <w:jc w:val="both"/>
        <w:rPr>
          <w:color w:val="000000"/>
          <w:lang w:val="pl-PL"/>
        </w:rPr>
      </w:pPr>
      <w:r w:rsidRPr="00B336C1">
        <w:rPr>
          <w:color w:val="000000"/>
          <w:lang w:val="pl-PL"/>
        </w:rPr>
        <w:t>działały z innymi pakietami, które mogłeś zainstalować (</w:t>
      </w:r>
      <w:proofErr w:type="spellStart"/>
      <w:r w:rsidRPr="00B336C1">
        <w:rPr>
          <w:color w:val="000000"/>
          <w:lang w:val="pl-PL"/>
        </w:rPr>
        <w:t>Bloice</w:t>
      </w:r>
      <w:proofErr w:type="spellEnd"/>
      <w:r w:rsidRPr="00B336C1">
        <w:rPr>
          <w:color w:val="000000"/>
          <w:lang w:val="pl-PL"/>
        </w:rPr>
        <w:t xml:space="preserve"> &amp; </w:t>
      </w:r>
      <w:proofErr w:type="spellStart"/>
      <w:r w:rsidRPr="00B336C1">
        <w:rPr>
          <w:color w:val="000000"/>
          <w:lang w:val="pl-PL"/>
        </w:rPr>
        <w:t>Holzinger</w:t>
      </w:r>
      <w:proofErr w:type="spellEnd"/>
      <w:r w:rsidRPr="00B336C1">
        <w:rPr>
          <w:color w:val="000000"/>
          <w:lang w:val="pl-PL"/>
        </w:rPr>
        <w:t xml:space="preserve">, 2016). W celu umożliwienia współpracy z innymi osobami w przyszłości, całość aplikacji jest dostępna na platformie GitHub. </w:t>
      </w:r>
    </w:p>
    <w:p w14:paraId="15B09996" w14:textId="77777777" w:rsidR="00417A40" w:rsidRPr="00B336C1" w:rsidRDefault="00417A40" w:rsidP="00EE02B0">
      <w:pPr>
        <w:pStyle w:val="Heading1"/>
        <w:spacing w:line="360" w:lineRule="auto"/>
        <w:rPr>
          <w:rFonts w:ascii="Times New Roman" w:hAnsi="Times New Roman" w:cs="Times New Roman"/>
          <w:color w:val="auto"/>
          <w:lang w:val="pl-PL"/>
        </w:rPr>
      </w:pPr>
    </w:p>
    <w:p w14:paraId="6567EE7F" w14:textId="77777777" w:rsidR="00417A40" w:rsidRPr="00B336C1" w:rsidRDefault="00417A40">
      <w:pPr>
        <w:rPr>
          <w:rFonts w:eastAsiaTheme="majorEastAsia"/>
          <w:sz w:val="32"/>
          <w:szCs w:val="32"/>
          <w:lang w:val="pl-PL"/>
        </w:rPr>
      </w:pPr>
      <w:r w:rsidRPr="00B336C1">
        <w:rPr>
          <w:lang w:val="pl-PL"/>
        </w:rPr>
        <w:br w:type="page"/>
      </w:r>
    </w:p>
    <w:p w14:paraId="558B6B63" w14:textId="7D2DE99C" w:rsidR="00EE02B0" w:rsidRPr="00B336C1" w:rsidRDefault="00EE02B0" w:rsidP="00EE02B0">
      <w:pPr>
        <w:pStyle w:val="Heading1"/>
        <w:spacing w:line="360" w:lineRule="auto"/>
        <w:rPr>
          <w:rFonts w:ascii="Times New Roman" w:hAnsi="Times New Roman" w:cs="Times New Roman"/>
          <w:color w:val="auto"/>
          <w:lang w:val="pl-PL"/>
        </w:rPr>
      </w:pPr>
      <w:bookmarkStart w:id="28" w:name="_Toc167046924"/>
      <w:r w:rsidRPr="00B336C1">
        <w:rPr>
          <w:rFonts w:ascii="Times New Roman" w:hAnsi="Times New Roman" w:cs="Times New Roman"/>
          <w:color w:val="auto"/>
          <w:lang w:val="pl-PL"/>
        </w:rPr>
        <w:lastRenderedPageBreak/>
        <w:t>Zakończenie</w:t>
      </w:r>
      <w:bookmarkEnd w:id="28"/>
      <w:r w:rsidRPr="00B336C1">
        <w:rPr>
          <w:rFonts w:ascii="Times New Roman" w:hAnsi="Times New Roman" w:cs="Times New Roman"/>
          <w:color w:val="auto"/>
          <w:lang w:val="pl-PL"/>
        </w:rPr>
        <w:t xml:space="preserve"> </w:t>
      </w:r>
    </w:p>
    <w:p w14:paraId="41073518" w14:textId="7A55916D" w:rsidR="00AA1D4E" w:rsidRPr="00B336C1" w:rsidRDefault="00D274BA" w:rsidP="00715FF7">
      <w:pPr>
        <w:spacing w:line="360" w:lineRule="auto"/>
        <w:jc w:val="both"/>
        <w:rPr>
          <w:color w:val="000000"/>
          <w:lang w:val="pl-PL"/>
        </w:rPr>
      </w:pPr>
      <w:r w:rsidRPr="00B336C1">
        <w:rPr>
          <w:color w:val="000000"/>
          <w:lang w:val="pl-PL"/>
        </w:rPr>
        <w:t xml:space="preserve">W </w:t>
      </w:r>
      <w:r w:rsidR="007E1B21" w:rsidRPr="00B336C1">
        <w:rPr>
          <w:color w:val="000000"/>
          <w:lang w:val="pl-PL"/>
        </w:rPr>
        <w:t>ramach</w:t>
      </w:r>
      <w:r w:rsidRPr="00B336C1">
        <w:rPr>
          <w:color w:val="000000"/>
          <w:lang w:val="pl-PL"/>
        </w:rPr>
        <w:t xml:space="preserve"> niniejszej pracy</w:t>
      </w:r>
      <w:r w:rsidR="007E1B21" w:rsidRPr="00B336C1">
        <w:rPr>
          <w:color w:val="000000"/>
          <w:lang w:val="pl-PL"/>
        </w:rPr>
        <w:t xml:space="preserve"> podjęto wyzwanie realizacji dogłębnej analizy sentymentu wypowiedzi </w:t>
      </w:r>
      <w:r w:rsidR="00D7685F" w:rsidRPr="00B336C1">
        <w:rPr>
          <w:color w:val="000000"/>
          <w:lang w:val="pl-PL"/>
        </w:rPr>
        <w:t>zaczerpniętych</w:t>
      </w:r>
      <w:r w:rsidR="002F2A39" w:rsidRPr="00B336C1">
        <w:rPr>
          <w:color w:val="000000"/>
          <w:lang w:val="pl-PL"/>
        </w:rPr>
        <w:t xml:space="preserve"> </w:t>
      </w:r>
      <w:r w:rsidR="007E1B21" w:rsidRPr="00B336C1">
        <w:rPr>
          <w:color w:val="000000"/>
          <w:lang w:val="pl-PL"/>
        </w:rPr>
        <w:t xml:space="preserve">z platform mediów społecznościowych. </w:t>
      </w:r>
      <w:r w:rsidR="005031E7" w:rsidRPr="00B336C1">
        <w:rPr>
          <w:color w:val="000000"/>
          <w:lang w:val="pl-PL"/>
        </w:rPr>
        <w:t>Cel badawczy zdefiniowano jako opracowanie oraz imple</w:t>
      </w:r>
      <w:r w:rsidR="00D7685F" w:rsidRPr="00B336C1">
        <w:rPr>
          <w:color w:val="000000"/>
          <w:lang w:val="pl-PL"/>
        </w:rPr>
        <w:t>mentację</w:t>
      </w:r>
      <w:r w:rsidR="005031E7" w:rsidRPr="00B336C1">
        <w:rPr>
          <w:color w:val="000000"/>
          <w:lang w:val="pl-PL"/>
        </w:rPr>
        <w:t xml:space="preserve"> wielorakich modeli uczenia maszynowego</w:t>
      </w:r>
      <w:r w:rsidR="001612FE" w:rsidRPr="00B336C1">
        <w:rPr>
          <w:color w:val="000000"/>
          <w:lang w:val="pl-PL"/>
        </w:rPr>
        <w:t xml:space="preserve">, które będą wykazywały zdolność do efektywnego rozróżniania </w:t>
      </w:r>
      <w:r w:rsidR="00C12DCE" w:rsidRPr="00B336C1">
        <w:rPr>
          <w:color w:val="000000"/>
          <w:lang w:val="pl-PL"/>
        </w:rPr>
        <w:t xml:space="preserve">między komunikatami o zabarwieniu pozytywnym, a także negatywnym. </w:t>
      </w:r>
      <w:r w:rsidR="00E430CF" w:rsidRPr="00B336C1">
        <w:rPr>
          <w:color w:val="000000"/>
          <w:lang w:val="pl-PL"/>
        </w:rPr>
        <w:t xml:space="preserve">W kontekście tego projektu skorzystano z rozbudowanej metodologii przetwarzania </w:t>
      </w:r>
      <w:r w:rsidR="00A97D73" w:rsidRPr="00B336C1">
        <w:rPr>
          <w:color w:val="000000"/>
          <w:lang w:val="pl-PL"/>
        </w:rPr>
        <w:t>języka</w:t>
      </w:r>
      <w:r w:rsidR="00E430CF" w:rsidRPr="00B336C1">
        <w:rPr>
          <w:color w:val="000000"/>
          <w:lang w:val="pl-PL"/>
        </w:rPr>
        <w:t xml:space="preserve"> naturalnego oraz </w:t>
      </w:r>
      <w:r w:rsidR="00790F92" w:rsidRPr="00B336C1">
        <w:rPr>
          <w:color w:val="000000"/>
          <w:lang w:val="pl-PL"/>
        </w:rPr>
        <w:t xml:space="preserve">wielu technik uczenia maszynowego, co pozwoliło na </w:t>
      </w:r>
      <w:r w:rsidR="004428B3" w:rsidRPr="00B336C1">
        <w:rPr>
          <w:color w:val="000000"/>
          <w:lang w:val="pl-PL"/>
        </w:rPr>
        <w:t>precyzyjną klasyfikacje, a końcowo także interpretację zbiorów danych</w:t>
      </w:r>
      <w:r w:rsidR="00715FF7" w:rsidRPr="00B336C1">
        <w:rPr>
          <w:color w:val="000000"/>
          <w:lang w:val="pl-PL"/>
        </w:rPr>
        <w:t xml:space="preserve"> tekstowych.</w:t>
      </w:r>
    </w:p>
    <w:p w14:paraId="4BFFB944" w14:textId="2CA69356" w:rsidR="00715FF7" w:rsidRPr="00B336C1" w:rsidRDefault="00A43DFA" w:rsidP="00715FF7">
      <w:pPr>
        <w:spacing w:line="360" w:lineRule="auto"/>
        <w:jc w:val="both"/>
        <w:rPr>
          <w:color w:val="000000"/>
          <w:lang w:val="pl-PL"/>
        </w:rPr>
      </w:pPr>
      <w:r w:rsidRPr="00B336C1">
        <w:rPr>
          <w:color w:val="000000"/>
          <w:lang w:val="pl-PL"/>
        </w:rPr>
        <w:t>Podstawowym etape</w:t>
      </w:r>
      <w:r w:rsidR="00372073" w:rsidRPr="00B336C1">
        <w:rPr>
          <w:color w:val="000000"/>
          <w:lang w:val="pl-PL"/>
        </w:rPr>
        <w:t xml:space="preserve">m zbudowanej aplikacji było przygotowanie danych, które obejmowało czyszczenie danych, </w:t>
      </w:r>
      <w:proofErr w:type="spellStart"/>
      <w:r w:rsidR="00372073" w:rsidRPr="00B336C1">
        <w:rPr>
          <w:color w:val="000000"/>
          <w:lang w:val="pl-PL"/>
        </w:rPr>
        <w:t>tokenizację</w:t>
      </w:r>
      <w:proofErr w:type="spellEnd"/>
      <w:r w:rsidR="00372073" w:rsidRPr="00B336C1">
        <w:rPr>
          <w:color w:val="000000"/>
          <w:lang w:val="pl-PL"/>
        </w:rPr>
        <w:t xml:space="preserve">, eliminację słów nieistotnych z punktu widzenia problematyki oraz wektoryzację. </w:t>
      </w:r>
      <w:r w:rsidR="00D41466" w:rsidRPr="00B336C1">
        <w:rPr>
          <w:color w:val="000000"/>
          <w:lang w:val="pl-PL"/>
        </w:rPr>
        <w:t xml:space="preserve">Podjęte </w:t>
      </w:r>
      <w:r w:rsidR="003724B9" w:rsidRPr="00B336C1">
        <w:rPr>
          <w:color w:val="000000"/>
          <w:lang w:val="pl-PL"/>
        </w:rPr>
        <w:t>kroki stworzyły proces, w efekcie którego</w:t>
      </w:r>
      <w:r w:rsidR="007D4366" w:rsidRPr="00B336C1">
        <w:rPr>
          <w:color w:val="000000"/>
          <w:lang w:val="pl-PL"/>
        </w:rPr>
        <w:t xml:space="preserve"> surowe dane tekstowe zostały przetransformowane w strukturę umożliwiające działanie </w:t>
      </w:r>
      <w:r w:rsidR="00C0505B" w:rsidRPr="00B336C1">
        <w:rPr>
          <w:color w:val="000000"/>
          <w:lang w:val="pl-PL"/>
        </w:rPr>
        <w:t>algorytmów klasyfikacyjnych</w:t>
      </w:r>
      <w:r w:rsidR="007D4366" w:rsidRPr="00B336C1">
        <w:rPr>
          <w:color w:val="000000"/>
          <w:lang w:val="pl-PL"/>
        </w:rPr>
        <w:t xml:space="preserve">. </w:t>
      </w:r>
      <w:r w:rsidR="00C73413" w:rsidRPr="00B336C1">
        <w:rPr>
          <w:color w:val="000000"/>
          <w:lang w:val="pl-PL"/>
        </w:rPr>
        <w:t xml:space="preserve">Natomiast w ramach budowy </w:t>
      </w:r>
      <w:r w:rsidR="00C0505B" w:rsidRPr="00B336C1">
        <w:rPr>
          <w:color w:val="000000"/>
          <w:lang w:val="pl-PL"/>
        </w:rPr>
        <w:t>modeli uczenia maszynowego</w:t>
      </w:r>
      <w:r w:rsidR="00E53696" w:rsidRPr="00B336C1">
        <w:rPr>
          <w:color w:val="000000"/>
          <w:lang w:val="pl-PL"/>
        </w:rPr>
        <w:t xml:space="preserve"> zastosowano różnorodne techniki</w:t>
      </w:r>
      <w:r w:rsidR="00783C60" w:rsidRPr="00B336C1">
        <w:rPr>
          <w:color w:val="000000"/>
          <w:lang w:val="pl-PL"/>
        </w:rPr>
        <w:t xml:space="preserve"> rozpoczynając od regresji logistycznej, przez </w:t>
      </w:r>
      <w:r w:rsidR="008D6EFB" w:rsidRPr="00B336C1">
        <w:rPr>
          <w:color w:val="000000"/>
          <w:lang w:val="pl-PL"/>
        </w:rPr>
        <w:t xml:space="preserve">drzewa decyzyjne, po </w:t>
      </w:r>
      <w:r w:rsidR="00260463" w:rsidRPr="00B336C1">
        <w:rPr>
          <w:color w:val="000000"/>
          <w:lang w:val="pl-PL"/>
        </w:rPr>
        <w:t>rozwiązania oparte o sieci neuronowe.</w:t>
      </w:r>
      <w:r w:rsidR="00D2640B" w:rsidRPr="00B336C1">
        <w:rPr>
          <w:color w:val="000000"/>
          <w:lang w:val="pl-PL"/>
        </w:rPr>
        <w:t xml:space="preserve"> </w:t>
      </w:r>
      <w:r w:rsidR="00E52835" w:rsidRPr="00B336C1">
        <w:rPr>
          <w:color w:val="000000"/>
          <w:lang w:val="pl-PL"/>
        </w:rPr>
        <w:t xml:space="preserve">Optymalizacja hiperparametrów każdego modelu odbywa się poprzez zastosowanie </w:t>
      </w:r>
      <w:r w:rsidR="002F1994" w:rsidRPr="00B336C1">
        <w:rPr>
          <w:color w:val="000000"/>
          <w:lang w:val="pl-PL"/>
        </w:rPr>
        <w:t>automatycznego przeszukiwania sitaki parametrów</w:t>
      </w:r>
      <w:r w:rsidR="00D42307" w:rsidRPr="00B336C1">
        <w:rPr>
          <w:color w:val="000000"/>
          <w:lang w:val="pl-PL"/>
        </w:rPr>
        <w:t xml:space="preserve">, mając na celu </w:t>
      </w:r>
      <w:r w:rsidR="00D935A2" w:rsidRPr="00B336C1">
        <w:rPr>
          <w:color w:val="000000"/>
          <w:lang w:val="pl-PL"/>
        </w:rPr>
        <w:t xml:space="preserve">poprawę wydajności oraz </w:t>
      </w:r>
      <w:r w:rsidR="000C1056" w:rsidRPr="00B336C1">
        <w:rPr>
          <w:color w:val="000000"/>
          <w:lang w:val="pl-PL"/>
        </w:rPr>
        <w:t>automatyzację procesu.</w:t>
      </w:r>
    </w:p>
    <w:p w14:paraId="025D98C6" w14:textId="2E68980D" w:rsidR="00DA405B" w:rsidRPr="00B336C1" w:rsidRDefault="00E55D6A" w:rsidP="00715FF7">
      <w:pPr>
        <w:spacing w:line="360" w:lineRule="auto"/>
        <w:jc w:val="both"/>
        <w:rPr>
          <w:color w:val="000000"/>
          <w:lang w:val="pl-PL"/>
        </w:rPr>
      </w:pPr>
      <w:r w:rsidRPr="00B336C1">
        <w:rPr>
          <w:color w:val="000000"/>
          <w:lang w:val="pl-PL"/>
        </w:rPr>
        <w:t>Etap ewaluacji modelu</w:t>
      </w:r>
      <w:r w:rsidR="00141464" w:rsidRPr="00B336C1">
        <w:rPr>
          <w:color w:val="000000"/>
          <w:lang w:val="pl-PL"/>
        </w:rPr>
        <w:t xml:space="preserve"> został przeprowadzony z wykorzystaniem metryk cieszących się uznaniem szerokiego grona </w:t>
      </w:r>
      <w:r w:rsidR="00C538B4" w:rsidRPr="00B336C1">
        <w:rPr>
          <w:color w:val="000000"/>
          <w:lang w:val="pl-PL"/>
        </w:rPr>
        <w:t>praktyków: precyzj</w:t>
      </w:r>
      <w:r w:rsidR="009F28E5" w:rsidRPr="00B336C1">
        <w:rPr>
          <w:color w:val="000000"/>
          <w:lang w:val="pl-PL"/>
        </w:rPr>
        <w:t>i,</w:t>
      </w:r>
      <w:r w:rsidR="00C538B4" w:rsidRPr="00B336C1">
        <w:rPr>
          <w:color w:val="000000"/>
          <w:lang w:val="pl-PL"/>
        </w:rPr>
        <w:t xml:space="preserve"> czułoś</w:t>
      </w:r>
      <w:r w:rsidR="009F28E5" w:rsidRPr="00B336C1">
        <w:rPr>
          <w:color w:val="000000"/>
          <w:lang w:val="pl-PL"/>
        </w:rPr>
        <w:t>ci</w:t>
      </w:r>
      <w:r w:rsidR="00C538B4" w:rsidRPr="00B336C1">
        <w:rPr>
          <w:color w:val="000000"/>
          <w:lang w:val="pl-PL"/>
        </w:rPr>
        <w:t>, miar</w:t>
      </w:r>
      <w:r w:rsidR="009F28E5" w:rsidRPr="00B336C1">
        <w:rPr>
          <w:color w:val="000000"/>
          <w:lang w:val="pl-PL"/>
        </w:rPr>
        <w:t>y</w:t>
      </w:r>
      <w:r w:rsidR="00C538B4" w:rsidRPr="00B336C1">
        <w:rPr>
          <w:color w:val="000000"/>
          <w:lang w:val="pl-PL"/>
        </w:rPr>
        <w:t xml:space="preserve"> F1 czy krzyw</w:t>
      </w:r>
      <w:r w:rsidR="009F28E5" w:rsidRPr="00B336C1">
        <w:rPr>
          <w:color w:val="000000"/>
          <w:lang w:val="pl-PL"/>
        </w:rPr>
        <w:t>ej</w:t>
      </w:r>
      <w:r w:rsidR="00C538B4" w:rsidRPr="00B336C1">
        <w:rPr>
          <w:color w:val="000000"/>
          <w:lang w:val="pl-PL"/>
        </w:rPr>
        <w:t xml:space="preserve"> ROC AUC.</w:t>
      </w:r>
      <w:r w:rsidR="00CE68E2" w:rsidRPr="00B336C1">
        <w:rPr>
          <w:color w:val="000000"/>
          <w:lang w:val="pl-PL"/>
        </w:rPr>
        <w:t xml:space="preserve"> </w:t>
      </w:r>
      <w:r w:rsidR="009F28E5" w:rsidRPr="00B336C1">
        <w:rPr>
          <w:color w:val="000000"/>
          <w:lang w:val="pl-PL"/>
        </w:rPr>
        <w:t xml:space="preserve">Ocena dokładności modelu pozwoliła na </w:t>
      </w:r>
      <w:r w:rsidR="004275E2" w:rsidRPr="00B336C1">
        <w:rPr>
          <w:color w:val="000000"/>
          <w:lang w:val="pl-PL"/>
        </w:rPr>
        <w:t xml:space="preserve">porównanie różnych </w:t>
      </w:r>
      <w:r w:rsidR="00B935A0" w:rsidRPr="00B336C1">
        <w:rPr>
          <w:color w:val="000000"/>
          <w:lang w:val="pl-PL"/>
        </w:rPr>
        <w:t>algorytmów</w:t>
      </w:r>
      <w:r w:rsidR="00072D1C" w:rsidRPr="00B336C1">
        <w:rPr>
          <w:color w:val="000000"/>
          <w:lang w:val="pl-PL"/>
        </w:rPr>
        <w:t xml:space="preserve"> </w:t>
      </w:r>
      <w:r w:rsidR="004275E2" w:rsidRPr="00B336C1">
        <w:rPr>
          <w:color w:val="000000"/>
          <w:lang w:val="pl-PL"/>
        </w:rPr>
        <w:t xml:space="preserve">tudzież </w:t>
      </w:r>
      <w:r w:rsidR="00072D1C" w:rsidRPr="00B336C1">
        <w:rPr>
          <w:color w:val="000000"/>
          <w:lang w:val="pl-PL"/>
        </w:rPr>
        <w:t xml:space="preserve">innych konfiguracji tego samego algorytmu w kontekście zadań klasyfikacyjnych. </w:t>
      </w:r>
      <w:r w:rsidR="000C2A6B" w:rsidRPr="00B336C1">
        <w:rPr>
          <w:color w:val="000000"/>
          <w:lang w:val="pl-PL"/>
        </w:rPr>
        <w:t xml:space="preserve">Użyteczność </w:t>
      </w:r>
      <w:r w:rsidR="00B60980" w:rsidRPr="00B336C1">
        <w:rPr>
          <w:color w:val="000000"/>
          <w:lang w:val="pl-PL"/>
        </w:rPr>
        <w:t xml:space="preserve">tego kroku jest </w:t>
      </w:r>
      <w:r w:rsidR="00B935A0" w:rsidRPr="00B336C1">
        <w:rPr>
          <w:color w:val="000000"/>
          <w:lang w:val="pl-PL"/>
        </w:rPr>
        <w:t>bezsporna</w:t>
      </w:r>
      <w:r w:rsidR="00B60980" w:rsidRPr="00B336C1">
        <w:rPr>
          <w:color w:val="000000"/>
          <w:lang w:val="pl-PL"/>
        </w:rPr>
        <w:t xml:space="preserve">, ponieważ </w:t>
      </w:r>
      <w:r w:rsidR="004319F1" w:rsidRPr="00B336C1">
        <w:rPr>
          <w:color w:val="000000"/>
          <w:lang w:val="pl-PL"/>
        </w:rPr>
        <w:t>definiuje</w:t>
      </w:r>
      <w:r w:rsidR="00B60980" w:rsidRPr="00B336C1">
        <w:rPr>
          <w:color w:val="000000"/>
          <w:lang w:val="pl-PL"/>
        </w:rPr>
        <w:t xml:space="preserve"> zdolność do systematycznego oceniania </w:t>
      </w:r>
      <w:r w:rsidR="0034481E" w:rsidRPr="00B336C1">
        <w:rPr>
          <w:color w:val="000000"/>
          <w:lang w:val="pl-PL"/>
        </w:rPr>
        <w:t>skuteczności oraz zapewnienie zgodności z określonymi celami oraz wymaganiami</w:t>
      </w:r>
      <w:r w:rsidR="00B935A0" w:rsidRPr="00B336C1">
        <w:rPr>
          <w:color w:val="000000"/>
          <w:lang w:val="pl-PL"/>
        </w:rPr>
        <w:t>.</w:t>
      </w:r>
      <w:r w:rsidR="005A419E" w:rsidRPr="00B336C1">
        <w:rPr>
          <w:color w:val="000000"/>
          <w:lang w:val="pl-PL"/>
        </w:rPr>
        <w:t xml:space="preserve"> W kontekście NLP istotnym aspektem jest </w:t>
      </w:r>
      <w:r w:rsidR="00A519B8" w:rsidRPr="00B336C1">
        <w:rPr>
          <w:color w:val="000000"/>
          <w:lang w:val="pl-PL"/>
        </w:rPr>
        <w:t xml:space="preserve">sprawiedliwe i pozbawione uprzedzeń względem grup czy tematów </w:t>
      </w:r>
      <w:r w:rsidR="00E97628" w:rsidRPr="00B336C1">
        <w:rPr>
          <w:color w:val="000000"/>
          <w:lang w:val="pl-PL"/>
        </w:rPr>
        <w:t xml:space="preserve">przewidywanie, a </w:t>
      </w:r>
      <w:r w:rsidR="00F142EA" w:rsidRPr="00B336C1">
        <w:rPr>
          <w:color w:val="000000"/>
          <w:lang w:val="pl-PL"/>
        </w:rPr>
        <w:t>ewaluacja</w:t>
      </w:r>
      <w:r w:rsidR="00E97628" w:rsidRPr="00B336C1">
        <w:rPr>
          <w:color w:val="000000"/>
          <w:lang w:val="pl-PL"/>
        </w:rPr>
        <w:t xml:space="preserve"> </w:t>
      </w:r>
      <w:r w:rsidR="00DA405B" w:rsidRPr="00B336C1">
        <w:rPr>
          <w:color w:val="000000"/>
          <w:lang w:val="pl-PL"/>
        </w:rPr>
        <w:t>może pomóc zidentyfikować i skorygować takie uprzedzenia.</w:t>
      </w:r>
    </w:p>
    <w:p w14:paraId="04141D35" w14:textId="41891B15" w:rsidR="00DA405B" w:rsidRPr="00B336C1" w:rsidRDefault="00044905" w:rsidP="00715FF7">
      <w:pPr>
        <w:spacing w:line="360" w:lineRule="auto"/>
        <w:jc w:val="both"/>
        <w:rPr>
          <w:color w:val="000000"/>
          <w:lang w:val="pl-PL"/>
        </w:rPr>
      </w:pPr>
      <w:r w:rsidRPr="00B336C1">
        <w:rPr>
          <w:color w:val="000000"/>
          <w:lang w:val="pl-PL"/>
        </w:rPr>
        <w:t xml:space="preserve">Proces selekcji najoptymalniejszego modelu z puli kandydatów opierał się na </w:t>
      </w:r>
      <w:r w:rsidR="00A56CC9" w:rsidRPr="00B336C1">
        <w:rPr>
          <w:color w:val="000000"/>
          <w:lang w:val="pl-PL"/>
        </w:rPr>
        <w:t>analizie zbalansowanych wyników metryk, wykorzystując ich ważone wartości.</w:t>
      </w:r>
      <w:r w:rsidR="00D73534" w:rsidRPr="00B336C1">
        <w:rPr>
          <w:color w:val="000000"/>
          <w:lang w:val="pl-PL"/>
        </w:rPr>
        <w:t xml:space="preserve"> Model o najlepszych parametrach jest wybierany jak </w:t>
      </w:r>
      <w:r w:rsidR="007E6FD0" w:rsidRPr="00B336C1">
        <w:rPr>
          <w:color w:val="000000"/>
          <w:lang w:val="pl-PL"/>
        </w:rPr>
        <w:t>końcowy</w:t>
      </w:r>
      <w:r w:rsidR="00D73534" w:rsidRPr="00B336C1">
        <w:rPr>
          <w:color w:val="000000"/>
          <w:lang w:val="pl-PL"/>
        </w:rPr>
        <w:t xml:space="preserve"> klasyfikator</w:t>
      </w:r>
      <w:r w:rsidR="006A3EA7" w:rsidRPr="00B336C1">
        <w:rPr>
          <w:color w:val="000000"/>
          <w:lang w:val="pl-PL"/>
        </w:rPr>
        <w:t xml:space="preserve"> i jest następnie poddany dodatkowy testom w celu zapewnienia jego stabilności</w:t>
      </w:r>
      <w:r w:rsidR="003A47EA" w:rsidRPr="00B336C1">
        <w:rPr>
          <w:color w:val="000000"/>
          <w:lang w:val="pl-PL"/>
        </w:rPr>
        <w:t xml:space="preserve"> jak i </w:t>
      </w:r>
      <w:r w:rsidR="0016353D" w:rsidRPr="00B336C1">
        <w:rPr>
          <w:color w:val="000000"/>
          <w:lang w:val="pl-PL"/>
        </w:rPr>
        <w:t>niezawodność dla nowych zestawów danych.</w:t>
      </w:r>
    </w:p>
    <w:p w14:paraId="4F31E609" w14:textId="1BD52194" w:rsidR="0016353D" w:rsidRPr="00B336C1" w:rsidRDefault="0082568A" w:rsidP="00715FF7">
      <w:pPr>
        <w:spacing w:line="360" w:lineRule="auto"/>
        <w:jc w:val="both"/>
        <w:rPr>
          <w:color w:val="000000"/>
          <w:lang w:val="pl-PL"/>
        </w:rPr>
      </w:pPr>
      <w:r w:rsidRPr="00B336C1">
        <w:rPr>
          <w:color w:val="000000"/>
          <w:lang w:val="pl-PL"/>
        </w:rPr>
        <w:t>O</w:t>
      </w:r>
      <w:r w:rsidR="00592468" w:rsidRPr="00B336C1">
        <w:rPr>
          <w:color w:val="000000"/>
          <w:lang w:val="pl-PL"/>
        </w:rPr>
        <w:t>siągnięcia niniejszej pracy wykazują znaczące postępy w dziedzinie analizy sentyment</w:t>
      </w:r>
      <w:r w:rsidR="00326DED" w:rsidRPr="00B336C1">
        <w:rPr>
          <w:color w:val="000000"/>
          <w:lang w:val="pl-PL"/>
        </w:rPr>
        <w:t xml:space="preserve">u. </w:t>
      </w:r>
      <w:r w:rsidR="00F142EA" w:rsidRPr="00B336C1">
        <w:rPr>
          <w:color w:val="000000"/>
          <w:lang w:val="pl-PL"/>
        </w:rPr>
        <w:t>Stworzony</w:t>
      </w:r>
      <w:r w:rsidR="00326DED" w:rsidRPr="00B336C1">
        <w:rPr>
          <w:color w:val="000000"/>
          <w:lang w:val="pl-PL"/>
        </w:rPr>
        <w:t xml:space="preserve"> proces </w:t>
      </w:r>
      <w:r w:rsidR="00437A9F" w:rsidRPr="00B336C1">
        <w:rPr>
          <w:color w:val="000000"/>
          <w:lang w:val="pl-PL"/>
        </w:rPr>
        <w:t>efektywnie buduje modele, które następnie dokonują klasyfikacji nastroj</w:t>
      </w:r>
      <w:r w:rsidR="003A0AF7" w:rsidRPr="00B336C1">
        <w:rPr>
          <w:color w:val="000000"/>
          <w:lang w:val="pl-PL"/>
        </w:rPr>
        <w:t xml:space="preserve">ów wypowiedzi z mediów społecznościowych. </w:t>
      </w:r>
      <w:r w:rsidR="00F142EA" w:rsidRPr="00B336C1">
        <w:rPr>
          <w:color w:val="000000"/>
          <w:lang w:val="pl-PL"/>
        </w:rPr>
        <w:t>Dodatkowo</w:t>
      </w:r>
      <w:r w:rsidR="003A0AF7" w:rsidRPr="00B336C1">
        <w:rPr>
          <w:color w:val="000000"/>
          <w:lang w:val="pl-PL"/>
        </w:rPr>
        <w:t xml:space="preserve">, </w:t>
      </w:r>
      <w:r w:rsidR="00F142EA" w:rsidRPr="00B336C1">
        <w:rPr>
          <w:color w:val="000000"/>
          <w:lang w:val="pl-PL"/>
        </w:rPr>
        <w:t>zaimplementowane</w:t>
      </w:r>
      <w:r w:rsidR="00DE4870" w:rsidRPr="00B336C1">
        <w:rPr>
          <w:color w:val="000000"/>
          <w:lang w:val="pl-PL"/>
        </w:rPr>
        <w:t xml:space="preserve"> zostały </w:t>
      </w:r>
      <w:r w:rsidR="00DE4870" w:rsidRPr="00B336C1">
        <w:rPr>
          <w:color w:val="000000"/>
          <w:lang w:val="pl-PL"/>
        </w:rPr>
        <w:lastRenderedPageBreak/>
        <w:t xml:space="preserve">zautomatyzowane, </w:t>
      </w:r>
      <w:r w:rsidR="00F142EA" w:rsidRPr="00B336C1">
        <w:rPr>
          <w:color w:val="000000"/>
          <w:lang w:val="pl-PL"/>
        </w:rPr>
        <w:t>scalone</w:t>
      </w:r>
      <w:r w:rsidR="00DE4870" w:rsidRPr="00B336C1">
        <w:rPr>
          <w:color w:val="000000"/>
          <w:lang w:val="pl-PL"/>
        </w:rPr>
        <w:t xml:space="preserve"> procesy, które przy użyciu potoków i technik </w:t>
      </w:r>
      <w:r w:rsidR="00E8030F" w:rsidRPr="00B336C1">
        <w:rPr>
          <w:color w:val="000000"/>
          <w:lang w:val="pl-PL"/>
        </w:rPr>
        <w:t xml:space="preserve">selekcji znacząco przyspieszyły badania </w:t>
      </w:r>
      <w:r w:rsidR="00EB686B" w:rsidRPr="00B336C1">
        <w:rPr>
          <w:color w:val="000000"/>
          <w:lang w:val="pl-PL"/>
        </w:rPr>
        <w:t xml:space="preserve">oraz umożliwiły szybsze </w:t>
      </w:r>
      <w:r w:rsidR="00F142EA" w:rsidRPr="00B336C1">
        <w:rPr>
          <w:color w:val="000000"/>
          <w:lang w:val="pl-PL"/>
        </w:rPr>
        <w:t>iteracyjne</w:t>
      </w:r>
      <w:r w:rsidR="00EB686B" w:rsidRPr="00B336C1">
        <w:rPr>
          <w:color w:val="000000"/>
          <w:lang w:val="pl-PL"/>
        </w:rPr>
        <w:t xml:space="preserve"> udoskonalenia. </w:t>
      </w:r>
      <w:r w:rsidR="00F142EA" w:rsidRPr="00B336C1">
        <w:rPr>
          <w:color w:val="000000"/>
          <w:lang w:val="pl-PL"/>
        </w:rPr>
        <w:t>Wizualizacja</w:t>
      </w:r>
      <w:r w:rsidR="00D26278" w:rsidRPr="00B336C1">
        <w:rPr>
          <w:color w:val="000000"/>
          <w:lang w:val="pl-PL"/>
        </w:rPr>
        <w:t xml:space="preserve"> wyników, wykorzystująca techniki takie jak chmury słów umożliwiła wgląd </w:t>
      </w:r>
      <w:r w:rsidR="00F51D62" w:rsidRPr="00B336C1">
        <w:rPr>
          <w:color w:val="000000"/>
          <w:lang w:val="pl-PL"/>
        </w:rPr>
        <w:t xml:space="preserve">i intuicyjne zrozumienie </w:t>
      </w:r>
      <w:r w:rsidRPr="00B336C1">
        <w:rPr>
          <w:color w:val="000000"/>
          <w:lang w:val="pl-PL"/>
        </w:rPr>
        <w:t xml:space="preserve">wyników przez interpretację </w:t>
      </w:r>
      <w:r w:rsidR="00F142EA" w:rsidRPr="00B336C1">
        <w:rPr>
          <w:color w:val="000000"/>
          <w:lang w:val="pl-PL"/>
        </w:rPr>
        <w:t>różnych</w:t>
      </w:r>
      <w:r w:rsidRPr="00B336C1">
        <w:rPr>
          <w:color w:val="000000"/>
          <w:lang w:val="pl-PL"/>
        </w:rPr>
        <w:t xml:space="preserve"> </w:t>
      </w:r>
      <w:r w:rsidR="00F142EA" w:rsidRPr="00B336C1">
        <w:rPr>
          <w:color w:val="000000"/>
          <w:lang w:val="pl-PL"/>
        </w:rPr>
        <w:t>sentymentów</w:t>
      </w:r>
      <w:r w:rsidRPr="00B336C1">
        <w:rPr>
          <w:color w:val="000000"/>
          <w:lang w:val="pl-PL"/>
        </w:rPr>
        <w:t>.</w:t>
      </w:r>
    </w:p>
    <w:p w14:paraId="6F7D6399" w14:textId="670230A3" w:rsidR="0082568A" w:rsidRPr="00B336C1" w:rsidRDefault="0082568A" w:rsidP="00715FF7">
      <w:pPr>
        <w:spacing w:line="360" w:lineRule="auto"/>
        <w:jc w:val="both"/>
        <w:rPr>
          <w:color w:val="000000"/>
          <w:lang w:val="pl-PL"/>
        </w:rPr>
      </w:pPr>
      <w:r w:rsidRPr="00B336C1">
        <w:rPr>
          <w:color w:val="000000"/>
          <w:lang w:val="pl-PL"/>
        </w:rPr>
        <w:t xml:space="preserve">Podsumowując, </w:t>
      </w:r>
      <w:r w:rsidR="008335BC" w:rsidRPr="00B336C1">
        <w:rPr>
          <w:color w:val="000000"/>
          <w:lang w:val="pl-PL"/>
        </w:rPr>
        <w:t xml:space="preserve">w wyniku przeprowadzonej analizy wykazano jak zaawansowane metody uczenia maszynowego wykazują się </w:t>
      </w:r>
      <w:r w:rsidR="00F142EA" w:rsidRPr="00B336C1">
        <w:rPr>
          <w:color w:val="000000"/>
          <w:lang w:val="pl-PL"/>
        </w:rPr>
        <w:t>skutecznością</w:t>
      </w:r>
      <w:r w:rsidR="008335BC" w:rsidRPr="00B336C1">
        <w:rPr>
          <w:color w:val="000000"/>
          <w:lang w:val="pl-PL"/>
        </w:rPr>
        <w:t xml:space="preserve"> </w:t>
      </w:r>
      <w:r w:rsidR="00D87187" w:rsidRPr="00B336C1">
        <w:rPr>
          <w:color w:val="000000"/>
          <w:lang w:val="pl-PL"/>
        </w:rPr>
        <w:t>w analizie sentymentu tekstów z mediów społecznościowych</w:t>
      </w:r>
      <w:r w:rsidR="00F142EA" w:rsidRPr="00B336C1">
        <w:rPr>
          <w:color w:val="000000"/>
          <w:lang w:val="pl-PL"/>
        </w:rPr>
        <w:t xml:space="preserve">. </w:t>
      </w:r>
      <w:r w:rsidR="00635DF7" w:rsidRPr="00B336C1">
        <w:rPr>
          <w:color w:val="000000"/>
          <w:lang w:val="pl-PL"/>
        </w:rPr>
        <w:t xml:space="preserve">Systemy te oferują narzędzia </w:t>
      </w:r>
      <w:r w:rsidR="003B4669" w:rsidRPr="00B336C1">
        <w:rPr>
          <w:color w:val="000000"/>
          <w:lang w:val="pl-PL"/>
        </w:rPr>
        <w:t xml:space="preserve">zdolne do </w:t>
      </w:r>
      <w:r w:rsidR="00CD6175" w:rsidRPr="00B336C1">
        <w:rPr>
          <w:color w:val="000000"/>
          <w:lang w:val="pl-PL"/>
        </w:rPr>
        <w:t xml:space="preserve">sięgającego sedna sprawy </w:t>
      </w:r>
      <w:r w:rsidR="00D43BD5" w:rsidRPr="00B336C1">
        <w:rPr>
          <w:color w:val="000000"/>
          <w:lang w:val="pl-PL"/>
        </w:rPr>
        <w:t xml:space="preserve">zrozumienia publicznych nastrojów i opinii autorów. </w:t>
      </w:r>
      <w:r w:rsidR="00D46206" w:rsidRPr="00B336C1">
        <w:rPr>
          <w:color w:val="000000"/>
          <w:lang w:val="pl-PL"/>
        </w:rPr>
        <w:t>Wyniki te otwierają wiele perspektyw dla kolejnych badań</w:t>
      </w:r>
      <w:r w:rsidR="003C2361" w:rsidRPr="00B336C1">
        <w:rPr>
          <w:color w:val="000000"/>
          <w:lang w:val="pl-PL"/>
        </w:rPr>
        <w:t xml:space="preserve"> nad rozwojem technologii przetwarzania języka naturalnego oraz analizy danych społecznościowych.</w:t>
      </w:r>
    </w:p>
    <w:p w14:paraId="3EACBE31" w14:textId="77777777" w:rsidR="00EE02B0" w:rsidRPr="00B336C1" w:rsidRDefault="00EE02B0" w:rsidP="00EE02B0">
      <w:pPr>
        <w:spacing w:line="360" w:lineRule="auto"/>
        <w:jc w:val="both"/>
        <w:rPr>
          <w:color w:val="000000"/>
          <w:lang w:val="pl-PL"/>
        </w:rPr>
      </w:pPr>
    </w:p>
    <w:p w14:paraId="1D295BBC" w14:textId="77777777" w:rsidR="00417A40" w:rsidRPr="00B336C1" w:rsidRDefault="00417A40">
      <w:pPr>
        <w:rPr>
          <w:rFonts w:eastAsiaTheme="majorEastAsia"/>
          <w:sz w:val="32"/>
          <w:szCs w:val="32"/>
          <w:lang w:val="pl-PL"/>
        </w:rPr>
      </w:pPr>
      <w:r w:rsidRPr="00B336C1">
        <w:rPr>
          <w:lang w:val="pl-PL"/>
        </w:rPr>
        <w:br w:type="page"/>
      </w:r>
    </w:p>
    <w:p w14:paraId="04093D6A" w14:textId="5F355C78" w:rsidR="00EE02B0" w:rsidRPr="00B336C1" w:rsidRDefault="00EE02B0" w:rsidP="00EE02B0">
      <w:pPr>
        <w:pStyle w:val="Heading1"/>
        <w:spacing w:line="360" w:lineRule="auto"/>
        <w:rPr>
          <w:rFonts w:ascii="Times New Roman" w:hAnsi="Times New Roman" w:cs="Times New Roman"/>
          <w:color w:val="auto"/>
          <w:lang w:val="pl-PL"/>
        </w:rPr>
      </w:pPr>
      <w:bookmarkStart w:id="29" w:name="_Toc167046925"/>
      <w:r w:rsidRPr="00B336C1">
        <w:rPr>
          <w:rFonts w:ascii="Times New Roman" w:hAnsi="Times New Roman" w:cs="Times New Roman"/>
          <w:color w:val="auto"/>
          <w:lang w:val="pl-PL"/>
        </w:rPr>
        <w:lastRenderedPageBreak/>
        <w:t>Bibliografia</w:t>
      </w:r>
      <w:bookmarkEnd w:id="29"/>
      <w:r w:rsidRPr="00B336C1">
        <w:rPr>
          <w:rFonts w:ascii="Times New Roman" w:hAnsi="Times New Roman" w:cs="Times New Roman"/>
          <w:color w:val="auto"/>
          <w:lang w:val="pl-PL"/>
        </w:rPr>
        <w:t xml:space="preserve"> </w:t>
      </w:r>
    </w:p>
    <w:p w14:paraId="0F181847" w14:textId="77777777" w:rsidR="006B0342" w:rsidRDefault="006B0342" w:rsidP="006B0342">
      <w:pPr>
        <w:pStyle w:val="ListParagraph"/>
        <w:numPr>
          <w:ilvl w:val="0"/>
          <w:numId w:val="27"/>
        </w:numPr>
        <w:spacing w:line="480" w:lineRule="auto"/>
      </w:pPr>
      <w:r w:rsidRPr="006B0342">
        <w:rPr>
          <w:i/>
          <w:iCs/>
        </w:rPr>
        <w:t>3.2. Tuning the hyper-parameters of an estimator</w:t>
      </w:r>
      <w:r>
        <w:t xml:space="preserve">. (b.d.). Scikit-Learn. Pobrano 11 maj 2024, z </w:t>
      </w:r>
      <w:r>
        <w:fldChar w:fldCharType="begin"/>
      </w:r>
      <w:r>
        <w:instrText>HYPERLINK "https://scikit-learn/stable/modules/grid_search.html"</w:instrText>
      </w:r>
      <w:r>
        <w:fldChar w:fldCharType="separate"/>
      </w:r>
      <w:r w:rsidRPr="006B0342">
        <w:rPr>
          <w:rStyle w:val="Hyperlink"/>
          <w:rFonts w:eastAsiaTheme="majorEastAsia"/>
        </w:rPr>
        <w:t>https://scikit-learn/stable/modules/grid_search.html</w:t>
      </w:r>
      <w:r>
        <w:fldChar w:fldCharType="end"/>
      </w:r>
    </w:p>
    <w:p w14:paraId="2A680B00" w14:textId="77777777" w:rsidR="006B0342" w:rsidRDefault="006B0342" w:rsidP="006B0342">
      <w:pPr>
        <w:pStyle w:val="ListParagraph"/>
        <w:numPr>
          <w:ilvl w:val="0"/>
          <w:numId w:val="27"/>
        </w:numPr>
        <w:spacing w:line="480" w:lineRule="auto"/>
      </w:pPr>
      <w:r>
        <w:t xml:space="preserve">Agarwal, B., &amp; Mittal, N. (2016). Machine Learning Approach for Sentiment Analysis. W B. Agarwal &amp; N. Mittal (Red.), </w:t>
      </w:r>
      <w:r w:rsidRPr="006B0342">
        <w:rPr>
          <w:i/>
          <w:iCs/>
        </w:rPr>
        <w:t>Prominent Feature Extraction for Sentiment Analysis</w:t>
      </w:r>
      <w:r>
        <w:t xml:space="preserve"> (s. 21–45). Springer International Publishing. </w:t>
      </w:r>
      <w:r>
        <w:fldChar w:fldCharType="begin"/>
      </w:r>
      <w:r>
        <w:instrText>HYPERLINK "https://doi.org/10.1007/978-3-319-25343-5_3"</w:instrText>
      </w:r>
      <w:r>
        <w:fldChar w:fldCharType="separate"/>
      </w:r>
      <w:r w:rsidRPr="006B0342">
        <w:rPr>
          <w:rStyle w:val="Hyperlink"/>
          <w:rFonts w:eastAsiaTheme="majorEastAsia"/>
        </w:rPr>
        <w:t>https://doi.org/10.1007/978-3-319-25343-5_3</w:t>
      </w:r>
      <w:r>
        <w:fldChar w:fldCharType="end"/>
      </w:r>
    </w:p>
    <w:p w14:paraId="747AC31B" w14:textId="77777777" w:rsidR="006B0342" w:rsidRDefault="006B0342" w:rsidP="006B0342">
      <w:pPr>
        <w:pStyle w:val="ListParagraph"/>
        <w:numPr>
          <w:ilvl w:val="0"/>
          <w:numId w:val="27"/>
        </w:numPr>
        <w:spacing w:line="480" w:lineRule="auto"/>
      </w:pPr>
      <w:r>
        <w:t xml:space="preserve">Aggarwal, C. C. (Red.). (2014). </w:t>
      </w:r>
      <w:r w:rsidRPr="006B0342">
        <w:rPr>
          <w:i/>
          <w:iCs/>
        </w:rPr>
        <w:t>Data Classification: Algorithms and Applications</w:t>
      </w:r>
      <w:r>
        <w:t xml:space="preserve"> (1st edition). Chapman and Hall/CRC.</w:t>
      </w:r>
    </w:p>
    <w:p w14:paraId="249BE749" w14:textId="77777777" w:rsidR="006B0342" w:rsidRDefault="006B0342" w:rsidP="006B0342">
      <w:pPr>
        <w:pStyle w:val="ListParagraph"/>
        <w:numPr>
          <w:ilvl w:val="0"/>
          <w:numId w:val="27"/>
        </w:numPr>
        <w:spacing w:line="480" w:lineRule="auto"/>
      </w:pPr>
      <w:r>
        <w:t xml:space="preserve">Batista, G., &amp; Monard, M.-C. (2002). A Study of K-Nearest Neighbour as an Imputation Method. W </w:t>
      </w:r>
      <w:r w:rsidRPr="006B0342">
        <w:rPr>
          <w:i/>
          <w:iCs/>
        </w:rPr>
        <w:t>Hybrid Intelligent Systems, ser Front Artificial Intelligence Applications</w:t>
      </w:r>
      <w:r>
        <w:t xml:space="preserve"> (T. 30, s. 260).</w:t>
      </w:r>
    </w:p>
    <w:p w14:paraId="0C049465" w14:textId="77777777" w:rsidR="006B0342" w:rsidRDefault="006B0342" w:rsidP="006B0342">
      <w:pPr>
        <w:pStyle w:val="ListParagraph"/>
        <w:numPr>
          <w:ilvl w:val="0"/>
          <w:numId w:val="27"/>
        </w:numPr>
        <w:spacing w:line="480" w:lineRule="auto"/>
      </w:pPr>
      <w:r>
        <w:t xml:space="preserve">Bhoir, S., Ghorpade, T., &amp; Mane, V. (2017). </w:t>
      </w:r>
      <w:r w:rsidRPr="006B0342">
        <w:rPr>
          <w:i/>
          <w:iCs/>
        </w:rPr>
        <w:t>Comparative analysis of different word embedding models</w:t>
      </w:r>
      <w:r>
        <w:t xml:space="preserve">. 1–4. </w:t>
      </w:r>
      <w:r>
        <w:fldChar w:fldCharType="begin"/>
      </w:r>
      <w:r>
        <w:instrText>HYPERLINK "https://doi.org/10.1109/ICAC3.2017.8318770"</w:instrText>
      </w:r>
      <w:r>
        <w:fldChar w:fldCharType="separate"/>
      </w:r>
      <w:r w:rsidRPr="006B0342">
        <w:rPr>
          <w:rStyle w:val="Hyperlink"/>
          <w:rFonts w:eastAsiaTheme="majorEastAsia"/>
        </w:rPr>
        <w:t>https://doi.org/10.1109/ICAC3.2017.8318770</w:t>
      </w:r>
      <w:r>
        <w:fldChar w:fldCharType="end"/>
      </w:r>
    </w:p>
    <w:p w14:paraId="26BD9500" w14:textId="77777777" w:rsidR="006B0342" w:rsidRDefault="006B0342" w:rsidP="006B0342">
      <w:pPr>
        <w:pStyle w:val="ListParagraph"/>
        <w:numPr>
          <w:ilvl w:val="0"/>
          <w:numId w:val="27"/>
        </w:numPr>
        <w:spacing w:line="480" w:lineRule="auto"/>
      </w:pPr>
      <w:r>
        <w:t xml:space="preserve">Bishop, C. (2011). </w:t>
      </w:r>
      <w:r w:rsidRPr="006B0342">
        <w:rPr>
          <w:i/>
          <w:iCs/>
        </w:rPr>
        <w:t>Pattern Recognition and Machine Learning</w:t>
      </w:r>
      <w:r>
        <w:t xml:space="preserve">. Springer-Verlag New York Inc., Springer Us. </w:t>
      </w:r>
      <w:r>
        <w:fldChar w:fldCharType="begin"/>
      </w:r>
      <w:r>
        <w:instrText>HYPERLINK "https://www.bookcity.pl/pattern-recognition-and-machine-learning-christopher-m-bishop/pid/A30517254"</w:instrText>
      </w:r>
      <w:r>
        <w:fldChar w:fldCharType="separate"/>
      </w:r>
      <w:r w:rsidRPr="006B0342">
        <w:rPr>
          <w:rStyle w:val="Hyperlink"/>
          <w:rFonts w:eastAsiaTheme="majorEastAsia"/>
        </w:rPr>
        <w:t>https://www.bookcity.pl/pattern-recognition-and-machine-learning-christopher-m-bishop/pid/A30517254</w:t>
      </w:r>
      <w:r>
        <w:fldChar w:fldCharType="end"/>
      </w:r>
    </w:p>
    <w:p w14:paraId="5209DE37" w14:textId="77777777" w:rsidR="006B0342" w:rsidRDefault="006B0342" w:rsidP="006B0342">
      <w:pPr>
        <w:pStyle w:val="ListParagraph"/>
        <w:numPr>
          <w:ilvl w:val="0"/>
          <w:numId w:val="27"/>
        </w:numPr>
        <w:spacing w:line="480" w:lineRule="auto"/>
      </w:pPr>
      <w:r>
        <w:t xml:space="preserve">Bloice, M. D., &amp; Holzinger, A. (2016). A Tutorial on Machine Learning and Data Science Tools with Python. W A. Holzinger (Red.), </w:t>
      </w:r>
      <w:r w:rsidRPr="006B0342">
        <w:rPr>
          <w:i/>
          <w:iCs/>
        </w:rPr>
        <w:t>Machine Learning for Health Informatics</w:t>
      </w:r>
      <w:r>
        <w:t xml:space="preserve"> (T. 9605, s. 435–480). Springer International Publishing. </w:t>
      </w:r>
      <w:r>
        <w:fldChar w:fldCharType="begin"/>
      </w:r>
      <w:r>
        <w:instrText>HYPERLINK "https://doi.org/10.1007/978-3-319-50478-0_22"</w:instrText>
      </w:r>
      <w:r>
        <w:fldChar w:fldCharType="separate"/>
      </w:r>
      <w:r w:rsidRPr="006B0342">
        <w:rPr>
          <w:rStyle w:val="Hyperlink"/>
          <w:rFonts w:eastAsiaTheme="majorEastAsia"/>
        </w:rPr>
        <w:t>https://doi.org/10.1007/978-3-319-50478-0_22</w:t>
      </w:r>
      <w:r>
        <w:fldChar w:fldCharType="end"/>
      </w:r>
    </w:p>
    <w:p w14:paraId="5F9ECD2E" w14:textId="77777777" w:rsidR="006B0342" w:rsidRDefault="006B0342" w:rsidP="006B0342">
      <w:pPr>
        <w:pStyle w:val="ListParagraph"/>
        <w:numPr>
          <w:ilvl w:val="0"/>
          <w:numId w:val="27"/>
        </w:numPr>
        <w:spacing w:line="480" w:lineRule="auto"/>
      </w:pPr>
      <w:r>
        <w:t xml:space="preserve">Boiy, E., &amp; Moens, M.-F. (2009). A machine learning approach to sentiment analysis in multilingual Web texts. </w:t>
      </w:r>
      <w:r w:rsidRPr="006B0342">
        <w:rPr>
          <w:i/>
          <w:iCs/>
        </w:rPr>
        <w:t>Information Retrieval</w:t>
      </w:r>
      <w:r>
        <w:t xml:space="preserve">, </w:t>
      </w:r>
      <w:r w:rsidRPr="006B0342">
        <w:rPr>
          <w:i/>
          <w:iCs/>
        </w:rPr>
        <w:t>12</w:t>
      </w:r>
      <w:r>
        <w:t xml:space="preserve">(5), 526–558. </w:t>
      </w:r>
      <w:r>
        <w:fldChar w:fldCharType="begin"/>
      </w:r>
      <w:r>
        <w:instrText>HYPERLINK "https://doi.org/10.1007/s10791-008-9070-z"</w:instrText>
      </w:r>
      <w:r>
        <w:fldChar w:fldCharType="separate"/>
      </w:r>
      <w:r w:rsidRPr="006B0342">
        <w:rPr>
          <w:rStyle w:val="Hyperlink"/>
          <w:rFonts w:eastAsiaTheme="majorEastAsia"/>
        </w:rPr>
        <w:t>https://doi.org/10.1007/s10791-008-9070-z</w:t>
      </w:r>
      <w:r>
        <w:fldChar w:fldCharType="end"/>
      </w:r>
    </w:p>
    <w:p w14:paraId="6A323872" w14:textId="77777777" w:rsidR="006B0342" w:rsidRDefault="006B0342" w:rsidP="006B0342">
      <w:pPr>
        <w:pStyle w:val="ListParagraph"/>
        <w:numPr>
          <w:ilvl w:val="0"/>
          <w:numId w:val="27"/>
        </w:numPr>
        <w:spacing w:line="480" w:lineRule="auto"/>
      </w:pPr>
      <w:r>
        <w:lastRenderedPageBreak/>
        <w:t xml:space="preserve">Bollen, J., Mao, H., &amp; Zeng, X.-J. (2011). Twitter mood predicts the stock market. </w:t>
      </w:r>
      <w:r w:rsidRPr="006B0342">
        <w:rPr>
          <w:i/>
          <w:iCs/>
        </w:rPr>
        <w:t>Journal of Computational Science</w:t>
      </w:r>
      <w:r>
        <w:t xml:space="preserve">, </w:t>
      </w:r>
      <w:r w:rsidRPr="006B0342">
        <w:rPr>
          <w:i/>
          <w:iCs/>
        </w:rPr>
        <w:t>2</w:t>
      </w:r>
      <w:r>
        <w:t xml:space="preserve">(1), 1–8. </w:t>
      </w:r>
      <w:r>
        <w:fldChar w:fldCharType="begin"/>
      </w:r>
      <w:r>
        <w:instrText>HYPERLINK "https://doi.org/10.1016/j.jocs.2010.12.007"</w:instrText>
      </w:r>
      <w:r>
        <w:fldChar w:fldCharType="separate"/>
      </w:r>
      <w:r w:rsidRPr="006B0342">
        <w:rPr>
          <w:rStyle w:val="Hyperlink"/>
          <w:rFonts w:eastAsiaTheme="majorEastAsia"/>
        </w:rPr>
        <w:t>https://doi.org/10.1016/j.jocs.2010.12.007</w:t>
      </w:r>
      <w:r>
        <w:fldChar w:fldCharType="end"/>
      </w:r>
    </w:p>
    <w:p w14:paraId="23AC6C58" w14:textId="77777777" w:rsidR="006B0342" w:rsidRDefault="006B0342" w:rsidP="006B0342">
      <w:pPr>
        <w:pStyle w:val="ListParagraph"/>
        <w:numPr>
          <w:ilvl w:val="0"/>
          <w:numId w:val="27"/>
        </w:numPr>
        <w:spacing w:line="480" w:lineRule="auto"/>
      </w:pPr>
      <w:r>
        <w:t xml:space="preserve">Bonaccorso, G. (2017). </w:t>
      </w:r>
      <w:r w:rsidRPr="006B0342">
        <w:rPr>
          <w:i/>
          <w:iCs/>
        </w:rPr>
        <w:t>Machine Learning Algorithms</w:t>
      </w:r>
      <w:r>
        <w:t>. Packt Publishing Ltd.</w:t>
      </w:r>
    </w:p>
    <w:p w14:paraId="28C53A45" w14:textId="77777777" w:rsidR="006B0342" w:rsidRDefault="006B0342" w:rsidP="006B0342">
      <w:pPr>
        <w:pStyle w:val="ListParagraph"/>
        <w:numPr>
          <w:ilvl w:val="0"/>
          <w:numId w:val="27"/>
        </w:numPr>
        <w:spacing w:line="480" w:lineRule="auto"/>
      </w:pPr>
      <w:r>
        <w:t xml:space="preserve">Carson, Y., &amp; Maria, A. (1997a). Simulation optimization: Methods and applications. </w:t>
      </w:r>
      <w:r w:rsidRPr="006B0342">
        <w:rPr>
          <w:i/>
          <w:iCs/>
        </w:rPr>
        <w:t>Proceedings of the 29th Conference on Winter Simulation  - WSC ’97</w:t>
      </w:r>
      <w:r>
        <w:t xml:space="preserve">, 118–126. </w:t>
      </w:r>
      <w:r>
        <w:fldChar w:fldCharType="begin"/>
      </w:r>
      <w:r>
        <w:instrText>HYPERLINK "https://doi.org/10.1145/268437.268460"</w:instrText>
      </w:r>
      <w:r>
        <w:fldChar w:fldCharType="separate"/>
      </w:r>
      <w:r w:rsidRPr="006B0342">
        <w:rPr>
          <w:rStyle w:val="Hyperlink"/>
          <w:rFonts w:eastAsiaTheme="majorEastAsia"/>
        </w:rPr>
        <w:t>https://doi.org/10.1145/268437.268460</w:t>
      </w:r>
      <w:r>
        <w:fldChar w:fldCharType="end"/>
      </w:r>
    </w:p>
    <w:p w14:paraId="31593BCA" w14:textId="77777777" w:rsidR="006B0342" w:rsidRDefault="006B0342" w:rsidP="006B0342">
      <w:pPr>
        <w:pStyle w:val="ListParagraph"/>
        <w:numPr>
          <w:ilvl w:val="0"/>
          <w:numId w:val="27"/>
        </w:numPr>
        <w:spacing w:line="480" w:lineRule="auto"/>
      </w:pPr>
      <w:r>
        <w:t xml:space="preserve">Carson, Y., &amp; Maria, A. (1997b). Simulation optimization: Methods and applications. </w:t>
      </w:r>
      <w:r w:rsidRPr="006B0342">
        <w:rPr>
          <w:i/>
          <w:iCs/>
        </w:rPr>
        <w:t>Proceedings of the 29th conference on Winter simulation</w:t>
      </w:r>
      <w:r>
        <w:t xml:space="preserve">, 118–126. </w:t>
      </w:r>
      <w:r>
        <w:fldChar w:fldCharType="begin"/>
      </w:r>
      <w:r>
        <w:instrText>HYPERLINK "https://doi.org/10.1145/268437.268460"</w:instrText>
      </w:r>
      <w:r>
        <w:fldChar w:fldCharType="separate"/>
      </w:r>
      <w:r w:rsidRPr="006B0342">
        <w:rPr>
          <w:rStyle w:val="Hyperlink"/>
          <w:rFonts w:eastAsiaTheme="majorEastAsia"/>
        </w:rPr>
        <w:t>https://doi.org/10.1145/268437.268460</w:t>
      </w:r>
      <w:r>
        <w:fldChar w:fldCharType="end"/>
      </w:r>
    </w:p>
    <w:p w14:paraId="47577C3D" w14:textId="77777777" w:rsidR="006B0342" w:rsidRDefault="006B0342" w:rsidP="006B0342">
      <w:pPr>
        <w:pStyle w:val="ListParagraph"/>
        <w:numPr>
          <w:ilvl w:val="0"/>
          <w:numId w:val="27"/>
        </w:numPr>
        <w:spacing w:line="480" w:lineRule="auto"/>
      </w:pPr>
      <w:r>
        <w:t xml:space="preserve">Cho, K., van Merrienboer, B., Bahdanau, D., &amp; Bengio, Y. (2014). </w:t>
      </w:r>
      <w:r w:rsidRPr="006B0342">
        <w:rPr>
          <w:i/>
          <w:iCs/>
        </w:rPr>
        <w:t>On the Properties of Neural Machine Translation: Encoder-Decoder Approaches</w:t>
      </w:r>
      <w:r>
        <w:t xml:space="preserve"> (arXiv:1409.1259). arXiv. </w:t>
      </w:r>
      <w:r>
        <w:fldChar w:fldCharType="begin"/>
      </w:r>
      <w:r>
        <w:instrText>HYPERLINK "http://arxiv.org/abs/1409.1259"</w:instrText>
      </w:r>
      <w:r>
        <w:fldChar w:fldCharType="separate"/>
      </w:r>
      <w:r w:rsidRPr="006B0342">
        <w:rPr>
          <w:rStyle w:val="Hyperlink"/>
          <w:rFonts w:eastAsiaTheme="majorEastAsia"/>
        </w:rPr>
        <w:t>http://arxiv.org/abs/1409.1259</w:t>
      </w:r>
      <w:r>
        <w:fldChar w:fldCharType="end"/>
      </w:r>
    </w:p>
    <w:p w14:paraId="0246116C" w14:textId="77777777" w:rsidR="006B0342" w:rsidRDefault="006B0342" w:rsidP="006B0342">
      <w:pPr>
        <w:pStyle w:val="ListParagraph"/>
        <w:numPr>
          <w:ilvl w:val="0"/>
          <w:numId w:val="27"/>
        </w:numPr>
        <w:spacing w:line="480" w:lineRule="auto"/>
      </w:pPr>
      <w:r>
        <w:t xml:space="preserve">Chopra, A., Prashar, A., &amp; Sain, C. (2013). </w:t>
      </w:r>
      <w:r w:rsidRPr="006B0342">
        <w:rPr>
          <w:i/>
          <w:iCs/>
        </w:rPr>
        <w:t>Natural Language Processing</w:t>
      </w:r>
      <w:r>
        <w:t xml:space="preserve">. </w:t>
      </w:r>
      <w:r w:rsidRPr="006B0342">
        <w:rPr>
          <w:i/>
          <w:iCs/>
        </w:rPr>
        <w:t>1</w:t>
      </w:r>
      <w:r>
        <w:t>(4).</w:t>
      </w:r>
    </w:p>
    <w:p w14:paraId="551706DE" w14:textId="77777777" w:rsidR="006B0342" w:rsidRDefault="006B0342" w:rsidP="006B0342">
      <w:pPr>
        <w:pStyle w:val="ListParagraph"/>
        <w:numPr>
          <w:ilvl w:val="0"/>
          <w:numId w:val="27"/>
        </w:numPr>
        <w:spacing w:line="480" w:lineRule="auto"/>
      </w:pPr>
      <w:r>
        <w:t xml:space="preserve">Chung, J., Gulcehre, C., Cho, K., &amp; Bengio, Y. (2014). </w:t>
      </w:r>
      <w:r w:rsidRPr="006B0342">
        <w:rPr>
          <w:i/>
          <w:iCs/>
        </w:rPr>
        <w:t>Empirical Evaluation of Gated Recurrent Neural Networks on Sequence Modeling</w:t>
      </w:r>
      <w:r>
        <w:t xml:space="preserve"> (arXiv:1412.3555). arXiv. </w:t>
      </w:r>
      <w:r>
        <w:fldChar w:fldCharType="begin"/>
      </w:r>
      <w:r>
        <w:instrText>HYPERLINK "http://arxiv.org/abs/1412.3555"</w:instrText>
      </w:r>
      <w:r>
        <w:fldChar w:fldCharType="separate"/>
      </w:r>
      <w:r w:rsidRPr="006B0342">
        <w:rPr>
          <w:rStyle w:val="Hyperlink"/>
          <w:rFonts w:eastAsiaTheme="majorEastAsia"/>
        </w:rPr>
        <w:t>http://arxiv.org/abs/1412.3555</w:t>
      </w:r>
      <w:r>
        <w:fldChar w:fldCharType="end"/>
      </w:r>
    </w:p>
    <w:p w14:paraId="6F6F5A0D" w14:textId="77777777" w:rsidR="006B0342" w:rsidRDefault="006B0342" w:rsidP="006B0342">
      <w:pPr>
        <w:pStyle w:val="ListParagraph"/>
        <w:numPr>
          <w:ilvl w:val="0"/>
          <w:numId w:val="27"/>
        </w:numPr>
        <w:spacing w:line="480" w:lineRule="auto"/>
      </w:pPr>
      <w:r>
        <w:t xml:space="preserve">Crowston, K., Allen, E. E., &amp; Heckman, R. (2012). Using natural language processing technology for qualitative data analysis. </w:t>
      </w:r>
      <w:r w:rsidRPr="006B0342">
        <w:rPr>
          <w:i/>
          <w:iCs/>
        </w:rPr>
        <w:t>International Journal of Social Research Methodology</w:t>
      </w:r>
      <w:r>
        <w:t xml:space="preserve">, </w:t>
      </w:r>
      <w:r w:rsidRPr="006B0342">
        <w:rPr>
          <w:i/>
          <w:iCs/>
        </w:rPr>
        <w:t>15</w:t>
      </w:r>
      <w:r>
        <w:t xml:space="preserve">(6), 523–543. </w:t>
      </w:r>
      <w:r>
        <w:fldChar w:fldCharType="begin"/>
      </w:r>
      <w:r>
        <w:instrText>HYPERLINK "https://doi.org/10.1080/13645579.2011.625764"</w:instrText>
      </w:r>
      <w:r>
        <w:fldChar w:fldCharType="separate"/>
      </w:r>
      <w:r w:rsidRPr="006B0342">
        <w:rPr>
          <w:rStyle w:val="Hyperlink"/>
          <w:rFonts w:eastAsiaTheme="majorEastAsia"/>
        </w:rPr>
        <w:t>https://doi.org/10.1080/13645579.2011.625764</w:t>
      </w:r>
      <w:r>
        <w:fldChar w:fldCharType="end"/>
      </w:r>
    </w:p>
    <w:p w14:paraId="1DDE88AE" w14:textId="77777777" w:rsidR="006B0342" w:rsidRDefault="006B0342" w:rsidP="006B0342">
      <w:pPr>
        <w:pStyle w:val="ListParagraph"/>
        <w:numPr>
          <w:ilvl w:val="0"/>
          <w:numId w:val="27"/>
        </w:numPr>
        <w:spacing w:line="480" w:lineRule="auto"/>
      </w:pPr>
      <w:r>
        <w:t xml:space="preserve">Cunningham, P., &amp; Delany, S. J. (2022). k-Nearest Neighbour Classifiers—A Tutorial. </w:t>
      </w:r>
      <w:r w:rsidRPr="006B0342">
        <w:rPr>
          <w:i/>
          <w:iCs/>
        </w:rPr>
        <w:t>ACM Computing Surveys</w:t>
      </w:r>
      <w:r>
        <w:t xml:space="preserve">, </w:t>
      </w:r>
      <w:r w:rsidRPr="006B0342">
        <w:rPr>
          <w:i/>
          <w:iCs/>
        </w:rPr>
        <w:t>54</w:t>
      </w:r>
      <w:r>
        <w:t xml:space="preserve">(6), 1–25. </w:t>
      </w:r>
      <w:r>
        <w:fldChar w:fldCharType="begin"/>
      </w:r>
      <w:r>
        <w:instrText>HYPERLINK "https://doi.org/10.1145/3459665"</w:instrText>
      </w:r>
      <w:r>
        <w:fldChar w:fldCharType="separate"/>
      </w:r>
      <w:r w:rsidRPr="006B0342">
        <w:rPr>
          <w:rStyle w:val="Hyperlink"/>
          <w:rFonts w:eastAsiaTheme="majorEastAsia"/>
        </w:rPr>
        <w:t>https://doi.org/10.1145/3459665</w:t>
      </w:r>
      <w:r>
        <w:fldChar w:fldCharType="end"/>
      </w:r>
    </w:p>
    <w:p w14:paraId="7D2E3A86" w14:textId="77777777" w:rsidR="006B0342" w:rsidRDefault="006B0342" w:rsidP="006B0342">
      <w:pPr>
        <w:pStyle w:val="ListParagraph"/>
        <w:numPr>
          <w:ilvl w:val="0"/>
          <w:numId w:val="27"/>
        </w:numPr>
        <w:spacing w:line="480" w:lineRule="auto"/>
      </w:pPr>
      <w:r>
        <w:t xml:space="preserve">Dang, N. C., Moreno-García, M. N., &amp; De la Prieta, F. (2020). Sentiment Analysis Based on Deep Learning: A Comparative Study. </w:t>
      </w:r>
      <w:r w:rsidRPr="006B0342">
        <w:rPr>
          <w:i/>
          <w:iCs/>
        </w:rPr>
        <w:t>Electronics</w:t>
      </w:r>
      <w:r>
        <w:t xml:space="preserve">, </w:t>
      </w:r>
      <w:r w:rsidRPr="006B0342">
        <w:rPr>
          <w:i/>
          <w:iCs/>
        </w:rPr>
        <w:t>9</w:t>
      </w:r>
      <w:r>
        <w:t xml:space="preserve">(3), Article 3. </w:t>
      </w:r>
      <w:r>
        <w:fldChar w:fldCharType="begin"/>
      </w:r>
      <w:r>
        <w:instrText>HYPERLINK "https://doi.org/10.3390/electronics9030483"</w:instrText>
      </w:r>
      <w:r>
        <w:fldChar w:fldCharType="separate"/>
      </w:r>
      <w:r w:rsidRPr="006B0342">
        <w:rPr>
          <w:rStyle w:val="Hyperlink"/>
          <w:rFonts w:eastAsiaTheme="majorEastAsia"/>
        </w:rPr>
        <w:t>https://doi.org/10.3390/electronics9030483</w:t>
      </w:r>
      <w:r>
        <w:fldChar w:fldCharType="end"/>
      </w:r>
    </w:p>
    <w:p w14:paraId="7188132C" w14:textId="77777777" w:rsidR="006B0342" w:rsidRDefault="006B0342" w:rsidP="006B0342">
      <w:pPr>
        <w:pStyle w:val="ListParagraph"/>
        <w:numPr>
          <w:ilvl w:val="0"/>
          <w:numId w:val="27"/>
        </w:numPr>
        <w:spacing w:line="480" w:lineRule="auto"/>
      </w:pPr>
      <w:r>
        <w:lastRenderedPageBreak/>
        <w:t xml:space="preserve">de Ville, B. (2013). Decision trees. </w:t>
      </w:r>
      <w:r w:rsidRPr="006B0342">
        <w:rPr>
          <w:i/>
          <w:iCs/>
        </w:rPr>
        <w:t>WIREs Computational Statistics</w:t>
      </w:r>
      <w:r>
        <w:t xml:space="preserve">, </w:t>
      </w:r>
      <w:r w:rsidRPr="006B0342">
        <w:rPr>
          <w:i/>
          <w:iCs/>
        </w:rPr>
        <w:t>5</w:t>
      </w:r>
      <w:r>
        <w:t xml:space="preserve">(6), 448–455. </w:t>
      </w:r>
      <w:r>
        <w:fldChar w:fldCharType="begin"/>
      </w:r>
      <w:r>
        <w:instrText>HYPERLINK "https://doi.org/10.1002/wics.1278"</w:instrText>
      </w:r>
      <w:r>
        <w:fldChar w:fldCharType="separate"/>
      </w:r>
      <w:r w:rsidRPr="006B0342">
        <w:rPr>
          <w:rStyle w:val="Hyperlink"/>
          <w:rFonts w:eastAsiaTheme="majorEastAsia"/>
        </w:rPr>
        <w:t>https://doi.org/10.1002/wics.1278</w:t>
      </w:r>
      <w:r>
        <w:fldChar w:fldCharType="end"/>
      </w:r>
    </w:p>
    <w:p w14:paraId="0C547FCA" w14:textId="77777777" w:rsidR="006B0342" w:rsidRDefault="006B0342" w:rsidP="006B0342">
      <w:pPr>
        <w:pStyle w:val="ListParagraph"/>
        <w:numPr>
          <w:ilvl w:val="0"/>
          <w:numId w:val="27"/>
        </w:numPr>
        <w:spacing w:line="480" w:lineRule="auto"/>
      </w:pPr>
      <w:r>
        <w:t xml:space="preserve">Deerwester, S., Dumais, S. T., Furnas, G. W., Landauer, T. K., &amp; Harshman, R. (1990). Indexing by latent semantic analysis. </w:t>
      </w:r>
      <w:r w:rsidRPr="006B0342">
        <w:rPr>
          <w:i/>
          <w:iCs/>
        </w:rPr>
        <w:t>Journal of the American Society for Information Science</w:t>
      </w:r>
      <w:r>
        <w:t xml:space="preserve">, </w:t>
      </w:r>
      <w:r w:rsidRPr="006B0342">
        <w:rPr>
          <w:i/>
          <w:iCs/>
        </w:rPr>
        <w:t>41</w:t>
      </w:r>
      <w:r>
        <w:t xml:space="preserve">(6), 391–407. </w:t>
      </w:r>
      <w:r>
        <w:fldChar w:fldCharType="begin"/>
      </w:r>
      <w:r>
        <w:instrText>HYPERLINK "https://doi.org/10.1002/(SICI)1097-4571(199009)41:6%3c391::AID-ASI1%3e3.0.CO;2-9"</w:instrText>
      </w:r>
      <w:r>
        <w:fldChar w:fldCharType="separate"/>
      </w:r>
      <w:r w:rsidRPr="006B0342">
        <w:rPr>
          <w:rStyle w:val="Hyperlink"/>
          <w:rFonts w:eastAsiaTheme="majorEastAsia"/>
        </w:rPr>
        <w:t>https://doi.org/10.1002/(SICI)1097-4571(199009)41:6&lt;391::AID-ASI1&gt;3.0.CO;2-9</w:t>
      </w:r>
      <w:r>
        <w:fldChar w:fldCharType="end"/>
      </w:r>
    </w:p>
    <w:p w14:paraId="20B72527" w14:textId="77777777" w:rsidR="006B0342" w:rsidRDefault="006B0342" w:rsidP="006B0342">
      <w:pPr>
        <w:pStyle w:val="ListParagraph"/>
        <w:numPr>
          <w:ilvl w:val="0"/>
          <w:numId w:val="27"/>
        </w:numPr>
        <w:spacing w:line="480" w:lineRule="auto"/>
      </w:pPr>
      <w:r>
        <w:t xml:space="preserve">Devika, M. D., Sunitha, C., &amp; Ganesh, A. (2016). Sentiment Analysis: A Comparative Study on Different Approaches. </w:t>
      </w:r>
      <w:r w:rsidRPr="006B0342">
        <w:rPr>
          <w:i/>
          <w:iCs/>
        </w:rPr>
        <w:t>Procedia Computer Science</w:t>
      </w:r>
      <w:r>
        <w:t xml:space="preserve">, </w:t>
      </w:r>
      <w:r w:rsidRPr="006B0342">
        <w:rPr>
          <w:i/>
          <w:iCs/>
        </w:rPr>
        <w:t>87</w:t>
      </w:r>
      <w:r>
        <w:t xml:space="preserve">, 44–49. </w:t>
      </w:r>
      <w:r>
        <w:fldChar w:fldCharType="begin"/>
      </w:r>
      <w:r>
        <w:instrText>HYPERLINK "https://doi.org/10.1016/j.procs.2016.05.124"</w:instrText>
      </w:r>
      <w:r>
        <w:fldChar w:fldCharType="separate"/>
      </w:r>
      <w:r w:rsidRPr="006B0342">
        <w:rPr>
          <w:rStyle w:val="Hyperlink"/>
          <w:rFonts w:eastAsiaTheme="majorEastAsia"/>
        </w:rPr>
        <w:t>https://doi.org/10.1016/j.procs.2016.05.124</w:t>
      </w:r>
      <w:r>
        <w:fldChar w:fldCharType="end"/>
      </w:r>
    </w:p>
    <w:p w14:paraId="2D19088F" w14:textId="77777777" w:rsidR="006B0342" w:rsidRDefault="006B0342" w:rsidP="006B0342">
      <w:pPr>
        <w:pStyle w:val="ListParagraph"/>
        <w:numPr>
          <w:ilvl w:val="0"/>
          <w:numId w:val="27"/>
        </w:numPr>
        <w:spacing w:line="480" w:lineRule="auto"/>
      </w:pPr>
      <w:r>
        <w:t xml:space="preserve">Dongare, A. D., Kharde, R. R., &amp; Kachare, A. D. (2012). </w:t>
      </w:r>
      <w:r w:rsidRPr="006B0342">
        <w:rPr>
          <w:i/>
          <w:iCs/>
        </w:rPr>
        <w:t>Introduction to Artificial Neural Network</w:t>
      </w:r>
      <w:r>
        <w:t xml:space="preserve">. </w:t>
      </w:r>
      <w:r w:rsidRPr="006B0342">
        <w:rPr>
          <w:i/>
          <w:iCs/>
        </w:rPr>
        <w:t>2</w:t>
      </w:r>
      <w:r>
        <w:t>(1).</w:t>
      </w:r>
    </w:p>
    <w:p w14:paraId="346A230D" w14:textId="77777777" w:rsidR="006B0342" w:rsidRDefault="006B0342" w:rsidP="006B0342">
      <w:pPr>
        <w:pStyle w:val="ListParagraph"/>
        <w:numPr>
          <w:ilvl w:val="0"/>
          <w:numId w:val="27"/>
        </w:numPr>
        <w:spacing w:line="480" w:lineRule="auto"/>
      </w:pPr>
      <w:r>
        <w:t xml:space="preserve">Eisenstein, J. (2019). </w:t>
      </w:r>
      <w:r w:rsidRPr="006B0342">
        <w:rPr>
          <w:i/>
          <w:iCs/>
        </w:rPr>
        <w:t>Introduction to Natural Language Processing</w:t>
      </w:r>
      <w:r>
        <w:t xml:space="preserve">. The MIT Oress. </w:t>
      </w:r>
      <w:r>
        <w:fldChar w:fldCharType="begin"/>
      </w:r>
      <w:r>
        <w:instrText>HYPERLINK "https://mitpress.mit.edu/9780262042840/introduction-to-natural-language-processing/"</w:instrText>
      </w:r>
      <w:r>
        <w:fldChar w:fldCharType="separate"/>
      </w:r>
      <w:r w:rsidRPr="006B0342">
        <w:rPr>
          <w:rStyle w:val="Hyperlink"/>
          <w:rFonts w:eastAsiaTheme="majorEastAsia"/>
        </w:rPr>
        <w:t>https://mitpress.mit.edu/9780262042840/introduction-to-natural-language-processing/</w:t>
      </w:r>
      <w:r>
        <w:fldChar w:fldCharType="end"/>
      </w:r>
    </w:p>
    <w:p w14:paraId="66CF800A" w14:textId="77777777" w:rsidR="006B0342" w:rsidRDefault="006B0342" w:rsidP="006B0342">
      <w:pPr>
        <w:pStyle w:val="ListParagraph"/>
        <w:numPr>
          <w:ilvl w:val="0"/>
          <w:numId w:val="27"/>
        </w:numPr>
        <w:spacing w:line="480" w:lineRule="auto"/>
      </w:pPr>
      <w:r>
        <w:t xml:space="preserve">Enholm, I. M., Papagiannidis, E., Mikalef, P., &amp; Krogstie, J. (2022). Artificial Intelligence and Business Value: A Literature Review. </w:t>
      </w:r>
      <w:r w:rsidRPr="006B0342">
        <w:rPr>
          <w:i/>
          <w:iCs/>
        </w:rPr>
        <w:t>Information Systems Frontiers</w:t>
      </w:r>
      <w:r>
        <w:t xml:space="preserve">, </w:t>
      </w:r>
      <w:r w:rsidRPr="006B0342">
        <w:rPr>
          <w:i/>
          <w:iCs/>
        </w:rPr>
        <w:t>24</w:t>
      </w:r>
      <w:r>
        <w:t xml:space="preserve">(5), 1709–1734. </w:t>
      </w:r>
      <w:r>
        <w:fldChar w:fldCharType="begin"/>
      </w:r>
      <w:r>
        <w:instrText>HYPERLINK "https://doi.org/10.1007/s10796-021-10186-w"</w:instrText>
      </w:r>
      <w:r>
        <w:fldChar w:fldCharType="separate"/>
      </w:r>
      <w:r w:rsidRPr="006B0342">
        <w:rPr>
          <w:rStyle w:val="Hyperlink"/>
          <w:rFonts w:eastAsiaTheme="majorEastAsia"/>
        </w:rPr>
        <w:t>https://doi.org/10.1007/s10796-021-10186-w</w:t>
      </w:r>
      <w:r>
        <w:fldChar w:fldCharType="end"/>
      </w:r>
    </w:p>
    <w:p w14:paraId="416FE310" w14:textId="77777777" w:rsidR="006B0342" w:rsidRDefault="006B0342" w:rsidP="006B0342">
      <w:pPr>
        <w:pStyle w:val="ListParagraph"/>
        <w:numPr>
          <w:ilvl w:val="0"/>
          <w:numId w:val="27"/>
        </w:numPr>
        <w:spacing w:line="480" w:lineRule="auto"/>
      </w:pPr>
      <w:r>
        <w:t xml:space="preserve">Erickson, B. J., &amp; Kitamura, F. (2021). Magician’s Corner: 9. Performance Metrics for Machine Learning                    Models. </w:t>
      </w:r>
      <w:r w:rsidRPr="006B0342">
        <w:rPr>
          <w:i/>
          <w:iCs/>
        </w:rPr>
        <w:t>Radiology: Artificial Intelligence</w:t>
      </w:r>
      <w:r>
        <w:t xml:space="preserve">, </w:t>
      </w:r>
      <w:r w:rsidRPr="006B0342">
        <w:rPr>
          <w:i/>
          <w:iCs/>
        </w:rPr>
        <w:t>3</w:t>
      </w:r>
      <w:r>
        <w:t xml:space="preserve">(3), e200126. </w:t>
      </w:r>
      <w:r>
        <w:fldChar w:fldCharType="begin"/>
      </w:r>
      <w:r>
        <w:instrText>HYPERLINK "https://doi.org/10.1148/ryai.2021200126"</w:instrText>
      </w:r>
      <w:r>
        <w:fldChar w:fldCharType="separate"/>
      </w:r>
      <w:r w:rsidRPr="006B0342">
        <w:rPr>
          <w:rStyle w:val="Hyperlink"/>
          <w:rFonts w:eastAsiaTheme="majorEastAsia"/>
        </w:rPr>
        <w:t>https://doi.org/10.1148/ryai.2021200126</w:t>
      </w:r>
      <w:r>
        <w:fldChar w:fldCharType="end"/>
      </w:r>
    </w:p>
    <w:p w14:paraId="7C66B812" w14:textId="77777777" w:rsidR="006B0342" w:rsidRDefault="006B0342" w:rsidP="006B0342">
      <w:pPr>
        <w:pStyle w:val="ListParagraph"/>
        <w:numPr>
          <w:ilvl w:val="0"/>
          <w:numId w:val="27"/>
        </w:numPr>
        <w:spacing w:line="480" w:lineRule="auto"/>
      </w:pPr>
      <w:r>
        <w:t xml:space="preserve">Erwig, M., &amp; Gopinath, R. (2012). </w:t>
      </w:r>
      <w:r w:rsidRPr="006B0342">
        <w:rPr>
          <w:i/>
          <w:iCs/>
        </w:rPr>
        <w:t>Explanations for Regular Expressions</w:t>
      </w:r>
      <w:r>
        <w:t xml:space="preserve">. </w:t>
      </w:r>
      <w:r w:rsidRPr="006B0342">
        <w:rPr>
          <w:i/>
          <w:iCs/>
        </w:rPr>
        <w:t>7212</w:t>
      </w:r>
      <w:r>
        <w:t xml:space="preserve">, 394–408. </w:t>
      </w:r>
      <w:r>
        <w:fldChar w:fldCharType="begin"/>
      </w:r>
      <w:r>
        <w:instrText>HYPERLINK "https://doi.org/10.1007/978-3-642-28872-2_27"</w:instrText>
      </w:r>
      <w:r>
        <w:fldChar w:fldCharType="separate"/>
      </w:r>
      <w:r w:rsidRPr="006B0342">
        <w:rPr>
          <w:rStyle w:val="Hyperlink"/>
          <w:rFonts w:eastAsiaTheme="majorEastAsia"/>
        </w:rPr>
        <w:t>https://doi.org/10.1007/978-3-642-28872-2_27</w:t>
      </w:r>
      <w:r>
        <w:fldChar w:fldCharType="end"/>
      </w:r>
    </w:p>
    <w:p w14:paraId="0BB093E3" w14:textId="77777777" w:rsidR="006B0342" w:rsidRDefault="006B0342" w:rsidP="006B0342">
      <w:pPr>
        <w:pStyle w:val="ListParagraph"/>
        <w:numPr>
          <w:ilvl w:val="0"/>
          <w:numId w:val="27"/>
        </w:numPr>
        <w:spacing w:line="480" w:lineRule="auto"/>
      </w:pPr>
      <w:r>
        <w:t xml:space="preserve">Fanni, S. C., Febi, M., Aghakhanyan, G., &amp; Neri, E. (2023). Natural Language Processing. W M. E. Klontzas, S. C. Fanni, &amp; E. Neri (Red.), </w:t>
      </w:r>
      <w:r w:rsidRPr="006B0342">
        <w:rPr>
          <w:i/>
          <w:iCs/>
        </w:rPr>
        <w:t>Introduction to Artificial Intelligence</w:t>
      </w:r>
      <w:r>
        <w:t xml:space="preserve"> (s. 87–99). Springer International Publishing. </w:t>
      </w:r>
      <w:r>
        <w:fldChar w:fldCharType="begin"/>
      </w:r>
      <w:r>
        <w:instrText>HYPERLINK "https://doi.org/10.1007/978-3-031-25928-9_5"</w:instrText>
      </w:r>
      <w:r>
        <w:fldChar w:fldCharType="separate"/>
      </w:r>
      <w:r w:rsidRPr="006B0342">
        <w:rPr>
          <w:rStyle w:val="Hyperlink"/>
          <w:rFonts w:eastAsiaTheme="majorEastAsia"/>
        </w:rPr>
        <w:t>https://doi.org/10.1007/978-3-031-25928-9_5</w:t>
      </w:r>
      <w:r>
        <w:fldChar w:fldCharType="end"/>
      </w:r>
    </w:p>
    <w:p w14:paraId="10261CFF" w14:textId="77777777" w:rsidR="006B0342" w:rsidRDefault="006B0342" w:rsidP="006B0342">
      <w:pPr>
        <w:pStyle w:val="ListParagraph"/>
        <w:numPr>
          <w:ilvl w:val="0"/>
          <w:numId w:val="27"/>
        </w:numPr>
        <w:spacing w:line="480" w:lineRule="auto"/>
      </w:pPr>
      <w:r>
        <w:lastRenderedPageBreak/>
        <w:t xml:space="preserve">Fawcett, T., &amp; Provost, F. (2013). </w:t>
      </w:r>
      <w:r w:rsidRPr="006B0342">
        <w:rPr>
          <w:i/>
          <w:iCs/>
        </w:rPr>
        <w:t>Data Science for Business</w:t>
      </w:r>
      <w:r>
        <w:t>.</w:t>
      </w:r>
    </w:p>
    <w:p w14:paraId="21331896" w14:textId="77777777" w:rsidR="006B0342" w:rsidRDefault="006B0342" w:rsidP="006B0342">
      <w:pPr>
        <w:pStyle w:val="ListParagraph"/>
        <w:numPr>
          <w:ilvl w:val="0"/>
          <w:numId w:val="27"/>
        </w:numPr>
        <w:spacing w:line="480" w:lineRule="auto"/>
      </w:pPr>
      <w:r>
        <w:t xml:space="preserve">Garcia, E. K., Feldman, S., Gupta, M. R., &amp; Srivastava, S. (2010). Completely Lazy Learning. </w:t>
      </w:r>
      <w:r w:rsidRPr="006B0342">
        <w:rPr>
          <w:i/>
          <w:iCs/>
        </w:rPr>
        <w:t>IEEE Transactions on Knowledge and Data Engineering</w:t>
      </w:r>
      <w:r>
        <w:t xml:space="preserve">, </w:t>
      </w:r>
      <w:r w:rsidRPr="006B0342">
        <w:rPr>
          <w:i/>
          <w:iCs/>
        </w:rPr>
        <w:t>22</w:t>
      </w:r>
      <w:r>
        <w:t xml:space="preserve">(9), 1274–1285. </w:t>
      </w:r>
      <w:r>
        <w:fldChar w:fldCharType="begin"/>
      </w:r>
      <w:r>
        <w:instrText>HYPERLINK "https://doi.org/10.1109/TKDE.2009.159"</w:instrText>
      </w:r>
      <w:r>
        <w:fldChar w:fldCharType="separate"/>
      </w:r>
      <w:r w:rsidRPr="006B0342">
        <w:rPr>
          <w:rStyle w:val="Hyperlink"/>
          <w:rFonts w:eastAsiaTheme="majorEastAsia"/>
        </w:rPr>
        <w:t>https://doi.org/10.1109/TKDE.2009.159</w:t>
      </w:r>
      <w:r>
        <w:fldChar w:fldCharType="end"/>
      </w:r>
    </w:p>
    <w:p w14:paraId="404303F1" w14:textId="77777777" w:rsidR="006B0342" w:rsidRDefault="006B0342" w:rsidP="006B0342">
      <w:pPr>
        <w:pStyle w:val="ListParagraph"/>
        <w:numPr>
          <w:ilvl w:val="0"/>
          <w:numId w:val="27"/>
        </w:numPr>
        <w:spacing w:line="480" w:lineRule="auto"/>
      </w:pPr>
      <w:r>
        <w:t xml:space="preserve">Gentleman, R., &amp; Carey, V. J. (2008). Unsupervised Machine Learning. W F. Hahne, W. Huber, R. Gentleman, &amp; S. Falcon (Red.), </w:t>
      </w:r>
      <w:r w:rsidRPr="006B0342">
        <w:rPr>
          <w:i/>
          <w:iCs/>
        </w:rPr>
        <w:t>Bioconductor Case Studies</w:t>
      </w:r>
      <w:r>
        <w:t xml:space="preserve"> (s. 137–157). Springer. </w:t>
      </w:r>
      <w:r>
        <w:fldChar w:fldCharType="begin"/>
      </w:r>
      <w:r>
        <w:instrText>HYPERLINK "https://doi.org/10.1007/978-0-387-77240-0_10"</w:instrText>
      </w:r>
      <w:r>
        <w:fldChar w:fldCharType="separate"/>
      </w:r>
      <w:r w:rsidRPr="006B0342">
        <w:rPr>
          <w:rStyle w:val="Hyperlink"/>
          <w:rFonts w:eastAsiaTheme="majorEastAsia"/>
        </w:rPr>
        <w:t>https://doi.org/10.1007/978-0-387-77240-0_10</w:t>
      </w:r>
      <w:r>
        <w:fldChar w:fldCharType="end"/>
      </w:r>
    </w:p>
    <w:p w14:paraId="65FAF909" w14:textId="77777777" w:rsidR="006B0342" w:rsidRDefault="006B0342" w:rsidP="006B0342">
      <w:pPr>
        <w:pStyle w:val="ListParagraph"/>
        <w:numPr>
          <w:ilvl w:val="0"/>
          <w:numId w:val="27"/>
        </w:numPr>
        <w:spacing w:line="480" w:lineRule="auto"/>
      </w:pPr>
      <w:r>
        <w:t xml:space="preserve">Geron Aurelien. (2019). </w:t>
      </w:r>
      <w:r w:rsidRPr="006B0342">
        <w:rPr>
          <w:i/>
          <w:iCs/>
        </w:rPr>
        <w:t>Hands-On Machine Learning with Scikit-Learn, Keras, and TensorFlow. Concepts, Tools, and Techniques to Build Intelligent Systems. 2nd Edition</w:t>
      </w:r>
      <w:r>
        <w:t xml:space="preserve">. O’Reilly Media. </w:t>
      </w:r>
      <w:r>
        <w:fldChar w:fldCharType="begin"/>
      </w:r>
      <w:r>
        <w:instrText>HYPERLINK "https://helion.pl/ksiazki/hands-on-machine-learning-with-scikit-learn-keras-and-tensorflow-concepts-tools-and-techniques-auraslien-gasron,e_17oi.htm"</w:instrText>
      </w:r>
      <w:r>
        <w:fldChar w:fldCharType="separate"/>
      </w:r>
      <w:r w:rsidRPr="006B0342">
        <w:rPr>
          <w:rStyle w:val="Hyperlink"/>
          <w:rFonts w:eastAsiaTheme="majorEastAsia"/>
        </w:rPr>
        <w:t>https://helion.pl/ksiazki/hands-on-machine-learning-with-scikit-learn-keras-and-tensorflow-concepts-tools-and-techniques-auraslien-gasron,e_17oi.htm</w:t>
      </w:r>
      <w:r>
        <w:fldChar w:fldCharType="end"/>
      </w:r>
    </w:p>
    <w:p w14:paraId="6830A8DB" w14:textId="77777777" w:rsidR="006B0342" w:rsidRDefault="006B0342" w:rsidP="006B0342">
      <w:pPr>
        <w:pStyle w:val="ListParagraph"/>
        <w:numPr>
          <w:ilvl w:val="0"/>
          <w:numId w:val="27"/>
        </w:numPr>
        <w:spacing w:line="480" w:lineRule="auto"/>
      </w:pPr>
      <w:r>
        <w:t xml:space="preserve">Goldberg, Y. (2015). </w:t>
      </w:r>
      <w:r w:rsidRPr="006B0342">
        <w:rPr>
          <w:i/>
          <w:iCs/>
        </w:rPr>
        <w:t>A Primer on Neural Network Models for Natural Language Processing</w:t>
      </w:r>
      <w:r>
        <w:t xml:space="preserve"> (arXiv:1510.00726). arXiv. </w:t>
      </w:r>
      <w:r>
        <w:fldChar w:fldCharType="begin"/>
      </w:r>
      <w:r>
        <w:instrText>HYPERLINK "https://doi.org/10.48550/arXiv.1510.00726"</w:instrText>
      </w:r>
      <w:r>
        <w:fldChar w:fldCharType="separate"/>
      </w:r>
      <w:r w:rsidRPr="006B0342">
        <w:rPr>
          <w:rStyle w:val="Hyperlink"/>
          <w:rFonts w:eastAsiaTheme="majorEastAsia"/>
        </w:rPr>
        <w:t>https://doi.org/10.48550/arXiv.1510.00726</w:t>
      </w:r>
      <w:r>
        <w:fldChar w:fldCharType="end"/>
      </w:r>
    </w:p>
    <w:p w14:paraId="2DCACA8D" w14:textId="77777777" w:rsidR="006B0342" w:rsidRDefault="006B0342" w:rsidP="006B0342">
      <w:pPr>
        <w:pStyle w:val="ListParagraph"/>
        <w:numPr>
          <w:ilvl w:val="0"/>
          <w:numId w:val="27"/>
        </w:numPr>
        <w:spacing w:line="480" w:lineRule="auto"/>
      </w:pPr>
      <w:r>
        <w:t xml:space="preserve">Goodfellow, I., Bengio, Y., &amp; Courville, A. (2016). </w:t>
      </w:r>
      <w:r w:rsidRPr="006B0342">
        <w:rPr>
          <w:i/>
          <w:iCs/>
        </w:rPr>
        <w:t>Deep Learning</w:t>
      </w:r>
      <w:r>
        <w:t>. MIT Press.</w:t>
      </w:r>
    </w:p>
    <w:p w14:paraId="57C959C4" w14:textId="77777777" w:rsidR="006B0342" w:rsidRDefault="006B0342" w:rsidP="006B0342">
      <w:pPr>
        <w:pStyle w:val="ListParagraph"/>
        <w:numPr>
          <w:ilvl w:val="0"/>
          <w:numId w:val="27"/>
        </w:numPr>
        <w:spacing w:line="480" w:lineRule="auto"/>
      </w:pPr>
      <w:r>
        <w:t xml:space="preserve">Greenacre, M., Groenen, P., Hastie, T., Iodice D’Enza, A., Markos, A., &amp; Tuzhilina, E. (2022). Principal component analysis. </w:t>
      </w:r>
      <w:r w:rsidRPr="006B0342">
        <w:rPr>
          <w:i/>
          <w:iCs/>
        </w:rPr>
        <w:t>Nature Reviews Methods Primers</w:t>
      </w:r>
      <w:r>
        <w:t xml:space="preserve">, </w:t>
      </w:r>
      <w:r w:rsidRPr="006B0342">
        <w:rPr>
          <w:i/>
          <w:iCs/>
        </w:rPr>
        <w:t>2</w:t>
      </w:r>
      <w:r>
        <w:t xml:space="preserve">, 100. </w:t>
      </w:r>
      <w:r>
        <w:fldChar w:fldCharType="begin"/>
      </w:r>
      <w:r>
        <w:instrText>HYPERLINK "https://doi.org/10.1038/s43586-022-00184-w"</w:instrText>
      </w:r>
      <w:r>
        <w:fldChar w:fldCharType="separate"/>
      </w:r>
      <w:r w:rsidRPr="006B0342">
        <w:rPr>
          <w:rStyle w:val="Hyperlink"/>
          <w:rFonts w:eastAsiaTheme="majorEastAsia"/>
        </w:rPr>
        <w:t>https://doi.org/10.1038/s43586-022-00184-w</w:t>
      </w:r>
      <w:r>
        <w:fldChar w:fldCharType="end"/>
      </w:r>
    </w:p>
    <w:p w14:paraId="6285862C" w14:textId="77777777" w:rsidR="006B0342" w:rsidRDefault="006B0342" w:rsidP="006B0342">
      <w:pPr>
        <w:pStyle w:val="ListParagraph"/>
        <w:numPr>
          <w:ilvl w:val="0"/>
          <w:numId w:val="27"/>
        </w:numPr>
        <w:spacing w:line="480" w:lineRule="auto"/>
      </w:pPr>
      <w:r>
        <w:t xml:space="preserve">Hansen, P. C., Sekii, T., &amp; Shibahashi, H. (1992). The Modified Truncated SVD Method for Regularization in General Form. </w:t>
      </w:r>
      <w:r w:rsidRPr="006B0342">
        <w:rPr>
          <w:i/>
          <w:iCs/>
        </w:rPr>
        <w:t>SIAM Journal on Scientific and Statistical Computing</w:t>
      </w:r>
      <w:r>
        <w:t xml:space="preserve">, </w:t>
      </w:r>
      <w:r w:rsidRPr="006B0342">
        <w:rPr>
          <w:i/>
          <w:iCs/>
        </w:rPr>
        <w:t>13</w:t>
      </w:r>
      <w:r>
        <w:t xml:space="preserve">(5), 1142–1150. </w:t>
      </w:r>
      <w:r>
        <w:fldChar w:fldCharType="begin"/>
      </w:r>
      <w:r>
        <w:instrText>HYPERLINK "https://doi.org/10.1137/0913066"</w:instrText>
      </w:r>
      <w:r>
        <w:fldChar w:fldCharType="separate"/>
      </w:r>
      <w:r w:rsidRPr="006B0342">
        <w:rPr>
          <w:rStyle w:val="Hyperlink"/>
          <w:rFonts w:eastAsiaTheme="majorEastAsia"/>
        </w:rPr>
        <w:t>https://doi.org/10.1137/0913066</w:t>
      </w:r>
      <w:r>
        <w:fldChar w:fldCharType="end"/>
      </w:r>
    </w:p>
    <w:p w14:paraId="37793B3F" w14:textId="77777777" w:rsidR="006B0342" w:rsidRDefault="006B0342" w:rsidP="006B0342">
      <w:pPr>
        <w:pStyle w:val="ListParagraph"/>
        <w:numPr>
          <w:ilvl w:val="0"/>
          <w:numId w:val="27"/>
        </w:numPr>
        <w:spacing w:line="480" w:lineRule="auto"/>
      </w:pPr>
      <w:r>
        <w:t xml:space="preserve">Hawkins, D. M. (2004). The Problem of Overfitting. </w:t>
      </w:r>
      <w:r w:rsidRPr="006B0342">
        <w:rPr>
          <w:i/>
          <w:iCs/>
        </w:rPr>
        <w:t>Journal of Chemical Information and Computer Sciences</w:t>
      </w:r>
      <w:r>
        <w:t xml:space="preserve">, </w:t>
      </w:r>
      <w:r w:rsidRPr="006B0342">
        <w:rPr>
          <w:i/>
          <w:iCs/>
        </w:rPr>
        <w:t>44</w:t>
      </w:r>
      <w:r>
        <w:t xml:space="preserve">(1), 1–12. </w:t>
      </w:r>
      <w:r>
        <w:fldChar w:fldCharType="begin"/>
      </w:r>
      <w:r>
        <w:instrText>HYPERLINK "https://doi.org/10.1021/ci0342472"</w:instrText>
      </w:r>
      <w:r>
        <w:fldChar w:fldCharType="separate"/>
      </w:r>
      <w:r w:rsidRPr="006B0342">
        <w:rPr>
          <w:rStyle w:val="Hyperlink"/>
          <w:rFonts w:eastAsiaTheme="majorEastAsia"/>
        </w:rPr>
        <w:t>https://doi.org/10.1021/ci0342472</w:t>
      </w:r>
      <w:r>
        <w:fldChar w:fldCharType="end"/>
      </w:r>
    </w:p>
    <w:p w14:paraId="40E2C3FE" w14:textId="77777777" w:rsidR="006B0342" w:rsidRDefault="006B0342" w:rsidP="006B0342">
      <w:pPr>
        <w:pStyle w:val="ListParagraph"/>
        <w:numPr>
          <w:ilvl w:val="0"/>
          <w:numId w:val="27"/>
        </w:numPr>
        <w:spacing w:line="480" w:lineRule="auto"/>
      </w:pPr>
      <w:r>
        <w:lastRenderedPageBreak/>
        <w:t xml:space="preserve">He, H., &amp; Garcia, E. A. (2009). Learning from Imbalanced Data. </w:t>
      </w:r>
      <w:r w:rsidRPr="006B0342">
        <w:rPr>
          <w:i/>
          <w:iCs/>
        </w:rPr>
        <w:t>IEEE Transactions on Knowledge and Data Engineering</w:t>
      </w:r>
      <w:r>
        <w:t xml:space="preserve">, </w:t>
      </w:r>
      <w:r w:rsidRPr="006B0342">
        <w:rPr>
          <w:i/>
          <w:iCs/>
        </w:rPr>
        <w:t>21</w:t>
      </w:r>
      <w:r>
        <w:t xml:space="preserve">(9), 1263–1284. </w:t>
      </w:r>
      <w:r>
        <w:fldChar w:fldCharType="begin"/>
      </w:r>
      <w:r>
        <w:instrText>HYPERLINK "https://doi.org/10.1109/TKDE.2008.239"</w:instrText>
      </w:r>
      <w:r>
        <w:fldChar w:fldCharType="separate"/>
      </w:r>
      <w:r w:rsidRPr="006B0342">
        <w:rPr>
          <w:rStyle w:val="Hyperlink"/>
          <w:rFonts w:eastAsiaTheme="majorEastAsia"/>
        </w:rPr>
        <w:t>https://doi.org/10.1109/TKDE.2008.239</w:t>
      </w:r>
      <w:r>
        <w:fldChar w:fldCharType="end"/>
      </w:r>
    </w:p>
    <w:p w14:paraId="5685B486" w14:textId="77777777" w:rsidR="006B0342" w:rsidRDefault="006B0342" w:rsidP="006B0342">
      <w:pPr>
        <w:pStyle w:val="ListParagraph"/>
        <w:numPr>
          <w:ilvl w:val="0"/>
          <w:numId w:val="27"/>
        </w:numPr>
        <w:spacing w:line="480" w:lineRule="auto"/>
      </w:pPr>
      <w:r>
        <w:t xml:space="preserve">He, H., &amp; Ma, Y. (2013). Imbalanced Learning: Foundations, Algorithms, and Applications. </w:t>
      </w:r>
      <w:r w:rsidRPr="006B0342">
        <w:rPr>
          <w:i/>
          <w:iCs/>
        </w:rPr>
        <w:t>Imbalanced Learning: Foundations, Algorithms, and Applications</w:t>
      </w:r>
      <w:r>
        <w:t xml:space="preserve">. </w:t>
      </w:r>
      <w:r>
        <w:fldChar w:fldCharType="begin"/>
      </w:r>
      <w:r>
        <w:instrText>HYPERLINK "https://doi.org/10.1002/9781118646106"</w:instrText>
      </w:r>
      <w:r>
        <w:fldChar w:fldCharType="separate"/>
      </w:r>
      <w:r w:rsidRPr="006B0342">
        <w:rPr>
          <w:rStyle w:val="Hyperlink"/>
          <w:rFonts w:eastAsiaTheme="majorEastAsia"/>
        </w:rPr>
        <w:t>https://doi.org/10.1002/9781118646106</w:t>
      </w:r>
      <w:r>
        <w:fldChar w:fldCharType="end"/>
      </w:r>
    </w:p>
    <w:p w14:paraId="626B5CEF" w14:textId="77777777" w:rsidR="006B0342" w:rsidRDefault="006B0342" w:rsidP="006B0342">
      <w:pPr>
        <w:pStyle w:val="ListParagraph"/>
        <w:numPr>
          <w:ilvl w:val="0"/>
          <w:numId w:val="27"/>
        </w:numPr>
        <w:spacing w:line="480" w:lineRule="auto"/>
      </w:pPr>
      <w:r>
        <w:t xml:space="preserve">Hochreiter, S., &amp; Schmidhuber, J. (1997). Long Short-Term Memory. </w:t>
      </w:r>
      <w:r w:rsidRPr="006B0342">
        <w:rPr>
          <w:i/>
          <w:iCs/>
        </w:rPr>
        <w:t>Neural Computation</w:t>
      </w:r>
      <w:r>
        <w:t xml:space="preserve">, </w:t>
      </w:r>
      <w:r w:rsidRPr="006B0342">
        <w:rPr>
          <w:i/>
          <w:iCs/>
        </w:rPr>
        <w:t>9</w:t>
      </w:r>
      <w:r>
        <w:t xml:space="preserve">(8), 1735–1780. </w:t>
      </w:r>
      <w:r>
        <w:fldChar w:fldCharType="begin"/>
      </w:r>
      <w:r>
        <w:instrText>HYPERLINK "https://doi.org/10.1162/neco.1997.9.8.1735"</w:instrText>
      </w:r>
      <w:r>
        <w:fldChar w:fldCharType="separate"/>
      </w:r>
      <w:r w:rsidRPr="006B0342">
        <w:rPr>
          <w:rStyle w:val="Hyperlink"/>
          <w:rFonts w:eastAsiaTheme="majorEastAsia"/>
        </w:rPr>
        <w:t>https://doi.org/10.1162/neco.1997.9.8.1735</w:t>
      </w:r>
      <w:r>
        <w:fldChar w:fldCharType="end"/>
      </w:r>
    </w:p>
    <w:p w14:paraId="4BD91803" w14:textId="77777777" w:rsidR="006B0342" w:rsidRDefault="006B0342" w:rsidP="006B0342">
      <w:pPr>
        <w:pStyle w:val="ListParagraph"/>
        <w:numPr>
          <w:ilvl w:val="0"/>
          <w:numId w:val="27"/>
        </w:numPr>
        <w:spacing w:line="480" w:lineRule="auto"/>
      </w:pPr>
      <w:r>
        <w:t xml:space="preserve">Hutto, C., &amp; Gilbert, E. (2014). VADER: A Parsimonious Rule-Based Model for Sentiment Analysis of Social Media Text. </w:t>
      </w:r>
      <w:r w:rsidRPr="006B0342">
        <w:rPr>
          <w:i/>
          <w:iCs/>
        </w:rPr>
        <w:t>Proceedings of the International AAAI Conference on Web and Social Media</w:t>
      </w:r>
      <w:r>
        <w:t xml:space="preserve">, </w:t>
      </w:r>
      <w:r w:rsidRPr="006B0342">
        <w:rPr>
          <w:i/>
          <w:iCs/>
        </w:rPr>
        <w:t>8</w:t>
      </w:r>
      <w:r>
        <w:t xml:space="preserve">(1), Article 1. </w:t>
      </w:r>
      <w:r>
        <w:fldChar w:fldCharType="begin"/>
      </w:r>
      <w:r>
        <w:instrText>HYPERLINK "https://doi.org/10.1609/icwsm.v8i1.14550"</w:instrText>
      </w:r>
      <w:r>
        <w:fldChar w:fldCharType="separate"/>
      </w:r>
      <w:r w:rsidRPr="006B0342">
        <w:rPr>
          <w:rStyle w:val="Hyperlink"/>
          <w:rFonts w:eastAsiaTheme="majorEastAsia"/>
        </w:rPr>
        <w:t>https://doi.org/10.1609/icwsm.v8i1.14550</w:t>
      </w:r>
      <w:r>
        <w:fldChar w:fldCharType="end"/>
      </w:r>
    </w:p>
    <w:p w14:paraId="627B071A" w14:textId="77777777" w:rsidR="006B0342" w:rsidRDefault="006B0342" w:rsidP="006B0342">
      <w:pPr>
        <w:pStyle w:val="ListParagraph"/>
        <w:numPr>
          <w:ilvl w:val="0"/>
          <w:numId w:val="27"/>
        </w:numPr>
        <w:spacing w:line="480" w:lineRule="auto"/>
      </w:pPr>
      <w:r>
        <w:t xml:space="preserve">Hutto, C. J. (b.d.). </w:t>
      </w:r>
      <w:r w:rsidRPr="006B0342">
        <w:rPr>
          <w:i/>
          <w:iCs/>
        </w:rPr>
        <w:t>vaderSentiment: VADER Sentiment Analysis. VADER (Valence Aware Dictionary and sEntiment Reasoner) is a lexicon and rule-based sentiment analysis tool that is specifically attuned to sentiments expressed in social media, and works well on texts from other domains.</w:t>
      </w:r>
      <w:r>
        <w:t xml:space="preserve"> (3.3.2) [Software]. Pobrano 10 maj 2024, z </w:t>
      </w:r>
      <w:r>
        <w:fldChar w:fldCharType="begin"/>
      </w:r>
      <w:r>
        <w:instrText>HYPERLINK "https://github.com/cjhutto/vaderSentiment"</w:instrText>
      </w:r>
      <w:r>
        <w:fldChar w:fldCharType="separate"/>
      </w:r>
      <w:r w:rsidRPr="006B0342">
        <w:rPr>
          <w:rStyle w:val="Hyperlink"/>
          <w:rFonts w:eastAsiaTheme="majorEastAsia"/>
        </w:rPr>
        <w:t>https://github.com/cjhutto/vaderSentiment</w:t>
      </w:r>
      <w:r>
        <w:fldChar w:fldCharType="end"/>
      </w:r>
    </w:p>
    <w:p w14:paraId="24CC4C62" w14:textId="77777777" w:rsidR="006B0342" w:rsidRDefault="006B0342" w:rsidP="006B0342">
      <w:pPr>
        <w:pStyle w:val="ListParagraph"/>
        <w:numPr>
          <w:ilvl w:val="0"/>
          <w:numId w:val="27"/>
        </w:numPr>
        <w:spacing w:line="480" w:lineRule="auto"/>
      </w:pPr>
      <w:r>
        <w:t xml:space="preserve">Irie, K., Tüske, Z., Alkhouli, T., Schlüter, R., &amp; Ney, H. (2016). </w:t>
      </w:r>
      <w:r w:rsidRPr="006B0342">
        <w:rPr>
          <w:i/>
          <w:iCs/>
        </w:rPr>
        <w:t>LSTM, GRU, Highway and a Bit of Attention: An Empirical Overview for Language Modeling in Speech Recognition</w:t>
      </w:r>
      <w:r>
        <w:t xml:space="preserve"> (s. 3523). </w:t>
      </w:r>
      <w:r>
        <w:fldChar w:fldCharType="begin"/>
      </w:r>
      <w:r>
        <w:instrText>HYPERLINK "https://doi.org/10.21437/Interspeech.2016-491"</w:instrText>
      </w:r>
      <w:r>
        <w:fldChar w:fldCharType="separate"/>
      </w:r>
      <w:r w:rsidRPr="006B0342">
        <w:rPr>
          <w:rStyle w:val="Hyperlink"/>
          <w:rFonts w:eastAsiaTheme="majorEastAsia"/>
        </w:rPr>
        <w:t>https://doi.org/10.21437/Interspeech.2016-491</w:t>
      </w:r>
      <w:r>
        <w:fldChar w:fldCharType="end"/>
      </w:r>
    </w:p>
    <w:p w14:paraId="4C9B2092" w14:textId="77777777" w:rsidR="006B0342" w:rsidRDefault="006B0342" w:rsidP="006B0342">
      <w:pPr>
        <w:pStyle w:val="ListParagraph"/>
        <w:numPr>
          <w:ilvl w:val="0"/>
          <w:numId w:val="27"/>
        </w:numPr>
        <w:spacing w:line="480" w:lineRule="auto"/>
      </w:pPr>
      <w:r>
        <w:t xml:space="preserve">I.T. Jolliffe. (2002). </w:t>
      </w:r>
      <w:r w:rsidRPr="006B0342">
        <w:rPr>
          <w:i/>
          <w:iCs/>
        </w:rPr>
        <w:t>Principal Component Analysis</w:t>
      </w:r>
      <w:r>
        <w:t xml:space="preserve">. </w:t>
      </w:r>
      <w:r>
        <w:fldChar w:fldCharType="begin"/>
      </w:r>
      <w:r>
        <w:instrText>HYPERLINK "https://link.springer.com/book/10.1007/b98835"</w:instrText>
      </w:r>
      <w:r>
        <w:fldChar w:fldCharType="separate"/>
      </w:r>
      <w:r w:rsidRPr="006B0342">
        <w:rPr>
          <w:rStyle w:val="Hyperlink"/>
          <w:rFonts w:eastAsiaTheme="majorEastAsia"/>
        </w:rPr>
        <w:t>https://link.springer.com/book/10.1007/b98835</w:t>
      </w:r>
      <w:r>
        <w:fldChar w:fldCharType="end"/>
      </w:r>
    </w:p>
    <w:p w14:paraId="763D5A20" w14:textId="77777777" w:rsidR="006B0342" w:rsidRDefault="006B0342" w:rsidP="006B0342">
      <w:pPr>
        <w:pStyle w:val="ListParagraph"/>
        <w:numPr>
          <w:ilvl w:val="0"/>
          <w:numId w:val="27"/>
        </w:numPr>
        <w:spacing w:line="480" w:lineRule="auto"/>
      </w:pPr>
      <w:r>
        <w:t xml:space="preserve">Jain, S. jain. (2018, kwiecień 19). An Overview of Regularization in Deep Learning (with Python code). </w:t>
      </w:r>
      <w:r w:rsidRPr="006B0342">
        <w:rPr>
          <w:i/>
          <w:iCs/>
        </w:rPr>
        <w:t>Analytics Vidhya</w:t>
      </w:r>
      <w:r>
        <w:t xml:space="preserve">. </w:t>
      </w:r>
      <w:r>
        <w:lastRenderedPageBreak/>
        <w:fldChar w:fldCharType="begin"/>
      </w:r>
      <w:r>
        <w:instrText>HYPERLINK "https://www.analyticsvidhya.com/blog/2018/04/fundamentals-deep-learning-regularization-techniques/"</w:instrText>
      </w:r>
      <w:r>
        <w:fldChar w:fldCharType="separate"/>
      </w:r>
      <w:r w:rsidRPr="006B0342">
        <w:rPr>
          <w:rStyle w:val="Hyperlink"/>
          <w:rFonts w:eastAsiaTheme="majorEastAsia"/>
        </w:rPr>
        <w:t>https://www.analyticsvidhya.com/blog/2018/04/fundamentals-deep-learning-regularization-techniques/</w:t>
      </w:r>
      <w:r>
        <w:fldChar w:fldCharType="end"/>
      </w:r>
    </w:p>
    <w:p w14:paraId="2AB77CB4" w14:textId="77777777" w:rsidR="006B0342" w:rsidRDefault="006B0342" w:rsidP="006B0342">
      <w:pPr>
        <w:pStyle w:val="ListParagraph"/>
        <w:numPr>
          <w:ilvl w:val="0"/>
          <w:numId w:val="27"/>
        </w:numPr>
        <w:spacing w:line="480" w:lineRule="auto"/>
      </w:pPr>
      <w:r>
        <w:t xml:space="preserve">James, G., Daniela Witten, Hastie, T., &amp; Robert Tibshirani. (2013). </w:t>
      </w:r>
      <w:r w:rsidRPr="006B0342">
        <w:rPr>
          <w:i/>
          <w:iCs/>
        </w:rPr>
        <w:t>An introduction to statistical learning with applications in R</w:t>
      </w:r>
      <w:r>
        <w:t xml:space="preserve"> (T. 6). Springer Science and Business Media. </w:t>
      </w:r>
      <w:r>
        <w:fldChar w:fldCharType="begin"/>
      </w:r>
      <w:r>
        <w:instrText>HYPERLINK "https://www.tandfonline.com/doi/full/10.1080/24754269.2021.1980261"</w:instrText>
      </w:r>
      <w:r>
        <w:fldChar w:fldCharType="separate"/>
      </w:r>
      <w:r w:rsidRPr="006B0342">
        <w:rPr>
          <w:rStyle w:val="Hyperlink"/>
          <w:rFonts w:eastAsiaTheme="majorEastAsia"/>
        </w:rPr>
        <w:t>https://www.tandfonline.com/doi/full/10.1080/24754269.2021.1980261</w:t>
      </w:r>
      <w:r>
        <w:fldChar w:fldCharType="end"/>
      </w:r>
    </w:p>
    <w:p w14:paraId="5C37E1A0" w14:textId="77777777" w:rsidR="006B0342" w:rsidRDefault="006B0342" w:rsidP="006B0342">
      <w:pPr>
        <w:pStyle w:val="ListParagraph"/>
        <w:numPr>
          <w:ilvl w:val="0"/>
          <w:numId w:val="27"/>
        </w:numPr>
        <w:spacing w:line="480" w:lineRule="auto"/>
      </w:pPr>
      <w:r>
        <w:t xml:space="preserve">Janiesch, C., Zschech, P., &amp; Heinrich, K. (2021). Machine learning and deep learning. </w:t>
      </w:r>
      <w:r w:rsidRPr="006B0342">
        <w:rPr>
          <w:i/>
          <w:iCs/>
        </w:rPr>
        <w:t>Electronic Markets</w:t>
      </w:r>
      <w:r>
        <w:t xml:space="preserve">, </w:t>
      </w:r>
      <w:r w:rsidRPr="006B0342">
        <w:rPr>
          <w:i/>
          <w:iCs/>
        </w:rPr>
        <w:t>31</w:t>
      </w:r>
      <w:r>
        <w:t xml:space="preserve">(3), 685–695. </w:t>
      </w:r>
      <w:r>
        <w:fldChar w:fldCharType="begin"/>
      </w:r>
      <w:r>
        <w:instrText>HYPERLINK "https://doi.org/10.1007/s12525-021-00475-2"</w:instrText>
      </w:r>
      <w:r>
        <w:fldChar w:fldCharType="separate"/>
      </w:r>
      <w:r w:rsidRPr="006B0342">
        <w:rPr>
          <w:rStyle w:val="Hyperlink"/>
          <w:rFonts w:eastAsiaTheme="majorEastAsia"/>
        </w:rPr>
        <w:t>https://doi.org/10.1007/s12525-021-00475-2</w:t>
      </w:r>
      <w:r>
        <w:fldChar w:fldCharType="end"/>
      </w:r>
    </w:p>
    <w:p w14:paraId="66D7A7F7" w14:textId="77777777" w:rsidR="006B0342" w:rsidRDefault="006B0342" w:rsidP="006B0342">
      <w:pPr>
        <w:pStyle w:val="ListParagraph"/>
        <w:numPr>
          <w:ilvl w:val="0"/>
          <w:numId w:val="27"/>
        </w:numPr>
        <w:spacing w:line="480" w:lineRule="auto"/>
      </w:pPr>
      <w:r>
        <w:t xml:space="preserve">Jivani, A. G. (2011a). </w:t>
      </w:r>
      <w:r w:rsidRPr="006B0342">
        <w:rPr>
          <w:i/>
          <w:iCs/>
        </w:rPr>
        <w:t>A Comparative Study of Stemming Algorithms</w:t>
      </w:r>
      <w:r>
        <w:t xml:space="preserve">. </w:t>
      </w:r>
      <w:r w:rsidRPr="006B0342">
        <w:rPr>
          <w:i/>
          <w:iCs/>
        </w:rPr>
        <w:t>2</w:t>
      </w:r>
      <w:r>
        <w:t>.</w:t>
      </w:r>
    </w:p>
    <w:p w14:paraId="7A539DB2" w14:textId="77777777" w:rsidR="006B0342" w:rsidRDefault="006B0342" w:rsidP="006B0342">
      <w:pPr>
        <w:pStyle w:val="ListParagraph"/>
        <w:numPr>
          <w:ilvl w:val="0"/>
          <w:numId w:val="27"/>
        </w:numPr>
        <w:spacing w:line="480" w:lineRule="auto"/>
      </w:pPr>
      <w:r>
        <w:t xml:space="preserve">Jivani, A. G. (2011b). </w:t>
      </w:r>
      <w:r w:rsidRPr="006B0342">
        <w:rPr>
          <w:i/>
          <w:iCs/>
        </w:rPr>
        <w:t>A Comparative Study of Stemming Algorithms</w:t>
      </w:r>
      <w:r>
        <w:t xml:space="preserve">. </w:t>
      </w:r>
      <w:r w:rsidRPr="006B0342">
        <w:rPr>
          <w:i/>
          <w:iCs/>
        </w:rPr>
        <w:t>2</w:t>
      </w:r>
      <w:r>
        <w:t>.</w:t>
      </w:r>
    </w:p>
    <w:p w14:paraId="74D5B63D" w14:textId="77777777" w:rsidR="006B0342" w:rsidRDefault="006B0342" w:rsidP="006B0342">
      <w:pPr>
        <w:pStyle w:val="ListParagraph"/>
        <w:numPr>
          <w:ilvl w:val="0"/>
          <w:numId w:val="27"/>
        </w:numPr>
        <w:spacing w:line="480" w:lineRule="auto"/>
      </w:pPr>
      <w:r>
        <w:t xml:space="preserve">Jurafsky, D., &amp; James, H. Martin. (2008). </w:t>
      </w:r>
      <w:r w:rsidRPr="006B0342">
        <w:rPr>
          <w:i/>
          <w:iCs/>
        </w:rPr>
        <w:t>Speech and Language Processing: An Introduction to Natural Language Processing, Computational Linguistics, and Speech Recognition</w:t>
      </w:r>
      <w:r>
        <w:t>. Prentice Hall.</w:t>
      </w:r>
    </w:p>
    <w:p w14:paraId="45BD36AC" w14:textId="77777777" w:rsidR="006B0342" w:rsidRDefault="006B0342" w:rsidP="006B0342">
      <w:pPr>
        <w:pStyle w:val="ListParagraph"/>
        <w:numPr>
          <w:ilvl w:val="0"/>
          <w:numId w:val="27"/>
        </w:numPr>
        <w:spacing w:line="480" w:lineRule="auto"/>
      </w:pPr>
      <w:r>
        <w:t xml:space="preserve">Kadiyala, A., &amp; Kumar, A. (2017). Applications of Python to evaluate environmental data science problems. </w:t>
      </w:r>
      <w:r w:rsidRPr="006B0342">
        <w:rPr>
          <w:i/>
          <w:iCs/>
        </w:rPr>
        <w:t>Environmental Progress &amp; Sustainable Energy</w:t>
      </w:r>
      <w:r>
        <w:t xml:space="preserve">, </w:t>
      </w:r>
      <w:r w:rsidRPr="006B0342">
        <w:rPr>
          <w:i/>
          <w:iCs/>
        </w:rPr>
        <w:t>36</w:t>
      </w:r>
      <w:r>
        <w:t xml:space="preserve">(6), 1580–1586. </w:t>
      </w:r>
      <w:r>
        <w:fldChar w:fldCharType="begin"/>
      </w:r>
      <w:r>
        <w:instrText>HYPERLINK "https://doi.org/10.1002/ep.12786"</w:instrText>
      </w:r>
      <w:r>
        <w:fldChar w:fldCharType="separate"/>
      </w:r>
      <w:r w:rsidRPr="006B0342">
        <w:rPr>
          <w:rStyle w:val="Hyperlink"/>
          <w:rFonts w:eastAsiaTheme="majorEastAsia"/>
        </w:rPr>
        <w:t>https://doi.org/10.1002/ep.12786</w:t>
      </w:r>
      <w:r>
        <w:fldChar w:fldCharType="end"/>
      </w:r>
    </w:p>
    <w:p w14:paraId="06E74FB6" w14:textId="77777777" w:rsidR="006B0342" w:rsidRDefault="006B0342" w:rsidP="006B0342">
      <w:pPr>
        <w:pStyle w:val="ListParagraph"/>
        <w:numPr>
          <w:ilvl w:val="0"/>
          <w:numId w:val="27"/>
        </w:numPr>
        <w:spacing w:line="480" w:lineRule="auto"/>
      </w:pPr>
      <w:r>
        <w:t xml:space="preserve">Kaggle. (2024). W </w:t>
      </w:r>
      <w:r w:rsidRPr="006B0342">
        <w:rPr>
          <w:i/>
          <w:iCs/>
        </w:rPr>
        <w:t>Wikipedia</w:t>
      </w:r>
      <w:r>
        <w:t xml:space="preserve">. </w:t>
      </w:r>
      <w:r>
        <w:fldChar w:fldCharType="begin"/>
      </w:r>
      <w:r>
        <w:instrText>HYPERLINK "https://en.wikipedia.org/w/index.php?title=Kaggle&amp;oldid=1219952976"</w:instrText>
      </w:r>
      <w:r>
        <w:fldChar w:fldCharType="separate"/>
      </w:r>
      <w:r w:rsidRPr="006B0342">
        <w:rPr>
          <w:rStyle w:val="Hyperlink"/>
          <w:rFonts w:eastAsiaTheme="majorEastAsia"/>
        </w:rPr>
        <w:t>https://en.wikipedia.org/w/index.php?title=Kaggle&amp;oldid=1219952976</w:t>
      </w:r>
      <w:r>
        <w:fldChar w:fldCharType="end"/>
      </w:r>
    </w:p>
    <w:p w14:paraId="72E9A9D1" w14:textId="77777777" w:rsidR="006B0342" w:rsidRDefault="006B0342" w:rsidP="006B0342">
      <w:pPr>
        <w:pStyle w:val="ListParagraph"/>
        <w:numPr>
          <w:ilvl w:val="0"/>
          <w:numId w:val="27"/>
        </w:numPr>
        <w:spacing w:line="480" w:lineRule="auto"/>
      </w:pPr>
      <w:r>
        <w:t xml:space="preserve">Kang, Y., Cai, Z., Tan, C.-W., Huang, Q., &amp; Liu, H. (2020). Natural language processing (NLP) in management research: A literature review. </w:t>
      </w:r>
      <w:r w:rsidRPr="006B0342">
        <w:rPr>
          <w:i/>
          <w:iCs/>
        </w:rPr>
        <w:t>Journal of Management Analytics</w:t>
      </w:r>
      <w:r>
        <w:t xml:space="preserve">, </w:t>
      </w:r>
      <w:r w:rsidRPr="006B0342">
        <w:rPr>
          <w:i/>
          <w:iCs/>
        </w:rPr>
        <w:t>7</w:t>
      </w:r>
      <w:r>
        <w:t xml:space="preserve">(2), 139–172. </w:t>
      </w:r>
      <w:r>
        <w:fldChar w:fldCharType="begin"/>
      </w:r>
      <w:r>
        <w:instrText>HYPERLINK "https://doi.org/10.1080/23270012.2020.1756939"</w:instrText>
      </w:r>
      <w:r>
        <w:fldChar w:fldCharType="separate"/>
      </w:r>
      <w:r w:rsidRPr="006B0342">
        <w:rPr>
          <w:rStyle w:val="Hyperlink"/>
          <w:rFonts w:eastAsiaTheme="majorEastAsia"/>
        </w:rPr>
        <w:t>https://doi.org/10.1080/23270012.2020.1756939</w:t>
      </w:r>
      <w:r>
        <w:fldChar w:fldCharType="end"/>
      </w:r>
    </w:p>
    <w:p w14:paraId="0924B9AE" w14:textId="77777777" w:rsidR="006B0342" w:rsidRDefault="006B0342" w:rsidP="006B0342">
      <w:pPr>
        <w:pStyle w:val="ListParagraph"/>
        <w:numPr>
          <w:ilvl w:val="0"/>
          <w:numId w:val="27"/>
        </w:numPr>
        <w:spacing w:line="480" w:lineRule="auto"/>
      </w:pPr>
      <w:r>
        <w:t xml:space="preserve">Kotsiantis, S. B. (2013). Decision trees: A recent overview. </w:t>
      </w:r>
      <w:r w:rsidRPr="006B0342">
        <w:rPr>
          <w:i/>
          <w:iCs/>
        </w:rPr>
        <w:t>Artificial Intelligence Review</w:t>
      </w:r>
      <w:r>
        <w:t xml:space="preserve">, </w:t>
      </w:r>
      <w:r w:rsidRPr="006B0342">
        <w:rPr>
          <w:i/>
          <w:iCs/>
        </w:rPr>
        <w:t>39</w:t>
      </w:r>
      <w:r>
        <w:t xml:space="preserve">(4), 261–283. </w:t>
      </w:r>
      <w:r>
        <w:fldChar w:fldCharType="begin"/>
      </w:r>
      <w:r>
        <w:instrText>HYPERLINK "https://doi.org/10.1007/s10462-011-9272-4"</w:instrText>
      </w:r>
      <w:r>
        <w:fldChar w:fldCharType="separate"/>
      </w:r>
      <w:r w:rsidRPr="006B0342">
        <w:rPr>
          <w:rStyle w:val="Hyperlink"/>
          <w:rFonts w:eastAsiaTheme="majorEastAsia"/>
        </w:rPr>
        <w:t>https://doi.org/10.1007/s10462-011-9272-4</w:t>
      </w:r>
      <w:r>
        <w:fldChar w:fldCharType="end"/>
      </w:r>
    </w:p>
    <w:p w14:paraId="60F3FA56" w14:textId="77777777" w:rsidR="006B0342" w:rsidRDefault="006B0342" w:rsidP="006B0342">
      <w:pPr>
        <w:pStyle w:val="ListParagraph"/>
        <w:numPr>
          <w:ilvl w:val="0"/>
          <w:numId w:val="27"/>
        </w:numPr>
        <w:spacing w:line="480" w:lineRule="auto"/>
      </w:pPr>
      <w:r>
        <w:t xml:space="preserve">Kukačka, J., Golkov, V., &amp; Cremers, D. (2017). </w:t>
      </w:r>
      <w:r w:rsidRPr="006B0342">
        <w:rPr>
          <w:i/>
          <w:iCs/>
        </w:rPr>
        <w:t>Regularization for Deep Learning: A Taxonomy</w:t>
      </w:r>
      <w:r>
        <w:t xml:space="preserve"> (arXiv:1710.10686). arXiv. </w:t>
      </w:r>
      <w:r>
        <w:fldChar w:fldCharType="begin"/>
      </w:r>
      <w:r>
        <w:instrText>HYPERLINK "http://arxiv.org/abs/1710.10686"</w:instrText>
      </w:r>
      <w:r>
        <w:fldChar w:fldCharType="separate"/>
      </w:r>
      <w:r w:rsidRPr="006B0342">
        <w:rPr>
          <w:rStyle w:val="Hyperlink"/>
          <w:rFonts w:eastAsiaTheme="majorEastAsia"/>
        </w:rPr>
        <w:t>http://arxiv.org/abs/1710.10686</w:t>
      </w:r>
      <w:r>
        <w:fldChar w:fldCharType="end"/>
      </w:r>
    </w:p>
    <w:p w14:paraId="0AD7A2F1" w14:textId="77777777" w:rsidR="006B0342" w:rsidRDefault="006B0342" w:rsidP="006B0342">
      <w:pPr>
        <w:pStyle w:val="ListParagraph"/>
        <w:numPr>
          <w:ilvl w:val="0"/>
          <w:numId w:val="27"/>
        </w:numPr>
        <w:spacing w:line="480" w:lineRule="auto"/>
      </w:pPr>
      <w:r>
        <w:lastRenderedPageBreak/>
        <w:t xml:space="preserve">Kurita, T. (2021). </w:t>
      </w:r>
      <w:r w:rsidRPr="006B0342">
        <w:rPr>
          <w:i/>
          <w:iCs/>
        </w:rPr>
        <w:t>Principal Component Analysis (PCA)</w:t>
      </w:r>
      <w:r>
        <w:t xml:space="preserve"> (s. 1013–1016). </w:t>
      </w:r>
      <w:r>
        <w:fldChar w:fldCharType="begin"/>
      </w:r>
      <w:r>
        <w:instrText>HYPERLINK "https://doi.org/10.1007/978-3-030-63416-2_649"</w:instrText>
      </w:r>
      <w:r>
        <w:fldChar w:fldCharType="separate"/>
      </w:r>
      <w:r w:rsidRPr="006B0342">
        <w:rPr>
          <w:rStyle w:val="Hyperlink"/>
          <w:rFonts w:eastAsiaTheme="majorEastAsia"/>
        </w:rPr>
        <w:t>https://doi.org/10.1007/978-3-030-63416-2_649</w:t>
      </w:r>
      <w:r>
        <w:fldChar w:fldCharType="end"/>
      </w:r>
    </w:p>
    <w:p w14:paraId="0D92A808" w14:textId="77777777" w:rsidR="006B0342" w:rsidRDefault="006B0342" w:rsidP="006B0342">
      <w:pPr>
        <w:pStyle w:val="ListParagraph"/>
        <w:numPr>
          <w:ilvl w:val="0"/>
          <w:numId w:val="27"/>
        </w:numPr>
        <w:spacing w:line="480" w:lineRule="auto"/>
      </w:pPr>
      <w:r>
        <w:t xml:space="preserve">LaValley, M. P. (2008). Logistic Regression. </w:t>
      </w:r>
      <w:r w:rsidRPr="006B0342">
        <w:rPr>
          <w:i/>
          <w:iCs/>
        </w:rPr>
        <w:t>Circulation</w:t>
      </w:r>
      <w:r>
        <w:t xml:space="preserve">, </w:t>
      </w:r>
      <w:r w:rsidRPr="006B0342">
        <w:rPr>
          <w:i/>
          <w:iCs/>
        </w:rPr>
        <w:t>117</w:t>
      </w:r>
      <w:r>
        <w:t xml:space="preserve">(18), 2395–2399. </w:t>
      </w:r>
      <w:r>
        <w:fldChar w:fldCharType="begin"/>
      </w:r>
      <w:r>
        <w:instrText>HYPERLINK "https://doi.org/10.1161/CIRCULATIONAHA.106.682658"</w:instrText>
      </w:r>
      <w:r>
        <w:fldChar w:fldCharType="separate"/>
      </w:r>
      <w:r w:rsidRPr="006B0342">
        <w:rPr>
          <w:rStyle w:val="Hyperlink"/>
          <w:rFonts w:eastAsiaTheme="majorEastAsia"/>
        </w:rPr>
        <w:t>https://doi.org/10.1161/CIRCULATIONAHA.106.682658</w:t>
      </w:r>
      <w:r>
        <w:fldChar w:fldCharType="end"/>
      </w:r>
    </w:p>
    <w:p w14:paraId="4E450263" w14:textId="77777777" w:rsidR="006B0342" w:rsidRDefault="006B0342" w:rsidP="006B0342">
      <w:pPr>
        <w:pStyle w:val="ListParagraph"/>
        <w:numPr>
          <w:ilvl w:val="0"/>
          <w:numId w:val="27"/>
        </w:numPr>
        <w:spacing w:line="480" w:lineRule="auto"/>
      </w:pPr>
      <w:r>
        <w:t xml:space="preserve">Le, Q., &amp; Mikolov, T. (2014). Distributed Representations of Sentences and Documents. </w:t>
      </w:r>
      <w:r w:rsidRPr="006B0342">
        <w:rPr>
          <w:i/>
          <w:iCs/>
        </w:rPr>
        <w:t>31st International Conference on Machine Learning, ICML 2014</w:t>
      </w:r>
      <w:r>
        <w:t xml:space="preserve">, </w:t>
      </w:r>
      <w:r w:rsidRPr="006B0342">
        <w:rPr>
          <w:i/>
          <w:iCs/>
        </w:rPr>
        <w:t>4</w:t>
      </w:r>
      <w:r>
        <w:t>.</w:t>
      </w:r>
    </w:p>
    <w:p w14:paraId="487974BE" w14:textId="77777777" w:rsidR="006B0342" w:rsidRDefault="006B0342" w:rsidP="006B0342">
      <w:pPr>
        <w:pStyle w:val="ListParagraph"/>
        <w:numPr>
          <w:ilvl w:val="0"/>
          <w:numId w:val="27"/>
        </w:numPr>
        <w:spacing w:line="480" w:lineRule="auto"/>
      </w:pPr>
      <w:r>
        <w:t xml:space="preserve">Lipton, Z. C., Berkowitz, J., &amp; Elkan, C. (2015). </w:t>
      </w:r>
      <w:r w:rsidRPr="006B0342">
        <w:rPr>
          <w:i/>
          <w:iCs/>
        </w:rPr>
        <w:t>A Critical Review of Recurrent Neural Networks for Sequence Learning</w:t>
      </w:r>
      <w:r>
        <w:t xml:space="preserve"> (arXiv:1506.00019). arXiv. </w:t>
      </w:r>
      <w:r>
        <w:fldChar w:fldCharType="begin"/>
      </w:r>
      <w:r>
        <w:instrText>HYPERLINK "http://arxiv.org/abs/1506.00019"</w:instrText>
      </w:r>
      <w:r>
        <w:fldChar w:fldCharType="separate"/>
      </w:r>
      <w:r w:rsidRPr="006B0342">
        <w:rPr>
          <w:rStyle w:val="Hyperlink"/>
          <w:rFonts w:eastAsiaTheme="majorEastAsia"/>
        </w:rPr>
        <w:t>http://arxiv.org/abs/1506.00019</w:t>
      </w:r>
      <w:r>
        <w:fldChar w:fldCharType="end"/>
      </w:r>
    </w:p>
    <w:p w14:paraId="768082A0" w14:textId="77777777" w:rsidR="006B0342" w:rsidRDefault="006B0342" w:rsidP="006B0342">
      <w:pPr>
        <w:pStyle w:val="ListParagraph"/>
        <w:numPr>
          <w:ilvl w:val="0"/>
          <w:numId w:val="27"/>
        </w:numPr>
        <w:spacing w:line="480" w:lineRule="auto"/>
      </w:pPr>
      <w:r>
        <w:t xml:space="preserve">Liu, B. (2012). </w:t>
      </w:r>
      <w:r w:rsidRPr="006B0342">
        <w:rPr>
          <w:i/>
          <w:iCs/>
        </w:rPr>
        <w:t>Sentiment Analysis and Opinion Mining</w:t>
      </w:r>
      <w:r>
        <w:t xml:space="preserve">. Morgan &amp; Claypool Publishers. </w:t>
      </w:r>
      <w:r>
        <w:fldChar w:fldCharType="begin"/>
      </w:r>
      <w:r>
        <w:instrText>HYPERLINK "https://www.cs.uic.edu/~liub/FBS/SentimentAnalysis-and-OpinionMining.pdf"</w:instrText>
      </w:r>
      <w:r>
        <w:fldChar w:fldCharType="separate"/>
      </w:r>
      <w:r w:rsidRPr="006B0342">
        <w:rPr>
          <w:rStyle w:val="Hyperlink"/>
          <w:rFonts w:eastAsiaTheme="majorEastAsia"/>
        </w:rPr>
        <w:t>https://www.cs.uic.edu/~liub/FBS/SentimentAnalysis-and-OpinionMining.pdf</w:t>
      </w:r>
      <w:r>
        <w:fldChar w:fldCharType="end"/>
      </w:r>
    </w:p>
    <w:p w14:paraId="3B2019A7" w14:textId="77777777" w:rsidR="006B0342" w:rsidRDefault="006B0342" w:rsidP="006B0342">
      <w:pPr>
        <w:pStyle w:val="ListParagraph"/>
        <w:numPr>
          <w:ilvl w:val="0"/>
          <w:numId w:val="27"/>
        </w:numPr>
        <w:spacing w:line="480" w:lineRule="auto"/>
      </w:pPr>
      <w:r>
        <w:t xml:space="preserve">Lopez, M. M., &amp; Kalita, J. (2017). </w:t>
      </w:r>
      <w:r w:rsidRPr="006B0342">
        <w:rPr>
          <w:i/>
          <w:iCs/>
        </w:rPr>
        <w:t>Deep Learning applied to NLP</w:t>
      </w:r>
      <w:r>
        <w:t xml:space="preserve"> (arXiv:1703.03091). arXiv. </w:t>
      </w:r>
      <w:r>
        <w:fldChar w:fldCharType="begin"/>
      </w:r>
      <w:r>
        <w:instrText>HYPERLINK "http://arxiv.org/abs/1703.03091"</w:instrText>
      </w:r>
      <w:r>
        <w:fldChar w:fldCharType="separate"/>
      </w:r>
      <w:r w:rsidRPr="006B0342">
        <w:rPr>
          <w:rStyle w:val="Hyperlink"/>
          <w:rFonts w:eastAsiaTheme="majorEastAsia"/>
        </w:rPr>
        <w:t>http://arxiv.org/abs/1703.03091</w:t>
      </w:r>
      <w:r>
        <w:fldChar w:fldCharType="end"/>
      </w:r>
    </w:p>
    <w:p w14:paraId="5984FA4D" w14:textId="77777777" w:rsidR="006B0342" w:rsidRDefault="006B0342" w:rsidP="006B0342">
      <w:pPr>
        <w:pStyle w:val="ListParagraph"/>
        <w:numPr>
          <w:ilvl w:val="0"/>
          <w:numId w:val="27"/>
        </w:numPr>
        <w:spacing w:line="480" w:lineRule="auto"/>
      </w:pPr>
      <w:r>
        <w:t xml:space="preserve">Maithani, M. (2021, styczeń 5). </w:t>
      </w:r>
      <w:r w:rsidRPr="006B0342">
        <w:rPr>
          <w:i/>
          <w:iCs/>
        </w:rPr>
        <w:t>A Comprehensive Guide To 15 Most Important NLP Datasets</w:t>
      </w:r>
      <w:r>
        <w:t xml:space="preserve">. Analytics India Magazine. </w:t>
      </w:r>
      <w:r>
        <w:fldChar w:fldCharType="begin"/>
      </w:r>
      <w:r>
        <w:instrText>HYPERLINK "https://analyticsindiamag.com/15-most-important-nlp-datasets/"</w:instrText>
      </w:r>
      <w:r>
        <w:fldChar w:fldCharType="separate"/>
      </w:r>
      <w:r w:rsidRPr="006B0342">
        <w:rPr>
          <w:rStyle w:val="Hyperlink"/>
          <w:rFonts w:eastAsiaTheme="majorEastAsia"/>
        </w:rPr>
        <w:t>https://analyticsindiamag.com/15-most-important-nlp-datasets/</w:t>
      </w:r>
      <w:r>
        <w:fldChar w:fldCharType="end"/>
      </w:r>
    </w:p>
    <w:p w14:paraId="5D83459F" w14:textId="77777777" w:rsidR="006B0342" w:rsidRDefault="006B0342" w:rsidP="006B0342">
      <w:pPr>
        <w:pStyle w:val="ListParagraph"/>
        <w:numPr>
          <w:ilvl w:val="0"/>
          <w:numId w:val="27"/>
        </w:numPr>
        <w:spacing w:line="480" w:lineRule="auto"/>
      </w:pPr>
      <w:r>
        <w:t xml:space="preserve">Manning, C., Raghavan, P., &amp; Schuetze, H. (2009). </w:t>
      </w:r>
      <w:r w:rsidRPr="006B0342">
        <w:rPr>
          <w:i/>
          <w:iCs/>
        </w:rPr>
        <w:t>Introduction to Information Retrieval</w:t>
      </w:r>
      <w:r>
        <w:t>.</w:t>
      </w:r>
    </w:p>
    <w:p w14:paraId="1012C2F3" w14:textId="77777777" w:rsidR="006B0342" w:rsidRDefault="006B0342" w:rsidP="006B0342">
      <w:pPr>
        <w:pStyle w:val="ListParagraph"/>
        <w:numPr>
          <w:ilvl w:val="0"/>
          <w:numId w:val="27"/>
        </w:numPr>
        <w:spacing w:line="480" w:lineRule="auto"/>
      </w:pPr>
      <w:r>
        <w:t xml:space="preserve">Mikk, J. (2008a). Sentence Length for Revealing the Cognitive Load Reversal Effect in Text Comprehension. </w:t>
      </w:r>
      <w:r w:rsidRPr="006B0342">
        <w:rPr>
          <w:i/>
          <w:iCs/>
        </w:rPr>
        <w:t>Educational Studies</w:t>
      </w:r>
      <w:r>
        <w:t xml:space="preserve">, </w:t>
      </w:r>
      <w:r w:rsidRPr="006B0342">
        <w:rPr>
          <w:i/>
          <w:iCs/>
        </w:rPr>
        <w:t>34</w:t>
      </w:r>
      <w:r>
        <w:t xml:space="preserve">. </w:t>
      </w:r>
      <w:r>
        <w:fldChar w:fldCharType="begin"/>
      </w:r>
      <w:r>
        <w:instrText>HYPERLINK "https://doi.org/10.1080/03055690701811164"</w:instrText>
      </w:r>
      <w:r>
        <w:fldChar w:fldCharType="separate"/>
      </w:r>
      <w:r w:rsidRPr="006B0342">
        <w:rPr>
          <w:rStyle w:val="Hyperlink"/>
          <w:rFonts w:eastAsiaTheme="majorEastAsia"/>
        </w:rPr>
        <w:t>https://doi.org/10.1080/03055690701811164</w:t>
      </w:r>
      <w:r>
        <w:fldChar w:fldCharType="end"/>
      </w:r>
    </w:p>
    <w:p w14:paraId="3ACDA41E" w14:textId="77777777" w:rsidR="006B0342" w:rsidRDefault="006B0342" w:rsidP="006B0342">
      <w:pPr>
        <w:pStyle w:val="ListParagraph"/>
        <w:numPr>
          <w:ilvl w:val="0"/>
          <w:numId w:val="27"/>
        </w:numPr>
        <w:spacing w:line="480" w:lineRule="auto"/>
      </w:pPr>
      <w:r>
        <w:t xml:space="preserve">Mikk, J. (2008b). Sentence length for revealing the cognitive load reversal effect in text comprehension. </w:t>
      </w:r>
      <w:r w:rsidRPr="006B0342">
        <w:rPr>
          <w:i/>
          <w:iCs/>
        </w:rPr>
        <w:t>Educational Studies</w:t>
      </w:r>
      <w:r>
        <w:t xml:space="preserve">, </w:t>
      </w:r>
      <w:r w:rsidRPr="006B0342">
        <w:rPr>
          <w:i/>
          <w:iCs/>
        </w:rPr>
        <w:t>34</w:t>
      </w:r>
      <w:r>
        <w:t xml:space="preserve">(2), 119–127. </w:t>
      </w:r>
      <w:r>
        <w:fldChar w:fldCharType="begin"/>
      </w:r>
      <w:r>
        <w:instrText>HYPERLINK "https://doi.org/10.1080/03055690701811164"</w:instrText>
      </w:r>
      <w:r>
        <w:fldChar w:fldCharType="separate"/>
      </w:r>
      <w:r w:rsidRPr="006B0342">
        <w:rPr>
          <w:rStyle w:val="Hyperlink"/>
          <w:rFonts w:eastAsiaTheme="majorEastAsia"/>
        </w:rPr>
        <w:t>https://doi.org/10.1080/03055690701811164</w:t>
      </w:r>
      <w:r>
        <w:fldChar w:fldCharType="end"/>
      </w:r>
    </w:p>
    <w:p w14:paraId="7E1DE371" w14:textId="77777777" w:rsidR="006B0342" w:rsidRDefault="006B0342" w:rsidP="006B0342">
      <w:pPr>
        <w:pStyle w:val="ListParagraph"/>
        <w:numPr>
          <w:ilvl w:val="0"/>
          <w:numId w:val="27"/>
        </w:numPr>
        <w:spacing w:line="480" w:lineRule="auto"/>
      </w:pPr>
      <w:r>
        <w:lastRenderedPageBreak/>
        <w:t xml:space="preserve">Mikolov, T., Corrado, G. s, Chen, K., &amp; Dean, J. (2013). </w:t>
      </w:r>
      <w:r w:rsidRPr="006B0342">
        <w:rPr>
          <w:i/>
          <w:iCs/>
        </w:rPr>
        <w:t>Efficient Estimation of Word Representations in Vector Space</w:t>
      </w:r>
      <w:r>
        <w:t>. 1–12.</w:t>
      </w:r>
    </w:p>
    <w:p w14:paraId="5BAB705E" w14:textId="77777777" w:rsidR="006B0342" w:rsidRDefault="006B0342" w:rsidP="006B0342">
      <w:pPr>
        <w:pStyle w:val="ListParagraph"/>
        <w:numPr>
          <w:ilvl w:val="0"/>
          <w:numId w:val="27"/>
        </w:numPr>
        <w:spacing w:line="480" w:lineRule="auto"/>
      </w:pPr>
      <w:r>
        <w:t xml:space="preserve">Mikolov, T., Joulin, A., Chopra, S., Mathieu, M., &amp; Ranzato, M. (2015). </w:t>
      </w:r>
      <w:r w:rsidRPr="006B0342">
        <w:rPr>
          <w:i/>
          <w:iCs/>
        </w:rPr>
        <w:t>Learning Longer Memory in Recurrent Neural Networks</w:t>
      </w:r>
      <w:r>
        <w:t xml:space="preserve"> (arXiv:1412.7753). arXiv. </w:t>
      </w:r>
      <w:r>
        <w:fldChar w:fldCharType="begin"/>
      </w:r>
      <w:r>
        <w:instrText>HYPERLINK "https://doi.org/10.48550/arXiv.1412.7753"</w:instrText>
      </w:r>
      <w:r>
        <w:fldChar w:fldCharType="separate"/>
      </w:r>
      <w:r w:rsidRPr="006B0342">
        <w:rPr>
          <w:rStyle w:val="Hyperlink"/>
          <w:rFonts w:eastAsiaTheme="majorEastAsia"/>
        </w:rPr>
        <w:t>https://doi.org/10.48550/arXiv.1412.7753</w:t>
      </w:r>
      <w:r>
        <w:fldChar w:fldCharType="end"/>
      </w:r>
    </w:p>
    <w:p w14:paraId="5B02ABD3" w14:textId="77777777" w:rsidR="006B0342" w:rsidRDefault="006B0342" w:rsidP="006B0342">
      <w:pPr>
        <w:pStyle w:val="ListParagraph"/>
        <w:numPr>
          <w:ilvl w:val="0"/>
          <w:numId w:val="27"/>
        </w:numPr>
        <w:spacing w:line="480" w:lineRule="auto"/>
      </w:pPr>
      <w:r>
        <w:t xml:space="preserve">Mobayyen, F., &amp; De Almeida, R. (2005). The influence of semantic and morphological complexity of verbs on sentence recall: Implications for the nature of conceptual representation and category-specific deficits. </w:t>
      </w:r>
      <w:r w:rsidRPr="006B0342">
        <w:rPr>
          <w:i/>
          <w:iCs/>
        </w:rPr>
        <w:t>Brain and cognition</w:t>
      </w:r>
      <w:r>
        <w:t xml:space="preserve">, </w:t>
      </w:r>
      <w:r w:rsidRPr="006B0342">
        <w:rPr>
          <w:i/>
          <w:iCs/>
        </w:rPr>
        <w:t>57</w:t>
      </w:r>
      <w:r>
        <w:t xml:space="preserve">, 168–171. </w:t>
      </w:r>
      <w:r>
        <w:fldChar w:fldCharType="begin"/>
      </w:r>
      <w:r>
        <w:instrText>HYPERLINK "https://doi.org/10.1016/j.bandc.2004.08.039"</w:instrText>
      </w:r>
      <w:r>
        <w:fldChar w:fldCharType="separate"/>
      </w:r>
      <w:r w:rsidRPr="006B0342">
        <w:rPr>
          <w:rStyle w:val="Hyperlink"/>
          <w:rFonts w:eastAsiaTheme="majorEastAsia"/>
        </w:rPr>
        <w:t>https://doi.org/10.1016/j.bandc.2004.08.039</w:t>
      </w:r>
      <w:r>
        <w:fldChar w:fldCharType="end"/>
      </w:r>
    </w:p>
    <w:p w14:paraId="1086AA27" w14:textId="77777777" w:rsidR="006B0342" w:rsidRDefault="006B0342" w:rsidP="006B0342">
      <w:pPr>
        <w:pStyle w:val="ListParagraph"/>
        <w:numPr>
          <w:ilvl w:val="0"/>
          <w:numId w:val="27"/>
        </w:numPr>
        <w:spacing w:line="480" w:lineRule="auto"/>
      </w:pPr>
      <w:r>
        <w:t xml:space="preserve">Muhammad, S. H., Abdulmumin, I., Ayele, A. A., Ousidhoum, N., Adelani, D. I., Yimam, S. M., Ahmad, I. S., Beloucif, M., Mohammad, S. M., Ruder, S., Hourrane, O., Brazdil, P., Ali, F. D. M. A., David, D., Osei, S., Bello, B. S., Ibrahim, F., Gwadabe, T., Rutunda, S., … Arthur, S. (2023). </w:t>
      </w:r>
      <w:r w:rsidRPr="006B0342">
        <w:rPr>
          <w:i/>
          <w:iCs/>
        </w:rPr>
        <w:t>AfriSenti: A Twitter Sentiment Analysis Benchmark for African Languages</w:t>
      </w:r>
      <w:r>
        <w:t xml:space="preserve"> (arXiv:2302.08956; Wersja 5). arXiv. </w:t>
      </w:r>
      <w:r>
        <w:fldChar w:fldCharType="begin"/>
      </w:r>
      <w:r>
        <w:instrText>HYPERLINK "http://arxiv.org/abs/2302.08956"</w:instrText>
      </w:r>
      <w:r>
        <w:fldChar w:fldCharType="separate"/>
      </w:r>
      <w:r w:rsidRPr="006B0342">
        <w:rPr>
          <w:rStyle w:val="Hyperlink"/>
          <w:rFonts w:eastAsiaTheme="majorEastAsia"/>
        </w:rPr>
        <w:t>http://arxiv.org/abs/2302.08956</w:t>
      </w:r>
      <w:r>
        <w:fldChar w:fldCharType="end"/>
      </w:r>
    </w:p>
    <w:p w14:paraId="193A4E3F" w14:textId="77777777" w:rsidR="006B0342" w:rsidRDefault="006B0342" w:rsidP="006B0342">
      <w:pPr>
        <w:pStyle w:val="ListParagraph"/>
        <w:numPr>
          <w:ilvl w:val="0"/>
          <w:numId w:val="27"/>
        </w:numPr>
        <w:spacing w:line="480" w:lineRule="auto"/>
      </w:pPr>
      <w:r>
        <w:t xml:space="preserve">Naser, M. Z., &amp; Alavi, A. H. (2023). Error Metrics and Performance Fitness Indicators for Artificial Intelligence and Machine Learning in Engineering and Sciences. </w:t>
      </w:r>
      <w:r w:rsidRPr="006B0342">
        <w:rPr>
          <w:i/>
          <w:iCs/>
        </w:rPr>
        <w:t>Architecture, Structures and Construction</w:t>
      </w:r>
      <w:r>
        <w:t xml:space="preserve">, </w:t>
      </w:r>
      <w:r w:rsidRPr="006B0342">
        <w:rPr>
          <w:i/>
          <w:iCs/>
        </w:rPr>
        <w:t>3</w:t>
      </w:r>
      <w:r>
        <w:t xml:space="preserve">(4), 499–517. </w:t>
      </w:r>
      <w:r>
        <w:fldChar w:fldCharType="begin"/>
      </w:r>
      <w:r>
        <w:instrText>HYPERLINK "https://doi.org/10.1007/s44150-021-00015-8"</w:instrText>
      </w:r>
      <w:r>
        <w:fldChar w:fldCharType="separate"/>
      </w:r>
      <w:r w:rsidRPr="006B0342">
        <w:rPr>
          <w:rStyle w:val="Hyperlink"/>
          <w:rFonts w:eastAsiaTheme="majorEastAsia"/>
        </w:rPr>
        <w:t>https://doi.org/10.1007/s44150-021-00015-8</w:t>
      </w:r>
      <w:r>
        <w:fldChar w:fldCharType="end"/>
      </w:r>
    </w:p>
    <w:p w14:paraId="6CD88394" w14:textId="77777777" w:rsidR="006B0342" w:rsidRDefault="006B0342" w:rsidP="006B0342">
      <w:pPr>
        <w:pStyle w:val="ListParagraph"/>
        <w:numPr>
          <w:ilvl w:val="0"/>
          <w:numId w:val="27"/>
        </w:numPr>
        <w:spacing w:line="480" w:lineRule="auto"/>
      </w:pPr>
      <w:r>
        <w:t xml:space="preserve">Nasteski, V. (2017). An overview of the supervised machine learning methods. </w:t>
      </w:r>
      <w:r w:rsidRPr="006B0342">
        <w:rPr>
          <w:i/>
          <w:iCs/>
        </w:rPr>
        <w:t>HORIZONS.B</w:t>
      </w:r>
      <w:r>
        <w:t xml:space="preserve">, </w:t>
      </w:r>
      <w:r w:rsidRPr="006B0342">
        <w:rPr>
          <w:i/>
          <w:iCs/>
        </w:rPr>
        <w:t>4</w:t>
      </w:r>
      <w:r>
        <w:t xml:space="preserve">, 51–62. </w:t>
      </w:r>
      <w:r>
        <w:fldChar w:fldCharType="begin"/>
      </w:r>
      <w:r>
        <w:instrText>HYPERLINK "https://doi.org/10.20544/HORIZONS.B.04.1.17.P05"</w:instrText>
      </w:r>
      <w:r>
        <w:fldChar w:fldCharType="separate"/>
      </w:r>
      <w:r w:rsidRPr="006B0342">
        <w:rPr>
          <w:rStyle w:val="Hyperlink"/>
          <w:rFonts w:eastAsiaTheme="majorEastAsia"/>
        </w:rPr>
        <w:t>https://doi.org/10.20544/HORIZONS.B.04.1.17.P05</w:t>
      </w:r>
      <w:r>
        <w:fldChar w:fldCharType="end"/>
      </w:r>
    </w:p>
    <w:p w14:paraId="493CA38D" w14:textId="77777777" w:rsidR="006B0342" w:rsidRDefault="006B0342" w:rsidP="006B0342">
      <w:pPr>
        <w:pStyle w:val="ListParagraph"/>
        <w:numPr>
          <w:ilvl w:val="0"/>
          <w:numId w:val="27"/>
        </w:numPr>
        <w:spacing w:line="480" w:lineRule="auto"/>
      </w:pPr>
      <w:r>
        <w:t xml:space="preserve">Ng, A. (2018). </w:t>
      </w:r>
      <w:r w:rsidRPr="006B0342">
        <w:rPr>
          <w:i/>
          <w:iCs/>
        </w:rPr>
        <w:t>Machine Learning Yearning</w:t>
      </w:r>
      <w:r>
        <w:t>. deeplearning.ai.</w:t>
      </w:r>
    </w:p>
    <w:p w14:paraId="365B2985" w14:textId="77777777" w:rsidR="006B0342" w:rsidRDefault="006B0342" w:rsidP="006B0342">
      <w:pPr>
        <w:pStyle w:val="ListParagraph"/>
        <w:numPr>
          <w:ilvl w:val="0"/>
          <w:numId w:val="27"/>
        </w:numPr>
        <w:spacing w:line="480" w:lineRule="auto"/>
      </w:pPr>
      <w:r>
        <w:t xml:space="preserve">Ni, R., &amp; Cao, H. (2020). Sentiment Analysis based on GloVe and LSTM-GRU. </w:t>
      </w:r>
      <w:r w:rsidRPr="006B0342">
        <w:rPr>
          <w:i/>
          <w:iCs/>
        </w:rPr>
        <w:t>2020 39th Chinese Control Conference (CCC)</w:t>
      </w:r>
      <w:r>
        <w:t xml:space="preserve">, 7492–7497. </w:t>
      </w:r>
      <w:r>
        <w:fldChar w:fldCharType="begin"/>
      </w:r>
      <w:r>
        <w:instrText>HYPERLINK "https://doi.org/10.23919/CCC50068.2020.9188578"</w:instrText>
      </w:r>
      <w:r>
        <w:fldChar w:fldCharType="separate"/>
      </w:r>
      <w:r w:rsidRPr="006B0342">
        <w:rPr>
          <w:rStyle w:val="Hyperlink"/>
          <w:rFonts w:eastAsiaTheme="majorEastAsia"/>
        </w:rPr>
        <w:t>https://doi.org/10.23919/CCC50068.2020.9188578</w:t>
      </w:r>
      <w:r>
        <w:fldChar w:fldCharType="end"/>
      </w:r>
    </w:p>
    <w:p w14:paraId="6254B03A" w14:textId="77777777" w:rsidR="006B0342" w:rsidRDefault="006B0342" w:rsidP="006B0342">
      <w:pPr>
        <w:pStyle w:val="ListParagraph"/>
        <w:numPr>
          <w:ilvl w:val="0"/>
          <w:numId w:val="27"/>
        </w:numPr>
        <w:spacing w:line="480" w:lineRule="auto"/>
      </w:pPr>
      <w:r w:rsidRPr="006B0342">
        <w:rPr>
          <w:i/>
          <w:iCs/>
        </w:rPr>
        <w:lastRenderedPageBreak/>
        <w:t>NLTK :: Natural Language Toolkit</w:t>
      </w:r>
      <w:r>
        <w:t xml:space="preserve">. (b.d.). Pobrano 10 maj 2024, z </w:t>
      </w:r>
      <w:r>
        <w:fldChar w:fldCharType="begin"/>
      </w:r>
      <w:r>
        <w:instrText>HYPERLINK "https://www.nltk.org/"</w:instrText>
      </w:r>
      <w:r>
        <w:fldChar w:fldCharType="separate"/>
      </w:r>
      <w:r w:rsidRPr="006B0342">
        <w:rPr>
          <w:rStyle w:val="Hyperlink"/>
          <w:rFonts w:eastAsiaTheme="majorEastAsia"/>
        </w:rPr>
        <w:t>https://www.nltk.org/</w:t>
      </w:r>
      <w:r>
        <w:fldChar w:fldCharType="end"/>
      </w:r>
    </w:p>
    <w:p w14:paraId="65F983E6" w14:textId="77777777" w:rsidR="006B0342" w:rsidRDefault="006B0342" w:rsidP="006B0342">
      <w:pPr>
        <w:pStyle w:val="ListParagraph"/>
        <w:numPr>
          <w:ilvl w:val="0"/>
          <w:numId w:val="27"/>
        </w:numPr>
        <w:spacing w:line="480" w:lineRule="auto"/>
      </w:pPr>
      <w:r>
        <w:t xml:space="preserve">O’Shea, K., &amp; Nash, R. (2015). </w:t>
      </w:r>
      <w:r w:rsidRPr="006B0342">
        <w:rPr>
          <w:i/>
          <w:iCs/>
        </w:rPr>
        <w:t>An Introduction to Convolutional Neural Networks</w:t>
      </w:r>
      <w:r>
        <w:t xml:space="preserve"> (arXiv:1511.08458). arXiv. </w:t>
      </w:r>
      <w:r>
        <w:fldChar w:fldCharType="begin"/>
      </w:r>
      <w:r>
        <w:instrText>HYPERLINK "http://arxiv.org/abs/1511.08458"</w:instrText>
      </w:r>
      <w:r>
        <w:fldChar w:fldCharType="separate"/>
      </w:r>
      <w:r w:rsidRPr="006B0342">
        <w:rPr>
          <w:rStyle w:val="Hyperlink"/>
          <w:rFonts w:eastAsiaTheme="majorEastAsia"/>
        </w:rPr>
        <w:t>http://arxiv.org/abs/1511.08458</w:t>
      </w:r>
      <w:r>
        <w:fldChar w:fldCharType="end"/>
      </w:r>
    </w:p>
    <w:p w14:paraId="3045FECC" w14:textId="77777777" w:rsidR="006B0342" w:rsidRDefault="006B0342" w:rsidP="006B0342">
      <w:pPr>
        <w:pStyle w:val="ListParagraph"/>
        <w:numPr>
          <w:ilvl w:val="0"/>
          <w:numId w:val="27"/>
        </w:numPr>
        <w:spacing w:line="480" w:lineRule="auto"/>
      </w:pPr>
      <w:r>
        <w:t xml:space="preserve">P. Adby, M. A. H. DEMPSTER. (2013). </w:t>
      </w:r>
      <w:r w:rsidRPr="006B0342">
        <w:rPr>
          <w:i/>
          <w:iCs/>
        </w:rPr>
        <w:t>Introduction to Optimization Methods</w:t>
      </w:r>
      <w:r>
        <w:t>. Springer Science &amp; Business Media.</w:t>
      </w:r>
    </w:p>
    <w:p w14:paraId="084CB5B3" w14:textId="77777777" w:rsidR="006B0342" w:rsidRDefault="006B0342" w:rsidP="006B0342">
      <w:pPr>
        <w:pStyle w:val="ListParagraph"/>
        <w:numPr>
          <w:ilvl w:val="0"/>
          <w:numId w:val="27"/>
        </w:numPr>
        <w:spacing w:line="480" w:lineRule="auto"/>
      </w:pPr>
      <w:r>
        <w:t xml:space="preserve">Pak, A., &amp; Paroubek, P. (2010). </w:t>
      </w:r>
      <w:r w:rsidRPr="006B0342">
        <w:rPr>
          <w:i/>
          <w:iCs/>
        </w:rPr>
        <w:t>Twitter as a Corpus for Sentiment Analysis and Opinion Mining</w:t>
      </w:r>
      <w:r>
        <w:t xml:space="preserve">. </w:t>
      </w:r>
      <w:r w:rsidRPr="006B0342">
        <w:rPr>
          <w:i/>
          <w:iCs/>
        </w:rPr>
        <w:t>10</w:t>
      </w:r>
      <w:r>
        <w:t xml:space="preserve">, 1320–1321. </w:t>
      </w:r>
      <w:r>
        <w:fldChar w:fldCharType="begin"/>
      </w:r>
      <w:r>
        <w:instrText>HYPERLINK "https://www.researchgate.net/publication/220746311_Twitter_as_a_Corpus_for_Sentiment_Analysis_and_Opinion_Mining"</w:instrText>
      </w:r>
      <w:r>
        <w:fldChar w:fldCharType="separate"/>
      </w:r>
      <w:r w:rsidRPr="006B0342">
        <w:rPr>
          <w:rStyle w:val="Hyperlink"/>
          <w:rFonts w:eastAsiaTheme="majorEastAsia"/>
        </w:rPr>
        <w:t>https://www.researchgate.net/publication/220746311_Twitter_as_a_Corpus_for_Sentiment_Analysis_and_Opinion_Mining</w:t>
      </w:r>
      <w:r>
        <w:fldChar w:fldCharType="end"/>
      </w:r>
    </w:p>
    <w:p w14:paraId="01E3427D" w14:textId="77777777" w:rsidR="006B0342" w:rsidRDefault="006B0342" w:rsidP="006B0342">
      <w:pPr>
        <w:pStyle w:val="ListParagraph"/>
        <w:numPr>
          <w:ilvl w:val="0"/>
          <w:numId w:val="27"/>
        </w:numPr>
        <w:spacing w:line="480" w:lineRule="auto"/>
      </w:pPr>
      <w:r>
        <w:t xml:space="preserve">Pang, B., &amp; Lee, L. (2008). </w:t>
      </w:r>
      <w:r w:rsidRPr="006B0342">
        <w:rPr>
          <w:i/>
          <w:iCs/>
        </w:rPr>
        <w:t>Opinion mining and sentiment analysis</w:t>
      </w:r>
      <w:r>
        <w:t xml:space="preserve">. </w:t>
      </w:r>
      <w:r w:rsidRPr="006B0342">
        <w:rPr>
          <w:i/>
          <w:iCs/>
        </w:rPr>
        <w:t>2</w:t>
      </w:r>
      <w:r>
        <w:t>(1–2), 20.</w:t>
      </w:r>
    </w:p>
    <w:p w14:paraId="067A5A34" w14:textId="77777777" w:rsidR="006B0342" w:rsidRDefault="006B0342" w:rsidP="006B0342">
      <w:pPr>
        <w:pStyle w:val="ListParagraph"/>
        <w:numPr>
          <w:ilvl w:val="0"/>
          <w:numId w:val="27"/>
        </w:numPr>
        <w:spacing w:line="480" w:lineRule="auto"/>
      </w:pPr>
      <w:r>
        <w:t xml:space="preserve">Patodkar, V. N., &amp; I.R, S. (2016). Twitter as a Corpus for Sentiment Analysis and Opinion Mining. </w:t>
      </w:r>
      <w:r w:rsidRPr="006B0342">
        <w:rPr>
          <w:i/>
          <w:iCs/>
        </w:rPr>
        <w:t>IJARCCE</w:t>
      </w:r>
      <w:r>
        <w:t xml:space="preserve">, </w:t>
      </w:r>
      <w:r w:rsidRPr="006B0342">
        <w:rPr>
          <w:i/>
          <w:iCs/>
        </w:rPr>
        <w:t>5</w:t>
      </w:r>
      <w:r>
        <w:t xml:space="preserve">(12), 321–322. </w:t>
      </w:r>
      <w:r>
        <w:fldChar w:fldCharType="begin"/>
      </w:r>
      <w:r>
        <w:instrText>HYPERLINK "https://doi.org/10.17148/IJARCCE.2016.51274"</w:instrText>
      </w:r>
      <w:r>
        <w:fldChar w:fldCharType="separate"/>
      </w:r>
      <w:r w:rsidRPr="006B0342">
        <w:rPr>
          <w:rStyle w:val="Hyperlink"/>
          <w:rFonts w:eastAsiaTheme="majorEastAsia"/>
        </w:rPr>
        <w:t>https://doi.org/10.17148/IJARCCE.2016.51274</w:t>
      </w:r>
      <w:r>
        <w:fldChar w:fldCharType="end"/>
      </w:r>
    </w:p>
    <w:p w14:paraId="1EE3377D" w14:textId="77777777" w:rsidR="006B0342" w:rsidRDefault="006B0342" w:rsidP="006B0342">
      <w:pPr>
        <w:pStyle w:val="ListParagraph"/>
        <w:numPr>
          <w:ilvl w:val="0"/>
          <w:numId w:val="27"/>
        </w:numPr>
        <w:spacing w:line="480" w:lineRule="auto"/>
      </w:pPr>
      <w:r>
        <w:t xml:space="preserve">Pennington, J., Socher, R., &amp; Manning, C. (2014). </w:t>
      </w:r>
      <w:r w:rsidRPr="006B0342">
        <w:rPr>
          <w:i/>
          <w:iCs/>
        </w:rPr>
        <w:t>Glove: Global Vectors for Word Representation</w:t>
      </w:r>
      <w:r>
        <w:t xml:space="preserve">. </w:t>
      </w:r>
      <w:r w:rsidRPr="006B0342">
        <w:rPr>
          <w:i/>
          <w:iCs/>
        </w:rPr>
        <w:t>14</w:t>
      </w:r>
      <w:r>
        <w:t xml:space="preserve">, 1532–1543. </w:t>
      </w:r>
      <w:r>
        <w:fldChar w:fldCharType="begin"/>
      </w:r>
      <w:r>
        <w:instrText>HYPERLINK "https://doi.org/10.3115/v1/D14-1162"</w:instrText>
      </w:r>
      <w:r>
        <w:fldChar w:fldCharType="separate"/>
      </w:r>
      <w:r w:rsidRPr="006B0342">
        <w:rPr>
          <w:rStyle w:val="Hyperlink"/>
          <w:rFonts w:eastAsiaTheme="majorEastAsia"/>
        </w:rPr>
        <w:t>https://doi.org/10.3115/v1/D14-1162</w:t>
      </w:r>
      <w:r>
        <w:fldChar w:fldCharType="end"/>
      </w:r>
    </w:p>
    <w:p w14:paraId="0DD48289" w14:textId="77777777" w:rsidR="006B0342" w:rsidRDefault="006B0342" w:rsidP="006B0342">
      <w:pPr>
        <w:pStyle w:val="ListParagraph"/>
        <w:numPr>
          <w:ilvl w:val="0"/>
          <w:numId w:val="27"/>
        </w:numPr>
        <w:spacing w:line="480" w:lineRule="auto"/>
      </w:pPr>
      <w:r>
        <w:t xml:space="preserve">Per Christian Hansen. (1987). </w:t>
      </w:r>
      <w:r w:rsidRPr="006B0342">
        <w:rPr>
          <w:i/>
          <w:iCs/>
        </w:rPr>
        <w:t>The truncatedSVD as a method for regularization</w:t>
      </w:r>
      <w:r>
        <w:t xml:space="preserve">. Springer. </w:t>
      </w:r>
      <w:r>
        <w:fldChar w:fldCharType="begin"/>
      </w:r>
      <w:r>
        <w:instrText>HYPERLINK "https://link.springer.com/article/10.1007/bf01937276"</w:instrText>
      </w:r>
      <w:r>
        <w:fldChar w:fldCharType="separate"/>
      </w:r>
      <w:r w:rsidRPr="006B0342">
        <w:rPr>
          <w:rStyle w:val="Hyperlink"/>
          <w:rFonts w:eastAsiaTheme="majorEastAsia"/>
        </w:rPr>
        <w:t>https://link.springer.com/article/10.1007/bf01937276</w:t>
      </w:r>
      <w:r>
        <w:fldChar w:fldCharType="end"/>
      </w:r>
    </w:p>
    <w:p w14:paraId="2CA08296" w14:textId="77777777" w:rsidR="006B0342" w:rsidRDefault="006B0342" w:rsidP="006B0342">
      <w:pPr>
        <w:pStyle w:val="ListParagraph"/>
        <w:numPr>
          <w:ilvl w:val="0"/>
          <w:numId w:val="27"/>
        </w:numPr>
        <w:spacing w:line="480" w:lineRule="auto"/>
      </w:pPr>
      <w:r>
        <w:t xml:space="preserve">Pinker, S. (2007). </w:t>
      </w:r>
      <w:r w:rsidRPr="006B0342">
        <w:rPr>
          <w:i/>
          <w:iCs/>
        </w:rPr>
        <w:t>The Language Instinct: How the Mind Creates Language</w:t>
      </w:r>
      <w:r>
        <w:t xml:space="preserve">. Harper Perennial. </w:t>
      </w:r>
      <w:r>
        <w:fldChar w:fldCharType="begin"/>
      </w:r>
      <w:r>
        <w:instrText>HYPERLINK "https://www.amazon.pl/Language-Instinct-How-Mind-Creates/dp/0061336467"</w:instrText>
      </w:r>
      <w:r>
        <w:fldChar w:fldCharType="separate"/>
      </w:r>
      <w:r w:rsidRPr="006B0342">
        <w:rPr>
          <w:rStyle w:val="Hyperlink"/>
          <w:rFonts w:eastAsiaTheme="majorEastAsia"/>
        </w:rPr>
        <w:t>https://www.amazon.pl/Language-Instinct-How-Mind-Creates/dp/0061336467</w:t>
      </w:r>
      <w:r>
        <w:fldChar w:fldCharType="end"/>
      </w:r>
    </w:p>
    <w:p w14:paraId="24BE6C8A" w14:textId="77777777" w:rsidR="006B0342" w:rsidRDefault="006B0342" w:rsidP="006B0342">
      <w:pPr>
        <w:pStyle w:val="ListParagraph"/>
        <w:numPr>
          <w:ilvl w:val="0"/>
          <w:numId w:val="27"/>
        </w:numPr>
        <w:spacing w:line="480" w:lineRule="auto"/>
      </w:pPr>
      <w:r>
        <w:t xml:space="preserve">Poggio, T., Torre, V., &amp; Koch, C. (1985). Computational vision and regularization theory. </w:t>
      </w:r>
      <w:r w:rsidRPr="006B0342">
        <w:rPr>
          <w:i/>
          <w:iCs/>
        </w:rPr>
        <w:t>Nature</w:t>
      </w:r>
      <w:r>
        <w:t xml:space="preserve">, </w:t>
      </w:r>
      <w:r w:rsidRPr="006B0342">
        <w:rPr>
          <w:i/>
          <w:iCs/>
        </w:rPr>
        <w:t>317</w:t>
      </w:r>
      <w:r>
        <w:t xml:space="preserve">(6035), 314–319. </w:t>
      </w:r>
      <w:r>
        <w:fldChar w:fldCharType="begin"/>
      </w:r>
      <w:r>
        <w:instrText>HYPERLINK "https://doi.org/10.1038/317314a0"</w:instrText>
      </w:r>
      <w:r>
        <w:fldChar w:fldCharType="separate"/>
      </w:r>
      <w:r w:rsidRPr="006B0342">
        <w:rPr>
          <w:rStyle w:val="Hyperlink"/>
          <w:rFonts w:eastAsiaTheme="majorEastAsia"/>
        </w:rPr>
        <w:t>https://doi.org/10.1038/317314a0</w:t>
      </w:r>
      <w:r>
        <w:fldChar w:fldCharType="end"/>
      </w:r>
    </w:p>
    <w:p w14:paraId="3856BEE1" w14:textId="77777777" w:rsidR="006B0342" w:rsidRDefault="006B0342" w:rsidP="006B0342">
      <w:pPr>
        <w:pStyle w:val="ListParagraph"/>
        <w:numPr>
          <w:ilvl w:val="0"/>
          <w:numId w:val="27"/>
        </w:numPr>
        <w:spacing w:line="480" w:lineRule="auto"/>
      </w:pPr>
      <w:r>
        <w:t xml:space="preserve">Project Jupyter’s. (2024). </w:t>
      </w:r>
      <w:r w:rsidRPr="006B0342">
        <w:rPr>
          <w:i/>
          <w:iCs/>
        </w:rPr>
        <w:t>Dokumetacja oprogramowania Jupyter Notebook</w:t>
      </w:r>
      <w:r>
        <w:t xml:space="preserve"> [Software]. </w:t>
      </w:r>
      <w:r>
        <w:fldChar w:fldCharType="begin"/>
      </w:r>
      <w:r>
        <w:instrText>HYPERLINK "https://jupyter.org"</w:instrText>
      </w:r>
      <w:r>
        <w:fldChar w:fldCharType="separate"/>
      </w:r>
      <w:r w:rsidRPr="006B0342">
        <w:rPr>
          <w:rStyle w:val="Hyperlink"/>
          <w:rFonts w:eastAsiaTheme="majorEastAsia"/>
        </w:rPr>
        <w:t>https://jupyter.org</w:t>
      </w:r>
      <w:r>
        <w:fldChar w:fldCharType="end"/>
      </w:r>
    </w:p>
    <w:p w14:paraId="72E581EC" w14:textId="77777777" w:rsidR="006B0342" w:rsidRDefault="006B0342" w:rsidP="006B0342">
      <w:pPr>
        <w:pStyle w:val="ListParagraph"/>
        <w:numPr>
          <w:ilvl w:val="0"/>
          <w:numId w:val="27"/>
        </w:numPr>
        <w:spacing w:line="480" w:lineRule="auto"/>
      </w:pPr>
      <w:r>
        <w:lastRenderedPageBreak/>
        <w:t xml:space="preserve">Ranstam, J., &amp; Cook, J. A. (2018). LASSO regression. </w:t>
      </w:r>
      <w:r w:rsidRPr="006B0342">
        <w:rPr>
          <w:i/>
          <w:iCs/>
        </w:rPr>
        <w:t>British Journal of Surgery</w:t>
      </w:r>
      <w:r>
        <w:t xml:space="preserve">, </w:t>
      </w:r>
      <w:r w:rsidRPr="006B0342">
        <w:rPr>
          <w:i/>
          <w:iCs/>
        </w:rPr>
        <w:t>105</w:t>
      </w:r>
      <w:r>
        <w:t xml:space="preserve">(10), 1348. </w:t>
      </w:r>
      <w:r>
        <w:fldChar w:fldCharType="begin"/>
      </w:r>
      <w:r>
        <w:instrText>HYPERLINK "https://doi.org/10.1002/bjs.10895"</w:instrText>
      </w:r>
      <w:r>
        <w:fldChar w:fldCharType="separate"/>
      </w:r>
      <w:r w:rsidRPr="006B0342">
        <w:rPr>
          <w:rStyle w:val="Hyperlink"/>
          <w:rFonts w:eastAsiaTheme="majorEastAsia"/>
        </w:rPr>
        <w:t>https://doi.org/10.1002/bjs.10895</w:t>
      </w:r>
      <w:r>
        <w:fldChar w:fldCharType="end"/>
      </w:r>
    </w:p>
    <w:p w14:paraId="69B61FCF" w14:textId="77777777" w:rsidR="006B0342" w:rsidRDefault="006B0342" w:rsidP="006B0342">
      <w:pPr>
        <w:pStyle w:val="ListParagraph"/>
        <w:numPr>
          <w:ilvl w:val="0"/>
          <w:numId w:val="27"/>
        </w:numPr>
        <w:spacing w:line="480" w:lineRule="auto"/>
      </w:pPr>
      <w:r>
        <w:t xml:space="preserve">Raschka, S., Patterson, J., &amp; Nolet, C. (2020). Machine Learning in Python: Main Developments and Technology Trends in Data Science, Machine Learning, and Artificial Intelligence. </w:t>
      </w:r>
      <w:r w:rsidRPr="006B0342">
        <w:rPr>
          <w:i/>
          <w:iCs/>
        </w:rPr>
        <w:t>Information</w:t>
      </w:r>
      <w:r>
        <w:t xml:space="preserve">, </w:t>
      </w:r>
      <w:r w:rsidRPr="006B0342">
        <w:rPr>
          <w:i/>
          <w:iCs/>
        </w:rPr>
        <w:t>11</w:t>
      </w:r>
      <w:r>
        <w:t xml:space="preserve">(4), 193. </w:t>
      </w:r>
      <w:r>
        <w:fldChar w:fldCharType="begin"/>
      </w:r>
      <w:r>
        <w:instrText>HYPERLINK "https://doi.org/10.3390/info11040193"</w:instrText>
      </w:r>
      <w:r>
        <w:fldChar w:fldCharType="separate"/>
      </w:r>
      <w:r w:rsidRPr="006B0342">
        <w:rPr>
          <w:rStyle w:val="Hyperlink"/>
          <w:rFonts w:eastAsiaTheme="majorEastAsia"/>
        </w:rPr>
        <w:t>https://doi.org/10.3390/info11040193</w:t>
      </w:r>
      <w:r>
        <w:fldChar w:fldCharType="end"/>
      </w:r>
    </w:p>
    <w:p w14:paraId="0AEF49C1" w14:textId="77777777" w:rsidR="006B0342" w:rsidRDefault="006B0342" w:rsidP="006B0342">
      <w:pPr>
        <w:pStyle w:val="ListParagraph"/>
        <w:numPr>
          <w:ilvl w:val="0"/>
          <w:numId w:val="27"/>
        </w:numPr>
        <w:spacing w:line="480" w:lineRule="auto"/>
      </w:pPr>
      <w:r>
        <w:t xml:space="preserve">Reis, J. C. S., Correia, A., Murai, F., Veloso, A., &amp; Benevenuto, F. (2019). Supervised Learning for Fake News Detection. </w:t>
      </w:r>
      <w:r w:rsidRPr="006B0342">
        <w:rPr>
          <w:i/>
          <w:iCs/>
        </w:rPr>
        <w:t>IEEE Intelligent Systems</w:t>
      </w:r>
      <w:r>
        <w:t xml:space="preserve">, </w:t>
      </w:r>
      <w:r w:rsidRPr="006B0342">
        <w:rPr>
          <w:i/>
          <w:iCs/>
        </w:rPr>
        <w:t>34</w:t>
      </w:r>
      <w:r>
        <w:t xml:space="preserve">(2), 76–81. </w:t>
      </w:r>
      <w:r>
        <w:fldChar w:fldCharType="begin"/>
      </w:r>
      <w:r>
        <w:instrText>HYPERLINK "https://doi.org/10.1109/MIS.2019.2899143"</w:instrText>
      </w:r>
      <w:r>
        <w:fldChar w:fldCharType="separate"/>
      </w:r>
      <w:r w:rsidRPr="006B0342">
        <w:rPr>
          <w:rStyle w:val="Hyperlink"/>
          <w:rFonts w:eastAsiaTheme="majorEastAsia"/>
        </w:rPr>
        <w:t>https://doi.org/10.1109/MIS.2019.2899143</w:t>
      </w:r>
      <w:r>
        <w:fldChar w:fldCharType="end"/>
      </w:r>
    </w:p>
    <w:p w14:paraId="18ED26C4" w14:textId="77777777" w:rsidR="006B0342" w:rsidRDefault="006B0342" w:rsidP="006B0342">
      <w:pPr>
        <w:pStyle w:val="ListParagraph"/>
        <w:numPr>
          <w:ilvl w:val="0"/>
          <w:numId w:val="27"/>
        </w:numPr>
        <w:spacing w:line="480" w:lineRule="auto"/>
      </w:pPr>
      <w:r>
        <w:t xml:space="preserve">S Visa, B Ramsay, AL Ralescu, E Van Der Knaap. (2011). Confusion matrix-based feature selection. </w:t>
      </w:r>
      <w:r w:rsidRPr="006B0342">
        <w:rPr>
          <w:i/>
          <w:iCs/>
        </w:rPr>
        <w:t>Maics</w:t>
      </w:r>
      <w:r>
        <w:t xml:space="preserve">. </w:t>
      </w:r>
      <w:r>
        <w:fldChar w:fldCharType="begin"/>
      </w:r>
      <w:r>
        <w:instrText>HYPERLINK "https://www.researchgate.net/profile/Jennifer-Seitzer-2/publication/220833258_Using_a_Genetic_Algorithm_to_Evolve_a_D_Search_Heuristic/links/545a2bea0cf2bccc49132577/Using-a-Genetic-Algorithm-to-Evolve-a-D-Search-Heuristic.pdf" \l "page=126"</w:instrText>
      </w:r>
      <w:r>
        <w:fldChar w:fldCharType="separate"/>
      </w:r>
      <w:r w:rsidRPr="006B0342">
        <w:rPr>
          <w:rStyle w:val="Hyperlink"/>
          <w:rFonts w:eastAsiaTheme="majorEastAsia"/>
        </w:rPr>
        <w:t>https://www.researchgate.net/profile/Jennifer-Seitzer-2/publication/220833258_Using_a_Genetic_Algorithm_to_Evolve_a_D_Search_Heuristic/links/545a2bea0cf2bccc49132577/Using-a-Genetic-Algorithm-to-Evolve-a-D-Search-Heuristic.pdf#page=126</w:t>
      </w:r>
      <w:r>
        <w:fldChar w:fldCharType="end"/>
      </w:r>
    </w:p>
    <w:p w14:paraId="5CF4E2C7" w14:textId="77777777" w:rsidR="006B0342" w:rsidRDefault="006B0342" w:rsidP="006B0342">
      <w:pPr>
        <w:pStyle w:val="ListParagraph"/>
        <w:numPr>
          <w:ilvl w:val="0"/>
          <w:numId w:val="27"/>
        </w:numPr>
        <w:spacing w:line="480" w:lineRule="auto"/>
      </w:pPr>
      <w:r>
        <w:t xml:space="preserve">Salehin, I., &amp; Kang, D.-K. (2023). A Review on Dropout Regularization Approaches for Deep Neural Networks within the Scholarly Domain. </w:t>
      </w:r>
      <w:r w:rsidRPr="006B0342">
        <w:rPr>
          <w:i/>
          <w:iCs/>
        </w:rPr>
        <w:t>Electronics</w:t>
      </w:r>
      <w:r>
        <w:t xml:space="preserve">, </w:t>
      </w:r>
      <w:r w:rsidRPr="006B0342">
        <w:rPr>
          <w:i/>
          <w:iCs/>
        </w:rPr>
        <w:t>12</w:t>
      </w:r>
      <w:r>
        <w:t xml:space="preserve">(14), Article 14. </w:t>
      </w:r>
      <w:r>
        <w:fldChar w:fldCharType="begin"/>
      </w:r>
      <w:r>
        <w:instrText>HYPERLINK "https://doi.org/10.3390/electronics12143106"</w:instrText>
      </w:r>
      <w:r>
        <w:fldChar w:fldCharType="separate"/>
      </w:r>
      <w:r w:rsidRPr="006B0342">
        <w:rPr>
          <w:rStyle w:val="Hyperlink"/>
          <w:rFonts w:eastAsiaTheme="majorEastAsia"/>
        </w:rPr>
        <w:t>https://doi.org/10.3390/electronics12143106</w:t>
      </w:r>
      <w:r>
        <w:fldChar w:fldCharType="end"/>
      </w:r>
    </w:p>
    <w:p w14:paraId="39ACC143" w14:textId="77777777" w:rsidR="006B0342" w:rsidRDefault="006B0342" w:rsidP="006B0342">
      <w:pPr>
        <w:pStyle w:val="ListParagraph"/>
        <w:numPr>
          <w:ilvl w:val="0"/>
          <w:numId w:val="27"/>
        </w:numPr>
        <w:spacing w:line="480" w:lineRule="auto"/>
      </w:pPr>
      <w:r>
        <w:t xml:space="preserve">Salehinejad, H., Sankar, S., Barfett, J., Colak, E., &amp; Valaee, S. (2018). </w:t>
      </w:r>
      <w:r w:rsidRPr="006B0342">
        <w:rPr>
          <w:i/>
          <w:iCs/>
        </w:rPr>
        <w:t>Recent Advances in Recurrent Neural Networks</w:t>
      </w:r>
      <w:r>
        <w:t xml:space="preserve"> (arXiv:1801.01078). arXiv. </w:t>
      </w:r>
      <w:r>
        <w:fldChar w:fldCharType="begin"/>
      </w:r>
      <w:r>
        <w:instrText>HYPERLINK "http://arxiv.org/abs/1801.01078"</w:instrText>
      </w:r>
      <w:r>
        <w:fldChar w:fldCharType="separate"/>
      </w:r>
      <w:r w:rsidRPr="006B0342">
        <w:rPr>
          <w:rStyle w:val="Hyperlink"/>
          <w:rFonts w:eastAsiaTheme="majorEastAsia"/>
        </w:rPr>
        <w:t>http://arxiv.org/abs/1801.01078</w:t>
      </w:r>
      <w:r>
        <w:fldChar w:fldCharType="end"/>
      </w:r>
    </w:p>
    <w:p w14:paraId="337F006E" w14:textId="77777777" w:rsidR="006B0342" w:rsidRDefault="006B0342" w:rsidP="006B0342">
      <w:pPr>
        <w:pStyle w:val="ListParagraph"/>
        <w:numPr>
          <w:ilvl w:val="0"/>
          <w:numId w:val="27"/>
        </w:numPr>
        <w:spacing w:line="480" w:lineRule="auto"/>
      </w:pPr>
      <w:r>
        <w:t xml:space="preserve">Sharma, A., &amp; Dey, S. (2012). A comparative study of feature selection and machine learning techniques for sentiment analysis. </w:t>
      </w:r>
      <w:r w:rsidRPr="006B0342">
        <w:rPr>
          <w:i/>
          <w:iCs/>
        </w:rPr>
        <w:t>Proceedings of the 2012 ACM Research in Applied Computation Symposium</w:t>
      </w:r>
      <w:r>
        <w:t xml:space="preserve">, 1–7. </w:t>
      </w:r>
      <w:r>
        <w:fldChar w:fldCharType="begin"/>
      </w:r>
      <w:r>
        <w:instrText>HYPERLINK "https://doi.org/10.1145/2401603.2401605"</w:instrText>
      </w:r>
      <w:r>
        <w:fldChar w:fldCharType="separate"/>
      </w:r>
      <w:r w:rsidRPr="006B0342">
        <w:rPr>
          <w:rStyle w:val="Hyperlink"/>
          <w:rFonts w:eastAsiaTheme="majorEastAsia"/>
        </w:rPr>
        <w:t>https://doi.org/10.1145/2401603.2401605</w:t>
      </w:r>
      <w:r>
        <w:fldChar w:fldCharType="end"/>
      </w:r>
    </w:p>
    <w:p w14:paraId="2A4054AD" w14:textId="77777777" w:rsidR="006B0342" w:rsidRDefault="006B0342" w:rsidP="006B0342">
      <w:pPr>
        <w:pStyle w:val="ListParagraph"/>
        <w:numPr>
          <w:ilvl w:val="0"/>
          <w:numId w:val="27"/>
        </w:numPr>
        <w:spacing w:line="480" w:lineRule="auto"/>
      </w:pPr>
      <w:r>
        <w:t xml:space="preserve">Sherstinsky, A. (2020). Fundamentals of Recurrent Neural Network (RNN) and Long Short-Term Memory (LSTM) network. </w:t>
      </w:r>
      <w:r w:rsidRPr="006B0342">
        <w:rPr>
          <w:i/>
          <w:iCs/>
        </w:rPr>
        <w:t>Physica D: Nonlinear Phenomena</w:t>
      </w:r>
      <w:r>
        <w:t xml:space="preserve">, </w:t>
      </w:r>
      <w:r w:rsidRPr="006B0342">
        <w:rPr>
          <w:i/>
          <w:iCs/>
        </w:rPr>
        <w:t>404</w:t>
      </w:r>
      <w:r>
        <w:t xml:space="preserve">, 132306. </w:t>
      </w:r>
      <w:r>
        <w:fldChar w:fldCharType="begin"/>
      </w:r>
      <w:r>
        <w:instrText>HYPERLINK "https://doi.org/10.1016/j.physd.2019.132306"</w:instrText>
      </w:r>
      <w:r>
        <w:fldChar w:fldCharType="separate"/>
      </w:r>
      <w:r w:rsidRPr="006B0342">
        <w:rPr>
          <w:rStyle w:val="Hyperlink"/>
          <w:rFonts w:eastAsiaTheme="majorEastAsia"/>
        </w:rPr>
        <w:t>https://doi.org/10.1016/j.physd.2019.132306</w:t>
      </w:r>
      <w:r>
        <w:fldChar w:fldCharType="end"/>
      </w:r>
    </w:p>
    <w:p w14:paraId="00FD4D17" w14:textId="77777777" w:rsidR="006B0342" w:rsidRDefault="006B0342" w:rsidP="006B0342">
      <w:pPr>
        <w:pStyle w:val="ListParagraph"/>
        <w:numPr>
          <w:ilvl w:val="0"/>
          <w:numId w:val="27"/>
        </w:numPr>
        <w:spacing w:line="480" w:lineRule="auto"/>
      </w:pPr>
      <w:r>
        <w:lastRenderedPageBreak/>
        <w:t xml:space="preserve">Shiri, F. M., Perumal, T., Mustapha, N., &amp; Mohamed, R. (b.d.). </w:t>
      </w:r>
      <w:r w:rsidRPr="006B0342">
        <w:rPr>
          <w:i/>
          <w:iCs/>
        </w:rPr>
        <w:t>A Comprehensive Overview and Comparative Analysis on Deep Learning Models: CNN, RNN, LSTM, GRU</w:t>
      </w:r>
      <w:r>
        <w:t>.</w:t>
      </w:r>
    </w:p>
    <w:p w14:paraId="10830F79" w14:textId="77777777" w:rsidR="006B0342" w:rsidRDefault="006B0342" w:rsidP="006B0342">
      <w:pPr>
        <w:pStyle w:val="ListParagraph"/>
        <w:numPr>
          <w:ilvl w:val="0"/>
          <w:numId w:val="27"/>
        </w:numPr>
        <w:spacing w:line="480" w:lineRule="auto"/>
      </w:pPr>
      <w:r>
        <w:t xml:space="preserve">Sigurd, B., Eeg-Olofsson, M., &amp; Van Weijer, J. (2004). Word length, sentence length and frequency – Zipf revisited. </w:t>
      </w:r>
      <w:r w:rsidRPr="006B0342">
        <w:rPr>
          <w:i/>
          <w:iCs/>
        </w:rPr>
        <w:t>Studia Linguistica</w:t>
      </w:r>
      <w:r>
        <w:t xml:space="preserve">, </w:t>
      </w:r>
      <w:r w:rsidRPr="006B0342">
        <w:rPr>
          <w:i/>
          <w:iCs/>
        </w:rPr>
        <w:t>58</w:t>
      </w:r>
      <w:r>
        <w:t xml:space="preserve">(1), 37–52. </w:t>
      </w:r>
      <w:r>
        <w:fldChar w:fldCharType="begin"/>
      </w:r>
      <w:r>
        <w:instrText>HYPERLINK "https://doi.org/10.1111/j.0039-3193.2004.00109.x"</w:instrText>
      </w:r>
      <w:r>
        <w:fldChar w:fldCharType="separate"/>
      </w:r>
      <w:r w:rsidRPr="006B0342">
        <w:rPr>
          <w:rStyle w:val="Hyperlink"/>
          <w:rFonts w:eastAsiaTheme="majorEastAsia"/>
        </w:rPr>
        <w:t>https://doi.org/10.1111/j.0039-3193.2004.00109.x</w:t>
      </w:r>
      <w:r>
        <w:fldChar w:fldCharType="end"/>
      </w:r>
    </w:p>
    <w:p w14:paraId="0EF55D91" w14:textId="77777777" w:rsidR="006B0342" w:rsidRDefault="006B0342" w:rsidP="006B0342">
      <w:pPr>
        <w:pStyle w:val="ListParagraph"/>
        <w:numPr>
          <w:ilvl w:val="0"/>
          <w:numId w:val="27"/>
        </w:numPr>
        <w:spacing w:line="480" w:lineRule="auto"/>
      </w:pPr>
      <w:r w:rsidRPr="006B0342">
        <w:rPr>
          <w:i/>
          <w:iCs/>
        </w:rPr>
        <w:t>Sklearn.decomposition.TruncatedSVD</w:t>
      </w:r>
      <w:r>
        <w:t xml:space="preserve">. (b.d.). Scikit-Learn. Pobrano 10 maj 2024, z </w:t>
      </w:r>
      <w:r>
        <w:fldChar w:fldCharType="begin"/>
      </w:r>
      <w:r>
        <w:instrText>HYPERLINK "https://scikit-learn/stable/modules/generated/sklearn.decomposition.TruncatedSVD.html"</w:instrText>
      </w:r>
      <w:r>
        <w:fldChar w:fldCharType="separate"/>
      </w:r>
      <w:r w:rsidRPr="006B0342">
        <w:rPr>
          <w:rStyle w:val="Hyperlink"/>
          <w:rFonts w:eastAsiaTheme="majorEastAsia"/>
        </w:rPr>
        <w:t>https://scikit-learn/stable/modules/generated/sklearn.decomposition.TruncatedSVD.html</w:t>
      </w:r>
      <w:r>
        <w:fldChar w:fldCharType="end"/>
      </w:r>
    </w:p>
    <w:p w14:paraId="76134306" w14:textId="77777777" w:rsidR="006B0342" w:rsidRDefault="006B0342" w:rsidP="006B0342">
      <w:pPr>
        <w:pStyle w:val="ListParagraph"/>
        <w:numPr>
          <w:ilvl w:val="0"/>
          <w:numId w:val="27"/>
        </w:numPr>
        <w:spacing w:line="480" w:lineRule="auto"/>
      </w:pPr>
      <w:r w:rsidRPr="006B0342">
        <w:rPr>
          <w:i/>
          <w:iCs/>
        </w:rPr>
        <w:t>Sklearn.pipeline.Pipeline</w:t>
      </w:r>
      <w:r>
        <w:t xml:space="preserve">. (b.d.). Scikit-Learn. Pobrano 11 maj 2024, z </w:t>
      </w:r>
      <w:r>
        <w:fldChar w:fldCharType="begin"/>
      </w:r>
      <w:r>
        <w:instrText>HYPERLINK "https://scikit-learn/stable/modules/generated/sklearn.pipeline.Pipeline.html"</w:instrText>
      </w:r>
      <w:r>
        <w:fldChar w:fldCharType="separate"/>
      </w:r>
      <w:r w:rsidRPr="006B0342">
        <w:rPr>
          <w:rStyle w:val="Hyperlink"/>
          <w:rFonts w:eastAsiaTheme="majorEastAsia"/>
        </w:rPr>
        <w:t>https://scikit-learn/stable/modules/generated/sklearn.pipeline.Pipeline.html</w:t>
      </w:r>
      <w:r>
        <w:fldChar w:fldCharType="end"/>
      </w:r>
    </w:p>
    <w:p w14:paraId="5BFF4057" w14:textId="77777777" w:rsidR="006B0342" w:rsidRDefault="006B0342" w:rsidP="006B0342">
      <w:pPr>
        <w:pStyle w:val="ListParagraph"/>
        <w:numPr>
          <w:ilvl w:val="0"/>
          <w:numId w:val="27"/>
        </w:numPr>
        <w:spacing w:line="480" w:lineRule="auto"/>
      </w:pPr>
      <w:r>
        <w:t xml:space="preserve">Smagulova, K., &amp; James, A. P. (2019). A survey on LSTM memristive neural network architectures and applications. </w:t>
      </w:r>
      <w:r w:rsidRPr="006B0342">
        <w:rPr>
          <w:i/>
          <w:iCs/>
        </w:rPr>
        <w:t>The European Physical Journal Special Topics</w:t>
      </w:r>
      <w:r>
        <w:t xml:space="preserve">, </w:t>
      </w:r>
      <w:r w:rsidRPr="006B0342">
        <w:rPr>
          <w:i/>
          <w:iCs/>
        </w:rPr>
        <w:t>228</w:t>
      </w:r>
      <w:r>
        <w:t xml:space="preserve">(10), 2313–2324. </w:t>
      </w:r>
      <w:r>
        <w:fldChar w:fldCharType="begin"/>
      </w:r>
      <w:r>
        <w:instrText>HYPERLINK "https://doi.org/10.1140/epjst/e2019-900046-x"</w:instrText>
      </w:r>
      <w:r>
        <w:fldChar w:fldCharType="separate"/>
      </w:r>
      <w:r w:rsidRPr="006B0342">
        <w:rPr>
          <w:rStyle w:val="Hyperlink"/>
          <w:rFonts w:eastAsiaTheme="majorEastAsia"/>
        </w:rPr>
        <w:t>https://doi.org/10.1140/epjst/e2019-900046-x</w:t>
      </w:r>
      <w:r>
        <w:fldChar w:fldCharType="end"/>
      </w:r>
    </w:p>
    <w:p w14:paraId="6A543520" w14:textId="77777777" w:rsidR="006B0342" w:rsidRDefault="006B0342" w:rsidP="006B0342">
      <w:pPr>
        <w:pStyle w:val="ListParagraph"/>
        <w:numPr>
          <w:ilvl w:val="0"/>
          <w:numId w:val="27"/>
        </w:numPr>
        <w:spacing w:line="480" w:lineRule="auto"/>
      </w:pPr>
      <w:r>
        <w:t xml:space="preserve">Srivastava, N., Hinton, G., Krizhevsky, A., Sutskever, I., &amp; Salakhutdinov, R. (b.d.). </w:t>
      </w:r>
      <w:r w:rsidRPr="006B0342">
        <w:rPr>
          <w:i/>
          <w:iCs/>
        </w:rPr>
        <w:t>Dropout: A Simple Way to Prevent Neural Networks from Overﬁtting</w:t>
      </w:r>
      <w:r>
        <w:t>.</w:t>
      </w:r>
    </w:p>
    <w:p w14:paraId="3B86FF91" w14:textId="77777777" w:rsidR="006B0342" w:rsidRDefault="006B0342" w:rsidP="006B0342">
      <w:pPr>
        <w:pStyle w:val="ListParagraph"/>
        <w:numPr>
          <w:ilvl w:val="0"/>
          <w:numId w:val="27"/>
        </w:numPr>
        <w:spacing w:line="480" w:lineRule="auto"/>
      </w:pPr>
      <w:r>
        <w:t xml:space="preserve">Sun, S., Cao, Z., Zhu, H., &amp; Zhao, J. (2020). A Survey of Optimization Methods From a Machine Learning Perspective. </w:t>
      </w:r>
      <w:r w:rsidRPr="006B0342">
        <w:rPr>
          <w:i/>
          <w:iCs/>
        </w:rPr>
        <w:t>IEEE Transactions on Cybernetics</w:t>
      </w:r>
      <w:r>
        <w:t xml:space="preserve">, </w:t>
      </w:r>
      <w:r w:rsidRPr="006B0342">
        <w:rPr>
          <w:i/>
          <w:iCs/>
        </w:rPr>
        <w:t>50</w:t>
      </w:r>
      <w:r>
        <w:t xml:space="preserve">(8), 3668–3681. </w:t>
      </w:r>
      <w:r>
        <w:fldChar w:fldCharType="begin"/>
      </w:r>
      <w:r>
        <w:instrText>HYPERLINK "https://doi.org/10.1109/TCYB.2019.2950779"</w:instrText>
      </w:r>
      <w:r>
        <w:fldChar w:fldCharType="separate"/>
      </w:r>
      <w:r w:rsidRPr="006B0342">
        <w:rPr>
          <w:rStyle w:val="Hyperlink"/>
          <w:rFonts w:eastAsiaTheme="majorEastAsia"/>
        </w:rPr>
        <w:t>https://doi.org/10.1109/TCYB.2019.2950779</w:t>
      </w:r>
      <w:r>
        <w:fldChar w:fldCharType="end"/>
      </w:r>
    </w:p>
    <w:p w14:paraId="45072994" w14:textId="77777777" w:rsidR="006B0342" w:rsidRDefault="006B0342" w:rsidP="006B0342">
      <w:pPr>
        <w:pStyle w:val="ListParagraph"/>
        <w:numPr>
          <w:ilvl w:val="0"/>
          <w:numId w:val="27"/>
        </w:numPr>
        <w:spacing w:line="480" w:lineRule="auto"/>
      </w:pPr>
      <w:r>
        <w:t xml:space="preserve">Sutskever, I., Martens, J., &amp; Hinton, G. (b.d.). </w:t>
      </w:r>
      <w:r w:rsidRPr="006B0342">
        <w:rPr>
          <w:i/>
          <w:iCs/>
        </w:rPr>
        <w:t>Generating Text with Recurrent Neural Networks</w:t>
      </w:r>
      <w:r>
        <w:t>.</w:t>
      </w:r>
    </w:p>
    <w:p w14:paraId="3ED2ECAE" w14:textId="77777777" w:rsidR="006B0342" w:rsidRDefault="006B0342" w:rsidP="006B0342">
      <w:pPr>
        <w:pStyle w:val="ListParagraph"/>
        <w:numPr>
          <w:ilvl w:val="0"/>
          <w:numId w:val="27"/>
        </w:numPr>
        <w:spacing w:line="480" w:lineRule="auto"/>
      </w:pPr>
      <w:r>
        <w:t xml:space="preserve">Thakor, P., &amp; Sasi, S. (2015). Ontology-based Sentiment Analysis Process for Social Media Content. </w:t>
      </w:r>
      <w:r w:rsidRPr="006B0342">
        <w:rPr>
          <w:i/>
          <w:iCs/>
        </w:rPr>
        <w:t>Procedia Computer Science</w:t>
      </w:r>
      <w:r>
        <w:t xml:space="preserve">, </w:t>
      </w:r>
      <w:r w:rsidRPr="006B0342">
        <w:rPr>
          <w:i/>
          <w:iCs/>
        </w:rPr>
        <w:t>53</w:t>
      </w:r>
      <w:r>
        <w:t xml:space="preserve">, 199–207. </w:t>
      </w:r>
      <w:r>
        <w:fldChar w:fldCharType="begin"/>
      </w:r>
      <w:r>
        <w:instrText>HYPERLINK "https://doi.org/10.1016/j.procs.2015.07.295"</w:instrText>
      </w:r>
      <w:r>
        <w:fldChar w:fldCharType="separate"/>
      </w:r>
      <w:r w:rsidRPr="006B0342">
        <w:rPr>
          <w:rStyle w:val="Hyperlink"/>
          <w:rFonts w:eastAsiaTheme="majorEastAsia"/>
        </w:rPr>
        <w:t>https://doi.org/10.1016/j.procs.2015.07.295</w:t>
      </w:r>
      <w:r>
        <w:fldChar w:fldCharType="end"/>
      </w:r>
    </w:p>
    <w:p w14:paraId="3CCEA7DA" w14:textId="77777777" w:rsidR="006B0342" w:rsidRDefault="006B0342" w:rsidP="006B0342">
      <w:pPr>
        <w:pStyle w:val="ListParagraph"/>
        <w:numPr>
          <w:ilvl w:val="0"/>
          <w:numId w:val="27"/>
        </w:numPr>
        <w:spacing w:line="480" w:lineRule="auto"/>
      </w:pPr>
      <w:r>
        <w:lastRenderedPageBreak/>
        <w:t xml:space="preserve">Thelwall, M., Buckley, K., Paltoglou, G., Cai, D., &amp; Kappas, A. (2010). Sentiment Strength Detection in Short Informal Text. </w:t>
      </w:r>
      <w:r w:rsidRPr="006B0342">
        <w:rPr>
          <w:i/>
          <w:iCs/>
        </w:rPr>
        <w:t>Journal of the American Society for Information Science and Technology</w:t>
      </w:r>
      <w:r>
        <w:t xml:space="preserve">, </w:t>
      </w:r>
      <w:r w:rsidRPr="006B0342">
        <w:rPr>
          <w:i/>
          <w:iCs/>
        </w:rPr>
        <w:t>61</w:t>
      </w:r>
      <w:r>
        <w:t xml:space="preserve">, 2544–2558. </w:t>
      </w:r>
      <w:r>
        <w:fldChar w:fldCharType="begin"/>
      </w:r>
      <w:r>
        <w:instrText>HYPERLINK "https://doi.org/10.1002/asi.21416"</w:instrText>
      </w:r>
      <w:r>
        <w:fldChar w:fldCharType="separate"/>
      </w:r>
      <w:r w:rsidRPr="006B0342">
        <w:rPr>
          <w:rStyle w:val="Hyperlink"/>
          <w:rFonts w:eastAsiaTheme="majorEastAsia"/>
        </w:rPr>
        <w:t>https://doi.org/10.1002/asi.21416</w:t>
      </w:r>
      <w:r>
        <w:fldChar w:fldCharType="end"/>
      </w:r>
    </w:p>
    <w:p w14:paraId="5F0A2B76" w14:textId="77777777" w:rsidR="006B0342" w:rsidRDefault="006B0342" w:rsidP="006B0342">
      <w:pPr>
        <w:pStyle w:val="ListParagraph"/>
        <w:numPr>
          <w:ilvl w:val="0"/>
          <w:numId w:val="27"/>
        </w:numPr>
        <w:spacing w:line="480" w:lineRule="auto"/>
      </w:pPr>
      <w:r w:rsidRPr="006B0342">
        <w:rPr>
          <w:i/>
          <w:iCs/>
        </w:rPr>
        <w:t>UMICH SI650—Sentiment Classification</w:t>
      </w:r>
      <w:r>
        <w:t xml:space="preserve">. (b.d.). Pobrano 9 maj 2024, z </w:t>
      </w:r>
      <w:r>
        <w:fldChar w:fldCharType="begin"/>
      </w:r>
      <w:r>
        <w:instrText>HYPERLINK "https://kaggle.com/competitions/si650winter11"</w:instrText>
      </w:r>
      <w:r>
        <w:fldChar w:fldCharType="separate"/>
      </w:r>
      <w:r w:rsidRPr="006B0342">
        <w:rPr>
          <w:rStyle w:val="Hyperlink"/>
          <w:rFonts w:eastAsiaTheme="majorEastAsia"/>
        </w:rPr>
        <w:t>https://kaggle.com/competitions/si650winter11</w:t>
      </w:r>
      <w:r>
        <w:fldChar w:fldCharType="end"/>
      </w:r>
    </w:p>
    <w:p w14:paraId="243242D5" w14:textId="77777777" w:rsidR="006B0342" w:rsidRDefault="006B0342" w:rsidP="006B0342">
      <w:pPr>
        <w:pStyle w:val="ListParagraph"/>
        <w:numPr>
          <w:ilvl w:val="0"/>
          <w:numId w:val="27"/>
        </w:numPr>
        <w:spacing w:line="480" w:lineRule="auto"/>
      </w:pPr>
      <w:r>
        <w:t xml:space="preserve">Usama, M., Qadir, J., Raza, A., Arif, H., Yau, K. A., Elkhatib, Y., Hussain, A., &amp; Al-Fuqaha, A. (2019). Unsupervised Machine Learning for Networking: Techniques, Applications and Research Challenges. </w:t>
      </w:r>
      <w:r w:rsidRPr="006B0342">
        <w:rPr>
          <w:i/>
          <w:iCs/>
        </w:rPr>
        <w:t>IEEE Access</w:t>
      </w:r>
      <w:r>
        <w:t xml:space="preserve">, </w:t>
      </w:r>
      <w:r w:rsidRPr="006B0342">
        <w:rPr>
          <w:i/>
          <w:iCs/>
        </w:rPr>
        <w:t>7</w:t>
      </w:r>
      <w:r>
        <w:t xml:space="preserve">, 65579–65615. </w:t>
      </w:r>
      <w:r>
        <w:fldChar w:fldCharType="begin"/>
      </w:r>
      <w:r>
        <w:instrText>HYPERLINK "https://doi.org/10.1109/ACCESS.2019.2916648"</w:instrText>
      </w:r>
      <w:r>
        <w:fldChar w:fldCharType="separate"/>
      </w:r>
      <w:r w:rsidRPr="006B0342">
        <w:rPr>
          <w:rStyle w:val="Hyperlink"/>
          <w:rFonts w:eastAsiaTheme="majorEastAsia"/>
        </w:rPr>
        <w:t>https://doi.org/10.1109/ACCESS.2019.2916648</w:t>
      </w:r>
      <w:r>
        <w:fldChar w:fldCharType="end"/>
      </w:r>
    </w:p>
    <w:p w14:paraId="373AAD9C" w14:textId="77777777" w:rsidR="006B0342" w:rsidRDefault="006B0342" w:rsidP="006B0342">
      <w:pPr>
        <w:pStyle w:val="ListParagraph"/>
        <w:numPr>
          <w:ilvl w:val="0"/>
          <w:numId w:val="27"/>
        </w:numPr>
        <w:spacing w:line="480" w:lineRule="auto"/>
      </w:pPr>
      <w:r>
        <w:t xml:space="preserve">Valdivia, A., Luzon, M., &amp; Herrera, F. (2017). </w:t>
      </w:r>
      <w:r w:rsidRPr="006B0342">
        <w:rPr>
          <w:i/>
          <w:iCs/>
        </w:rPr>
        <w:t>Sentiment Analysis on TripAdvisor: Are There Inconsistencies in User Reviews?</w:t>
      </w:r>
      <w:r>
        <w:t xml:space="preserve"> 15–25. </w:t>
      </w:r>
      <w:r>
        <w:fldChar w:fldCharType="begin"/>
      </w:r>
      <w:r>
        <w:instrText>HYPERLINK "https://doi.org/10.1007/978-3-319-59650-1_2"</w:instrText>
      </w:r>
      <w:r>
        <w:fldChar w:fldCharType="separate"/>
      </w:r>
      <w:r w:rsidRPr="006B0342">
        <w:rPr>
          <w:rStyle w:val="Hyperlink"/>
          <w:rFonts w:eastAsiaTheme="majorEastAsia"/>
        </w:rPr>
        <w:t>https://doi.org/10.1007/978-3-319-59650-1_2</w:t>
      </w:r>
      <w:r>
        <w:fldChar w:fldCharType="end"/>
      </w:r>
    </w:p>
    <w:p w14:paraId="61231768" w14:textId="77777777" w:rsidR="006B0342" w:rsidRDefault="006B0342" w:rsidP="006B0342">
      <w:pPr>
        <w:pStyle w:val="ListParagraph"/>
        <w:numPr>
          <w:ilvl w:val="0"/>
          <w:numId w:val="27"/>
        </w:numPr>
        <w:spacing w:line="480" w:lineRule="auto"/>
      </w:pPr>
      <w:r>
        <w:t xml:space="preserve">VanderPlas, J. (2016). </w:t>
      </w:r>
      <w:r w:rsidRPr="006B0342">
        <w:rPr>
          <w:i/>
          <w:iCs/>
        </w:rPr>
        <w:t>Python Data Science Handbook: Essential Tools for Working with Data</w:t>
      </w:r>
      <w:r>
        <w:t>. O’Reilly Media, Inc.</w:t>
      </w:r>
    </w:p>
    <w:p w14:paraId="1A45D38A" w14:textId="77777777" w:rsidR="006B0342" w:rsidRDefault="006B0342" w:rsidP="006B0342">
      <w:pPr>
        <w:pStyle w:val="ListParagraph"/>
        <w:numPr>
          <w:ilvl w:val="0"/>
          <w:numId w:val="27"/>
        </w:numPr>
        <w:spacing w:line="480" w:lineRule="auto"/>
      </w:pPr>
      <w:r>
        <w:t xml:space="preserve">Vaswani, A., Shazeer, N., Parmar, N., Uszkoreit, J., Jones, L., Gomez, A. N., Kaiser, Ł. ukasz, &amp; Polosukhin, I. (2017). Attention is All you Need. </w:t>
      </w:r>
      <w:r w:rsidRPr="006B0342">
        <w:rPr>
          <w:i/>
          <w:iCs/>
        </w:rPr>
        <w:t>Advances in Neural Information Processing Systems</w:t>
      </w:r>
      <w:r>
        <w:t xml:space="preserve">, </w:t>
      </w:r>
      <w:r w:rsidRPr="006B0342">
        <w:rPr>
          <w:i/>
          <w:iCs/>
        </w:rPr>
        <w:t>30</w:t>
      </w:r>
      <w:r>
        <w:t xml:space="preserve">. </w:t>
      </w:r>
      <w:r>
        <w:fldChar w:fldCharType="begin"/>
      </w:r>
      <w:r>
        <w:instrText>HYPERLINK "https://proceedings.neurips.cc/paper_files/paper/2017/hash/3f5ee243547dee91fbd053c1c4a845aa-Abstract.html"</w:instrText>
      </w:r>
      <w:r>
        <w:fldChar w:fldCharType="separate"/>
      </w:r>
      <w:r w:rsidRPr="006B0342">
        <w:rPr>
          <w:rStyle w:val="Hyperlink"/>
          <w:rFonts w:eastAsiaTheme="majorEastAsia"/>
        </w:rPr>
        <w:t>https://proceedings.neurips.cc/paper_files/paper/2017/hash/3f5ee243547dee91fbd053c1c4a845aa-Abstract.html</w:t>
      </w:r>
      <w:r>
        <w:fldChar w:fldCharType="end"/>
      </w:r>
    </w:p>
    <w:p w14:paraId="03D1180C" w14:textId="77777777" w:rsidR="006B0342" w:rsidRDefault="006B0342" w:rsidP="006B0342">
      <w:pPr>
        <w:pStyle w:val="ListParagraph"/>
        <w:numPr>
          <w:ilvl w:val="0"/>
          <w:numId w:val="27"/>
        </w:numPr>
        <w:spacing w:line="480" w:lineRule="auto"/>
      </w:pPr>
      <w:r>
        <w:t xml:space="preserve">Ward, R., Wu, X., &amp; Bottou, L. (2020). AdaGrad stepsizes: Sharp convergence over nonconvex landscapes. </w:t>
      </w:r>
      <w:r w:rsidRPr="006B0342">
        <w:rPr>
          <w:i/>
          <w:iCs/>
        </w:rPr>
        <w:t>Journal of Machine Learning Research</w:t>
      </w:r>
      <w:r>
        <w:t xml:space="preserve">, </w:t>
      </w:r>
      <w:r w:rsidRPr="006B0342">
        <w:rPr>
          <w:i/>
          <w:iCs/>
        </w:rPr>
        <w:t>21</w:t>
      </w:r>
      <w:r>
        <w:t>(219), 1–30.</w:t>
      </w:r>
    </w:p>
    <w:p w14:paraId="07943FB5" w14:textId="77777777" w:rsidR="006B0342" w:rsidRDefault="006B0342" w:rsidP="006B0342">
      <w:pPr>
        <w:pStyle w:val="ListParagraph"/>
        <w:numPr>
          <w:ilvl w:val="0"/>
          <w:numId w:val="27"/>
        </w:numPr>
        <w:spacing w:line="480" w:lineRule="auto"/>
      </w:pPr>
      <w:r>
        <w:t xml:space="preserve">Webster, J. J., &amp; Kit, C. (1992). Tokenization as the Initial Phase in NLP. </w:t>
      </w:r>
      <w:r w:rsidRPr="006B0342">
        <w:rPr>
          <w:i/>
          <w:iCs/>
        </w:rPr>
        <w:t>COLING 1992 Volume 4: The 14th International Conference on Computational Linguistics</w:t>
      </w:r>
      <w:r>
        <w:t xml:space="preserve">. COLING 1992. </w:t>
      </w:r>
      <w:r>
        <w:fldChar w:fldCharType="begin"/>
      </w:r>
      <w:r>
        <w:instrText>HYPERLINK "https://aclanthology.org/C92-4173"</w:instrText>
      </w:r>
      <w:r>
        <w:fldChar w:fldCharType="separate"/>
      </w:r>
      <w:r w:rsidRPr="006B0342">
        <w:rPr>
          <w:rStyle w:val="Hyperlink"/>
          <w:rFonts w:eastAsiaTheme="majorEastAsia"/>
        </w:rPr>
        <w:t>https://aclanthology.org/C92-4173</w:t>
      </w:r>
      <w:r>
        <w:fldChar w:fldCharType="end"/>
      </w:r>
    </w:p>
    <w:p w14:paraId="5D5CB0D5" w14:textId="77777777" w:rsidR="006B0342" w:rsidRDefault="006B0342" w:rsidP="006B0342">
      <w:pPr>
        <w:pStyle w:val="ListParagraph"/>
        <w:numPr>
          <w:ilvl w:val="0"/>
          <w:numId w:val="27"/>
        </w:numPr>
        <w:spacing w:line="480" w:lineRule="auto"/>
      </w:pPr>
      <w:r>
        <w:lastRenderedPageBreak/>
        <w:t xml:space="preserve">Wei, C., Kakade, S., &amp; Ma, T. (2020). The Implicit and Explicit Regularization Effects of Dropout. </w:t>
      </w:r>
      <w:r w:rsidRPr="006B0342">
        <w:rPr>
          <w:i/>
          <w:iCs/>
        </w:rPr>
        <w:t>Proceedings of the 37th International Conference on Machine Learning</w:t>
      </w:r>
      <w:r>
        <w:t xml:space="preserve">, 10181–10192. </w:t>
      </w:r>
      <w:r>
        <w:fldChar w:fldCharType="begin"/>
      </w:r>
      <w:r>
        <w:instrText>HYPERLINK "https://proceedings.mlr.press/v119/wei20d.html"</w:instrText>
      </w:r>
      <w:r>
        <w:fldChar w:fldCharType="separate"/>
      </w:r>
      <w:r w:rsidRPr="006B0342">
        <w:rPr>
          <w:rStyle w:val="Hyperlink"/>
          <w:rFonts w:eastAsiaTheme="majorEastAsia"/>
        </w:rPr>
        <w:t>https://proceedings.mlr.press/v119/wei20d.html</w:t>
      </w:r>
      <w:r>
        <w:fldChar w:fldCharType="end"/>
      </w:r>
    </w:p>
    <w:p w14:paraId="47F8D06B" w14:textId="77777777" w:rsidR="006B0342" w:rsidRDefault="006B0342" w:rsidP="006B0342">
      <w:pPr>
        <w:pStyle w:val="ListParagraph"/>
        <w:numPr>
          <w:ilvl w:val="0"/>
          <w:numId w:val="27"/>
        </w:numPr>
        <w:spacing w:line="480" w:lineRule="auto"/>
      </w:pPr>
      <w:r>
        <w:t xml:space="preserve">Wu, J., Chen, X.-Y., Zhang, H., Xiong, L.-D., Lei, H., &amp; Deng, S.-H. (2019). Hyperparameter Optimization for Machine Learning Models Based on Bayesian Optimizationb. </w:t>
      </w:r>
      <w:r w:rsidRPr="006B0342">
        <w:rPr>
          <w:i/>
          <w:iCs/>
        </w:rPr>
        <w:t>Journal of Electronic Science and Technology</w:t>
      </w:r>
      <w:r>
        <w:t xml:space="preserve">, </w:t>
      </w:r>
      <w:r w:rsidRPr="006B0342">
        <w:rPr>
          <w:i/>
          <w:iCs/>
        </w:rPr>
        <w:t>17</w:t>
      </w:r>
      <w:r>
        <w:t xml:space="preserve">(1), 26–40. </w:t>
      </w:r>
      <w:r>
        <w:fldChar w:fldCharType="begin"/>
      </w:r>
      <w:r>
        <w:instrText>HYPERLINK "https://doi.org/10.11989/JEST.1674-862X.80904120"</w:instrText>
      </w:r>
      <w:r>
        <w:fldChar w:fldCharType="separate"/>
      </w:r>
      <w:r w:rsidRPr="006B0342">
        <w:rPr>
          <w:rStyle w:val="Hyperlink"/>
          <w:rFonts w:eastAsiaTheme="majorEastAsia"/>
        </w:rPr>
        <w:t>https://doi.org/10.11989/JEST.1674-862X.80904120</w:t>
      </w:r>
      <w:r>
        <w:fldChar w:fldCharType="end"/>
      </w:r>
    </w:p>
    <w:p w14:paraId="2F606812" w14:textId="77777777" w:rsidR="006B0342" w:rsidRDefault="006B0342" w:rsidP="006B0342">
      <w:pPr>
        <w:pStyle w:val="ListParagraph"/>
        <w:numPr>
          <w:ilvl w:val="0"/>
          <w:numId w:val="27"/>
        </w:numPr>
        <w:spacing w:line="480" w:lineRule="auto"/>
      </w:pPr>
      <w:r>
        <w:t xml:space="preserve">Wu, R. M. X., &amp; Mircea, M. (2021). </w:t>
      </w:r>
      <w:r w:rsidRPr="006B0342">
        <w:rPr>
          <w:i/>
          <w:iCs/>
        </w:rPr>
        <w:t>E-Business: Higher Education and Intelligence Applications</w:t>
      </w:r>
      <w:r>
        <w:t>. BoD – Books on Demand.</w:t>
      </w:r>
    </w:p>
    <w:p w14:paraId="20855428" w14:textId="77777777" w:rsidR="006B0342" w:rsidRDefault="006B0342" w:rsidP="006B0342">
      <w:pPr>
        <w:pStyle w:val="ListParagraph"/>
        <w:numPr>
          <w:ilvl w:val="0"/>
          <w:numId w:val="27"/>
        </w:numPr>
        <w:spacing w:line="480" w:lineRule="auto"/>
      </w:pPr>
      <w:r>
        <w:t xml:space="preserve">Xiaogang, W. (2015). </w:t>
      </w:r>
      <w:r w:rsidRPr="006B0342">
        <w:rPr>
          <w:i/>
          <w:iCs/>
        </w:rPr>
        <w:t>Machine Learning Basics</w:t>
      </w:r>
      <w:r>
        <w:t xml:space="preserve">. </w:t>
      </w:r>
      <w:r>
        <w:fldChar w:fldCharType="begin"/>
      </w:r>
      <w:r>
        <w:instrText>HYPERLINK "http://whdeng.cn/Teaching/PPT_01_Machine%20learning%20Basics.pdf"</w:instrText>
      </w:r>
      <w:r>
        <w:fldChar w:fldCharType="separate"/>
      </w:r>
      <w:r w:rsidRPr="006B0342">
        <w:rPr>
          <w:rStyle w:val="Hyperlink"/>
          <w:rFonts w:eastAsiaTheme="majorEastAsia"/>
        </w:rPr>
        <w:t>http://whdeng.cn/Teaching/PPT_01_Machine%20learning%20Basics.pdf</w:t>
      </w:r>
      <w:r>
        <w:fldChar w:fldCharType="end"/>
      </w:r>
    </w:p>
    <w:p w14:paraId="35FA3F4D" w14:textId="77777777" w:rsidR="006B0342" w:rsidRDefault="006B0342" w:rsidP="006B0342">
      <w:pPr>
        <w:pStyle w:val="ListParagraph"/>
        <w:numPr>
          <w:ilvl w:val="0"/>
          <w:numId w:val="27"/>
        </w:numPr>
        <w:spacing w:line="480" w:lineRule="auto"/>
      </w:pPr>
      <w:r>
        <w:t xml:space="preserve">Yang, J., &amp; Long, Q. (2024). A modification of adaptive moment estimation (adam) for machine learning. </w:t>
      </w:r>
      <w:r w:rsidRPr="006B0342">
        <w:rPr>
          <w:i/>
          <w:iCs/>
        </w:rPr>
        <w:t>Journal of Industrial and Management Optimization</w:t>
      </w:r>
      <w:r>
        <w:t xml:space="preserve">, 0–0. </w:t>
      </w:r>
      <w:r>
        <w:fldChar w:fldCharType="begin"/>
      </w:r>
      <w:r>
        <w:instrText>HYPERLINK "https://doi.org/10.3934/jimo.2024014"</w:instrText>
      </w:r>
      <w:r>
        <w:fldChar w:fldCharType="separate"/>
      </w:r>
      <w:r w:rsidRPr="006B0342">
        <w:rPr>
          <w:rStyle w:val="Hyperlink"/>
          <w:rFonts w:eastAsiaTheme="majorEastAsia"/>
        </w:rPr>
        <w:t>https://doi.org/10.3934/jimo.2024014</w:t>
      </w:r>
      <w:r>
        <w:fldChar w:fldCharType="end"/>
      </w:r>
    </w:p>
    <w:p w14:paraId="5C5B2C5C" w14:textId="77777777" w:rsidR="006B0342" w:rsidRDefault="006B0342" w:rsidP="006B0342">
      <w:pPr>
        <w:pStyle w:val="ListParagraph"/>
        <w:numPr>
          <w:ilvl w:val="0"/>
          <w:numId w:val="27"/>
        </w:numPr>
        <w:spacing w:line="480" w:lineRule="auto"/>
      </w:pPr>
      <w:r>
        <w:t xml:space="preserve">Yu, Y., Si, X., Hu, C., &amp; Zhang, J. (2019). A Review of Recurrent Neural Networks: LSTM Cells and Network Architectures. </w:t>
      </w:r>
      <w:r w:rsidRPr="006B0342">
        <w:rPr>
          <w:i/>
          <w:iCs/>
        </w:rPr>
        <w:t>Neural Computation</w:t>
      </w:r>
      <w:r>
        <w:t xml:space="preserve">, </w:t>
      </w:r>
      <w:r w:rsidRPr="006B0342">
        <w:rPr>
          <w:i/>
          <w:iCs/>
        </w:rPr>
        <w:t>31</w:t>
      </w:r>
      <w:r>
        <w:t xml:space="preserve">(7), 1235–1270. </w:t>
      </w:r>
      <w:r>
        <w:fldChar w:fldCharType="begin"/>
      </w:r>
      <w:r>
        <w:instrText>HYPERLINK "https://doi.org/10.1162/neco_a_01199"</w:instrText>
      </w:r>
      <w:r>
        <w:fldChar w:fldCharType="separate"/>
      </w:r>
      <w:r w:rsidRPr="006B0342">
        <w:rPr>
          <w:rStyle w:val="Hyperlink"/>
          <w:rFonts w:eastAsiaTheme="majorEastAsia"/>
        </w:rPr>
        <w:t>https://doi.org/10.1162/neco_a_01199</w:t>
      </w:r>
      <w:r>
        <w:fldChar w:fldCharType="end"/>
      </w:r>
    </w:p>
    <w:p w14:paraId="30C1B8E3" w14:textId="77777777" w:rsidR="006B0342" w:rsidRDefault="006B0342" w:rsidP="006B0342">
      <w:pPr>
        <w:pStyle w:val="ListParagraph"/>
        <w:numPr>
          <w:ilvl w:val="0"/>
          <w:numId w:val="27"/>
        </w:numPr>
        <w:spacing w:line="480" w:lineRule="auto"/>
      </w:pPr>
      <w:r>
        <w:t xml:space="preserve">Zegarra, F. C., Vargas-Machuca, J., &amp; Coronado, A. M. (2023). A Comparative Study of CNN, LSTM, BiLSTM, and GRU Architectures for Tool Wear Prediction in Milling Processes. </w:t>
      </w:r>
      <w:r w:rsidRPr="006B0342">
        <w:rPr>
          <w:i/>
          <w:iCs/>
        </w:rPr>
        <w:t>Journal of Machine Engineering</w:t>
      </w:r>
      <w:r>
        <w:t xml:space="preserve">. </w:t>
      </w:r>
      <w:r>
        <w:fldChar w:fldCharType="begin"/>
      </w:r>
      <w:r>
        <w:instrText>HYPERLINK "https://doi.org/10.36897/jme/174019"</w:instrText>
      </w:r>
      <w:r>
        <w:fldChar w:fldCharType="separate"/>
      </w:r>
      <w:r w:rsidRPr="006B0342">
        <w:rPr>
          <w:rStyle w:val="Hyperlink"/>
          <w:rFonts w:eastAsiaTheme="majorEastAsia"/>
        </w:rPr>
        <w:t>https://doi.org/10.36897/jme/174019</w:t>
      </w:r>
      <w:r>
        <w:fldChar w:fldCharType="end"/>
      </w:r>
    </w:p>
    <w:p w14:paraId="12DEB2C9" w14:textId="77777777" w:rsidR="006B0342" w:rsidRDefault="006B0342" w:rsidP="006B0342">
      <w:pPr>
        <w:pStyle w:val="ListParagraph"/>
        <w:numPr>
          <w:ilvl w:val="0"/>
          <w:numId w:val="27"/>
        </w:numPr>
        <w:spacing w:line="480" w:lineRule="auto"/>
      </w:pPr>
      <w:r>
        <w:t xml:space="preserve">Zhang, L., Wang, S., &amp; Liu, B. (2018a). Deep learning for sentiment analysis: A survey. </w:t>
      </w:r>
      <w:r w:rsidRPr="006B0342">
        <w:rPr>
          <w:i/>
          <w:iCs/>
        </w:rPr>
        <w:t>WIREs Data Mining and Knowledge Discovery</w:t>
      </w:r>
      <w:r>
        <w:t xml:space="preserve">, </w:t>
      </w:r>
      <w:r w:rsidRPr="006B0342">
        <w:rPr>
          <w:i/>
          <w:iCs/>
        </w:rPr>
        <w:t>8</w:t>
      </w:r>
      <w:r>
        <w:t xml:space="preserve">(4), e1253. </w:t>
      </w:r>
      <w:r>
        <w:fldChar w:fldCharType="begin"/>
      </w:r>
      <w:r>
        <w:instrText>HYPERLINK "https://doi.org/10.1002/widm.1253"</w:instrText>
      </w:r>
      <w:r>
        <w:fldChar w:fldCharType="separate"/>
      </w:r>
      <w:r w:rsidRPr="006B0342">
        <w:rPr>
          <w:rStyle w:val="Hyperlink"/>
          <w:rFonts w:eastAsiaTheme="majorEastAsia"/>
        </w:rPr>
        <w:t>https://doi.org/10.1002/widm.1253</w:t>
      </w:r>
      <w:r>
        <w:fldChar w:fldCharType="end"/>
      </w:r>
    </w:p>
    <w:p w14:paraId="047D8617" w14:textId="77777777" w:rsidR="006B0342" w:rsidRDefault="006B0342" w:rsidP="006B0342">
      <w:pPr>
        <w:pStyle w:val="ListParagraph"/>
        <w:numPr>
          <w:ilvl w:val="0"/>
          <w:numId w:val="27"/>
        </w:numPr>
        <w:spacing w:line="480" w:lineRule="auto"/>
      </w:pPr>
      <w:r>
        <w:lastRenderedPageBreak/>
        <w:t xml:space="preserve">Zhang, L., Wang, S., &amp; Liu, B. (2018b). Deep learning for sentiment analysis: A survey. </w:t>
      </w:r>
      <w:r w:rsidRPr="006B0342">
        <w:rPr>
          <w:i/>
          <w:iCs/>
        </w:rPr>
        <w:t>WIREs Data Mining and Knowledge Discovery</w:t>
      </w:r>
      <w:r>
        <w:t xml:space="preserve">, </w:t>
      </w:r>
      <w:r w:rsidRPr="006B0342">
        <w:rPr>
          <w:i/>
          <w:iCs/>
        </w:rPr>
        <w:t>8</w:t>
      </w:r>
      <w:r>
        <w:t xml:space="preserve">(4), e1253. </w:t>
      </w:r>
      <w:r>
        <w:fldChar w:fldCharType="begin"/>
      </w:r>
      <w:r>
        <w:instrText>HYPERLINK "https://doi.org/10.1002/widm.1253"</w:instrText>
      </w:r>
      <w:r>
        <w:fldChar w:fldCharType="separate"/>
      </w:r>
      <w:r w:rsidRPr="006B0342">
        <w:rPr>
          <w:rStyle w:val="Hyperlink"/>
          <w:rFonts w:eastAsiaTheme="majorEastAsia"/>
        </w:rPr>
        <w:t>https://doi.org/10.1002/widm.1253</w:t>
      </w:r>
      <w:r>
        <w:fldChar w:fldCharType="end"/>
      </w:r>
    </w:p>
    <w:p w14:paraId="5E8DD541" w14:textId="77777777" w:rsidR="006B0342" w:rsidRDefault="006B0342" w:rsidP="006B0342">
      <w:pPr>
        <w:pStyle w:val="ListParagraph"/>
        <w:numPr>
          <w:ilvl w:val="0"/>
          <w:numId w:val="27"/>
        </w:numPr>
        <w:spacing w:line="480" w:lineRule="auto"/>
      </w:pPr>
      <w:r>
        <w:t xml:space="preserve">Zhang, Z. (2015). </w:t>
      </w:r>
      <w:r w:rsidRPr="006B0342">
        <w:rPr>
          <w:i/>
          <w:iCs/>
        </w:rPr>
        <w:t>The Singular Value Decomposition, Applications and Beyond</w:t>
      </w:r>
      <w:r>
        <w:t xml:space="preserve"> (arXiv:1510.08532). arXiv. </w:t>
      </w:r>
      <w:r>
        <w:fldChar w:fldCharType="begin"/>
      </w:r>
      <w:r>
        <w:instrText>HYPERLINK "https://doi.org/10.48550/arXiv.1510.08532"</w:instrText>
      </w:r>
      <w:r>
        <w:fldChar w:fldCharType="separate"/>
      </w:r>
      <w:r w:rsidRPr="006B0342">
        <w:rPr>
          <w:rStyle w:val="Hyperlink"/>
          <w:rFonts w:eastAsiaTheme="majorEastAsia"/>
        </w:rPr>
        <w:t>https://doi.org/10.48550/arXiv.1510.08532</w:t>
      </w:r>
      <w:r>
        <w:fldChar w:fldCharType="end"/>
      </w:r>
    </w:p>
    <w:p w14:paraId="1BCF6AEF" w14:textId="77777777" w:rsidR="006B0342" w:rsidRPr="006B0342" w:rsidRDefault="006B0342" w:rsidP="006B0342">
      <w:pPr>
        <w:spacing w:line="360" w:lineRule="auto"/>
        <w:rPr>
          <w:lang w:val="pl-PL"/>
        </w:rPr>
      </w:pPr>
    </w:p>
    <w:p w14:paraId="1DD83A3F" w14:textId="77777777" w:rsidR="00EE02B0" w:rsidRPr="00B336C1" w:rsidRDefault="00EE02B0" w:rsidP="00EE02B0">
      <w:pPr>
        <w:pStyle w:val="Heading1"/>
        <w:spacing w:line="360" w:lineRule="auto"/>
        <w:rPr>
          <w:rFonts w:ascii="Times New Roman" w:hAnsi="Times New Roman" w:cs="Times New Roman"/>
          <w:color w:val="auto"/>
          <w:lang w:val="pl-PL"/>
        </w:rPr>
      </w:pPr>
      <w:bookmarkStart w:id="30" w:name="_Toc167046926"/>
      <w:r w:rsidRPr="00B336C1">
        <w:rPr>
          <w:rFonts w:ascii="Times New Roman" w:hAnsi="Times New Roman" w:cs="Times New Roman"/>
          <w:color w:val="auto"/>
          <w:lang w:val="pl-PL"/>
        </w:rPr>
        <w:t>Spis rysunków</w:t>
      </w:r>
      <w:bookmarkEnd w:id="30"/>
    </w:p>
    <w:p w14:paraId="73096F66" w14:textId="77777777" w:rsidR="00E66113" w:rsidRPr="008F6FCE" w:rsidRDefault="00E66113" w:rsidP="00E66113">
      <w:pPr>
        <w:spacing w:line="360" w:lineRule="auto"/>
        <w:jc w:val="both"/>
        <w:rPr>
          <w:lang w:val="pl-PL"/>
        </w:rPr>
      </w:pPr>
      <w:r w:rsidRPr="008F6FCE">
        <w:rPr>
          <w:lang w:val="pl-PL"/>
        </w:rPr>
        <w:t>Rysunek 1. Przykłady klasyfikacji sentymentu w opinii o filmach. Źródło: opracowanie własne</w:t>
      </w:r>
    </w:p>
    <w:p w14:paraId="4C03A1A7" w14:textId="77777777" w:rsidR="00E66113" w:rsidRPr="008F6FCE" w:rsidRDefault="00E66113" w:rsidP="00E66113">
      <w:pPr>
        <w:spacing w:line="360" w:lineRule="auto"/>
        <w:jc w:val="both"/>
        <w:rPr>
          <w:lang w:val="pl-PL"/>
        </w:rPr>
      </w:pPr>
      <w:r w:rsidRPr="008F6FCE">
        <w:rPr>
          <w:lang w:val="pl-PL"/>
        </w:rPr>
        <w:t>Rysunek 2. Schemat procesu reagowania na problemy z nową wersją aplikacji. Źródło: opracowanie własne</w:t>
      </w:r>
    </w:p>
    <w:p w14:paraId="425D5869" w14:textId="77777777" w:rsidR="00E66113" w:rsidRPr="008F6FCE" w:rsidRDefault="00E66113" w:rsidP="00E66113">
      <w:pPr>
        <w:spacing w:line="360" w:lineRule="auto"/>
        <w:jc w:val="both"/>
        <w:rPr>
          <w:lang w:val="pl-PL"/>
        </w:rPr>
      </w:pPr>
      <w:r w:rsidRPr="008F6FCE">
        <w:rPr>
          <w:lang w:val="pl-PL"/>
        </w:rPr>
        <w:t>Rysunek 3. Porównanie głębokiego uczenia z uczeniem maszynowym. Źródło: opracowanie własne</w:t>
      </w:r>
    </w:p>
    <w:p w14:paraId="12159EB2" w14:textId="77777777" w:rsidR="00E66113" w:rsidRPr="008F6FCE" w:rsidRDefault="00E66113" w:rsidP="00E66113">
      <w:pPr>
        <w:spacing w:line="360" w:lineRule="auto"/>
        <w:jc w:val="both"/>
        <w:rPr>
          <w:lang w:val="pl-PL"/>
        </w:rPr>
      </w:pPr>
      <w:r w:rsidRPr="008F6FCE">
        <w:rPr>
          <w:lang w:val="pl-PL"/>
        </w:rPr>
        <w:t>Rysunek 4. Proces analizy sentymentu oparty na ontologii dla treści mediów społecznościowych. Źródło: opracowanie własne</w:t>
      </w:r>
    </w:p>
    <w:p w14:paraId="6275D161" w14:textId="77777777" w:rsidR="00E66113" w:rsidRPr="008F6FCE" w:rsidRDefault="00E66113" w:rsidP="00E66113">
      <w:pPr>
        <w:spacing w:line="360" w:lineRule="auto"/>
        <w:jc w:val="both"/>
        <w:rPr>
          <w:lang w:val="pl-PL"/>
        </w:rPr>
      </w:pPr>
      <w:r w:rsidRPr="008F6FCE">
        <w:rPr>
          <w:lang w:val="pl-PL"/>
        </w:rPr>
        <w:t xml:space="preserve">Rysunek 5. Rozkład publikacji dotyczących NLP w prestiżowych periodykach zarządczych. Źródło: </w:t>
      </w:r>
      <w:proofErr w:type="spellStart"/>
      <w:r w:rsidRPr="008F6FCE">
        <w:rPr>
          <w:lang w:val="pl-PL"/>
        </w:rPr>
        <w:t>Kang</w:t>
      </w:r>
      <w:proofErr w:type="spellEnd"/>
      <w:r w:rsidRPr="008F6FCE">
        <w:rPr>
          <w:lang w:val="pl-PL"/>
        </w:rPr>
        <w:t xml:space="preserve">, Y., </w:t>
      </w:r>
      <w:proofErr w:type="spellStart"/>
      <w:r w:rsidRPr="008F6FCE">
        <w:rPr>
          <w:lang w:val="pl-PL"/>
        </w:rPr>
        <w:t>Cai</w:t>
      </w:r>
      <w:proofErr w:type="spellEnd"/>
      <w:r w:rsidRPr="008F6FCE">
        <w:rPr>
          <w:lang w:val="pl-PL"/>
        </w:rPr>
        <w:t xml:space="preserve">, Z., Tan, C.-W., Huang, Q., &amp; </w:t>
      </w:r>
      <w:proofErr w:type="spellStart"/>
      <w:r w:rsidRPr="008F6FCE">
        <w:rPr>
          <w:lang w:val="pl-PL"/>
        </w:rPr>
        <w:t>Liu</w:t>
      </w:r>
      <w:proofErr w:type="spellEnd"/>
      <w:r w:rsidRPr="008F6FCE">
        <w:rPr>
          <w:lang w:val="pl-PL"/>
        </w:rPr>
        <w:t xml:space="preserve">, H. (2020). Natural </w:t>
      </w:r>
      <w:proofErr w:type="spellStart"/>
      <w:r w:rsidRPr="008F6FCE">
        <w:rPr>
          <w:lang w:val="pl-PL"/>
        </w:rPr>
        <w:t>language</w:t>
      </w:r>
      <w:proofErr w:type="spellEnd"/>
      <w:r w:rsidRPr="008F6FCE">
        <w:rPr>
          <w:lang w:val="pl-PL"/>
        </w:rPr>
        <w:t xml:space="preserve"> </w:t>
      </w:r>
      <w:proofErr w:type="spellStart"/>
      <w:r w:rsidRPr="008F6FCE">
        <w:rPr>
          <w:lang w:val="pl-PL"/>
        </w:rPr>
        <w:t>processing</w:t>
      </w:r>
      <w:proofErr w:type="spellEnd"/>
      <w:r w:rsidRPr="008F6FCE">
        <w:rPr>
          <w:lang w:val="pl-PL"/>
        </w:rPr>
        <w:t xml:space="preserve"> (NLP) in management </w:t>
      </w:r>
      <w:proofErr w:type="spellStart"/>
      <w:r w:rsidRPr="008F6FCE">
        <w:rPr>
          <w:lang w:val="pl-PL"/>
        </w:rPr>
        <w:t>research</w:t>
      </w:r>
      <w:proofErr w:type="spellEnd"/>
      <w:r w:rsidRPr="008F6FCE">
        <w:rPr>
          <w:lang w:val="pl-PL"/>
        </w:rPr>
        <w:t xml:space="preserve">: A </w:t>
      </w:r>
      <w:proofErr w:type="spellStart"/>
      <w:r w:rsidRPr="008F6FCE">
        <w:rPr>
          <w:lang w:val="pl-PL"/>
        </w:rPr>
        <w:t>literature</w:t>
      </w:r>
      <w:proofErr w:type="spellEnd"/>
      <w:r w:rsidRPr="008F6FCE">
        <w:rPr>
          <w:lang w:val="pl-PL"/>
        </w:rPr>
        <w:t xml:space="preserve"> </w:t>
      </w:r>
      <w:proofErr w:type="spellStart"/>
      <w:r w:rsidRPr="008F6FCE">
        <w:rPr>
          <w:lang w:val="pl-PL"/>
        </w:rPr>
        <w:t>review</w:t>
      </w:r>
      <w:proofErr w:type="spellEnd"/>
      <w:r w:rsidRPr="008F6FCE">
        <w:rPr>
          <w:lang w:val="pl-PL"/>
        </w:rPr>
        <w:t xml:space="preserve">. </w:t>
      </w:r>
      <w:proofErr w:type="spellStart"/>
      <w:r w:rsidRPr="008F6FCE">
        <w:rPr>
          <w:lang w:val="pl-PL"/>
        </w:rPr>
        <w:t>Journal</w:t>
      </w:r>
      <w:proofErr w:type="spellEnd"/>
      <w:r w:rsidRPr="008F6FCE">
        <w:rPr>
          <w:lang w:val="pl-PL"/>
        </w:rPr>
        <w:t xml:space="preserve"> of Management Analytics, 1–34.</w:t>
      </w:r>
    </w:p>
    <w:p w14:paraId="5CEE515A" w14:textId="77777777" w:rsidR="00E66113" w:rsidRPr="008F6FCE" w:rsidRDefault="00E66113" w:rsidP="00E66113">
      <w:pPr>
        <w:spacing w:line="360" w:lineRule="auto"/>
        <w:jc w:val="both"/>
        <w:rPr>
          <w:lang w:val="pl-PL"/>
        </w:rPr>
      </w:pPr>
      <w:r w:rsidRPr="008F6FCE">
        <w:rPr>
          <w:lang w:val="pl-PL"/>
        </w:rPr>
        <w:t xml:space="preserve">Rysunek 6. Przykład procesu </w:t>
      </w:r>
      <w:proofErr w:type="spellStart"/>
      <w:r w:rsidRPr="008F6FCE">
        <w:rPr>
          <w:lang w:val="pl-PL"/>
        </w:rPr>
        <w:t>tokenizacji</w:t>
      </w:r>
      <w:proofErr w:type="spellEnd"/>
      <w:r w:rsidRPr="008F6FCE">
        <w:rPr>
          <w:lang w:val="pl-PL"/>
        </w:rPr>
        <w:t>. Źródło: opracowanie własne</w:t>
      </w:r>
    </w:p>
    <w:p w14:paraId="3DB3BEBD" w14:textId="77777777" w:rsidR="00E66113" w:rsidRPr="008F6FCE" w:rsidRDefault="00E66113" w:rsidP="00E66113">
      <w:pPr>
        <w:spacing w:line="360" w:lineRule="auto"/>
        <w:jc w:val="both"/>
        <w:rPr>
          <w:lang w:val="pl-PL"/>
        </w:rPr>
      </w:pPr>
      <w:r w:rsidRPr="008F6FCE">
        <w:rPr>
          <w:lang w:val="pl-PL"/>
        </w:rPr>
        <w:t xml:space="preserve">Rysunek 7. Przykłady </w:t>
      </w:r>
      <w:proofErr w:type="spellStart"/>
      <w:r w:rsidRPr="008F6FCE">
        <w:rPr>
          <w:lang w:val="pl-PL"/>
        </w:rPr>
        <w:t>stemmatyzacji</w:t>
      </w:r>
      <w:proofErr w:type="spellEnd"/>
      <w:r w:rsidRPr="008F6FCE">
        <w:rPr>
          <w:lang w:val="pl-PL"/>
        </w:rPr>
        <w:t xml:space="preserve"> dla różnych odmian słowa "nauka". Źródło: opracowanie własne</w:t>
      </w:r>
    </w:p>
    <w:p w14:paraId="33A938B8" w14:textId="77777777" w:rsidR="00E66113" w:rsidRPr="008F6FCE" w:rsidRDefault="00E66113" w:rsidP="00E66113">
      <w:pPr>
        <w:spacing w:line="360" w:lineRule="auto"/>
        <w:jc w:val="both"/>
        <w:rPr>
          <w:lang w:val="pl-PL"/>
        </w:rPr>
      </w:pPr>
      <w:r w:rsidRPr="008F6FCE">
        <w:rPr>
          <w:lang w:val="pl-PL"/>
        </w:rPr>
        <w:t xml:space="preserve">Rysunek 8. Przykłady </w:t>
      </w:r>
      <w:proofErr w:type="spellStart"/>
      <w:r w:rsidRPr="008F6FCE">
        <w:rPr>
          <w:lang w:val="pl-PL"/>
        </w:rPr>
        <w:t>lematyzacji</w:t>
      </w:r>
      <w:proofErr w:type="spellEnd"/>
      <w:r w:rsidRPr="008F6FCE">
        <w:rPr>
          <w:lang w:val="pl-PL"/>
        </w:rPr>
        <w:t xml:space="preserve"> dla różnych odmian słowa "nauka". Źródło: opracowanie własne</w:t>
      </w:r>
    </w:p>
    <w:p w14:paraId="7DF1BF6F" w14:textId="77777777" w:rsidR="00E66113" w:rsidRPr="008F6FCE" w:rsidRDefault="00E66113" w:rsidP="00E66113">
      <w:pPr>
        <w:spacing w:line="360" w:lineRule="auto"/>
        <w:jc w:val="both"/>
        <w:rPr>
          <w:lang w:val="pl-PL"/>
        </w:rPr>
      </w:pPr>
      <w:r w:rsidRPr="008F6FCE">
        <w:rPr>
          <w:lang w:val="pl-PL"/>
        </w:rPr>
        <w:t xml:space="preserve">Rysunek 9. Przykłady użycia </w:t>
      </w:r>
      <w:proofErr w:type="spellStart"/>
      <w:r w:rsidRPr="008F6FCE">
        <w:rPr>
          <w:lang w:val="pl-PL"/>
        </w:rPr>
        <w:t>CountVectorizer</w:t>
      </w:r>
      <w:proofErr w:type="spellEnd"/>
      <w:r w:rsidRPr="008F6FCE">
        <w:rPr>
          <w:lang w:val="pl-PL"/>
        </w:rPr>
        <w:t xml:space="preserve"> dla różnych dokumentów. Źródło: opracowanie własne</w:t>
      </w:r>
    </w:p>
    <w:p w14:paraId="3E4A084D" w14:textId="77777777" w:rsidR="00E66113" w:rsidRPr="008F6FCE" w:rsidRDefault="00E66113" w:rsidP="00E66113">
      <w:pPr>
        <w:spacing w:line="360" w:lineRule="auto"/>
        <w:jc w:val="both"/>
        <w:rPr>
          <w:lang w:val="pl-PL"/>
        </w:rPr>
      </w:pPr>
      <w:r w:rsidRPr="008F6FCE">
        <w:rPr>
          <w:lang w:val="pl-PL"/>
        </w:rPr>
        <w:t xml:space="preserve">Rysunek 10. Taksonomia technik analizy sentymentu. Źródło: </w:t>
      </w:r>
      <w:proofErr w:type="spellStart"/>
      <w:r w:rsidRPr="008F6FCE">
        <w:rPr>
          <w:lang w:val="pl-PL"/>
        </w:rPr>
        <w:t>Dang</w:t>
      </w:r>
      <w:proofErr w:type="spellEnd"/>
      <w:r w:rsidRPr="008F6FCE">
        <w:rPr>
          <w:lang w:val="pl-PL"/>
        </w:rPr>
        <w:t>, N. C., Moreno-</w:t>
      </w:r>
      <w:proofErr w:type="spellStart"/>
      <w:r w:rsidRPr="008F6FCE">
        <w:rPr>
          <w:lang w:val="pl-PL"/>
        </w:rPr>
        <w:t>García</w:t>
      </w:r>
      <w:proofErr w:type="spellEnd"/>
      <w:r w:rsidRPr="008F6FCE">
        <w:rPr>
          <w:lang w:val="pl-PL"/>
        </w:rPr>
        <w:t xml:space="preserve">, M. N., &amp; De la </w:t>
      </w:r>
      <w:proofErr w:type="spellStart"/>
      <w:r w:rsidRPr="008F6FCE">
        <w:rPr>
          <w:lang w:val="pl-PL"/>
        </w:rPr>
        <w:t>Prieta</w:t>
      </w:r>
      <w:proofErr w:type="spellEnd"/>
      <w:r w:rsidRPr="008F6FCE">
        <w:rPr>
          <w:lang w:val="pl-PL"/>
        </w:rPr>
        <w:t xml:space="preserve">, F. (2020). </w:t>
      </w:r>
      <w:proofErr w:type="spellStart"/>
      <w:r w:rsidRPr="008F6FCE">
        <w:rPr>
          <w:lang w:val="pl-PL"/>
        </w:rPr>
        <w:t>Sentiment</w:t>
      </w:r>
      <w:proofErr w:type="spellEnd"/>
      <w:r w:rsidRPr="008F6FCE">
        <w:rPr>
          <w:lang w:val="pl-PL"/>
        </w:rPr>
        <w:t xml:space="preserve"> Analysis </w:t>
      </w:r>
      <w:proofErr w:type="spellStart"/>
      <w:r w:rsidRPr="008F6FCE">
        <w:rPr>
          <w:lang w:val="pl-PL"/>
        </w:rPr>
        <w:t>Based</w:t>
      </w:r>
      <w:proofErr w:type="spellEnd"/>
      <w:r w:rsidRPr="008F6FCE">
        <w:rPr>
          <w:lang w:val="pl-PL"/>
        </w:rPr>
        <w:t xml:space="preserve"> on </w:t>
      </w:r>
      <w:proofErr w:type="spellStart"/>
      <w:r w:rsidRPr="008F6FCE">
        <w:rPr>
          <w:lang w:val="pl-PL"/>
        </w:rPr>
        <w:t>Deep</w:t>
      </w:r>
      <w:proofErr w:type="spellEnd"/>
      <w:r w:rsidRPr="008F6FCE">
        <w:rPr>
          <w:lang w:val="pl-PL"/>
        </w:rPr>
        <w:t xml:space="preserve"> Learning: A </w:t>
      </w:r>
      <w:proofErr w:type="spellStart"/>
      <w:r w:rsidRPr="008F6FCE">
        <w:rPr>
          <w:lang w:val="pl-PL"/>
        </w:rPr>
        <w:t>Comparative</w:t>
      </w:r>
      <w:proofErr w:type="spellEnd"/>
      <w:r w:rsidRPr="008F6FCE">
        <w:rPr>
          <w:lang w:val="pl-PL"/>
        </w:rPr>
        <w:t xml:space="preserve"> </w:t>
      </w:r>
      <w:proofErr w:type="spellStart"/>
      <w:r w:rsidRPr="008F6FCE">
        <w:rPr>
          <w:lang w:val="pl-PL"/>
        </w:rPr>
        <w:t>Study</w:t>
      </w:r>
      <w:proofErr w:type="spellEnd"/>
      <w:r w:rsidRPr="008F6FCE">
        <w:rPr>
          <w:lang w:val="pl-PL"/>
        </w:rPr>
        <w:t>. Electronics, 9(3), 483.</w:t>
      </w:r>
    </w:p>
    <w:p w14:paraId="392D38EE" w14:textId="77777777" w:rsidR="00E66113" w:rsidRPr="008F6FCE" w:rsidRDefault="00E66113" w:rsidP="00E66113">
      <w:pPr>
        <w:spacing w:line="360" w:lineRule="auto"/>
        <w:jc w:val="both"/>
        <w:rPr>
          <w:lang w:val="pl-PL"/>
        </w:rPr>
      </w:pPr>
      <w:r w:rsidRPr="008F6FCE">
        <w:rPr>
          <w:lang w:val="pl-PL"/>
        </w:rPr>
        <w:lastRenderedPageBreak/>
        <w:t xml:space="preserve">Rysunek 11. Wykres funkcji </w:t>
      </w:r>
      <w:proofErr w:type="spellStart"/>
      <w:r w:rsidRPr="008F6FCE">
        <w:rPr>
          <w:lang w:val="pl-PL"/>
        </w:rPr>
        <w:t>sigmoidalnej</w:t>
      </w:r>
      <w:proofErr w:type="spellEnd"/>
      <w:r w:rsidRPr="008F6FCE">
        <w:rPr>
          <w:lang w:val="pl-PL"/>
        </w:rPr>
        <w:t xml:space="preserve">. Źródło: </w:t>
      </w:r>
      <w:proofErr w:type="spellStart"/>
      <w:r w:rsidRPr="008F6FCE">
        <w:rPr>
          <w:lang w:val="pl-PL"/>
        </w:rPr>
        <w:t>Kleinbaum</w:t>
      </w:r>
      <w:proofErr w:type="spellEnd"/>
      <w:r w:rsidRPr="008F6FCE">
        <w:rPr>
          <w:lang w:val="pl-PL"/>
        </w:rPr>
        <w:t xml:space="preserve">, D. G., &amp; Klein, M. (2010). </w:t>
      </w:r>
      <w:proofErr w:type="spellStart"/>
      <w:r w:rsidRPr="008F6FCE">
        <w:rPr>
          <w:lang w:val="pl-PL"/>
        </w:rPr>
        <w:t>Logistic</w:t>
      </w:r>
      <w:proofErr w:type="spellEnd"/>
      <w:r w:rsidRPr="008F6FCE">
        <w:rPr>
          <w:lang w:val="pl-PL"/>
        </w:rPr>
        <w:t xml:space="preserve"> </w:t>
      </w:r>
      <w:proofErr w:type="spellStart"/>
      <w:r w:rsidRPr="008F6FCE">
        <w:rPr>
          <w:lang w:val="pl-PL"/>
        </w:rPr>
        <w:t>Regression</w:t>
      </w:r>
      <w:proofErr w:type="spellEnd"/>
      <w:r w:rsidRPr="008F6FCE">
        <w:rPr>
          <w:lang w:val="pl-PL"/>
        </w:rPr>
        <w:t xml:space="preserve">: A </w:t>
      </w:r>
      <w:proofErr w:type="spellStart"/>
      <w:r w:rsidRPr="008F6FCE">
        <w:rPr>
          <w:lang w:val="pl-PL"/>
        </w:rPr>
        <w:t>Self</w:t>
      </w:r>
      <w:proofErr w:type="spellEnd"/>
      <w:r w:rsidRPr="008F6FCE">
        <w:rPr>
          <w:lang w:val="pl-PL"/>
        </w:rPr>
        <w:t xml:space="preserve">-Learning </w:t>
      </w:r>
      <w:proofErr w:type="spellStart"/>
      <w:r w:rsidRPr="008F6FCE">
        <w:rPr>
          <w:lang w:val="pl-PL"/>
        </w:rPr>
        <w:t>Text</w:t>
      </w:r>
      <w:proofErr w:type="spellEnd"/>
      <w:r w:rsidRPr="008F6FCE">
        <w:rPr>
          <w:lang w:val="pl-PL"/>
        </w:rPr>
        <w:t xml:space="preserve"> (3rd ed.). Springer Science Business Media. ISBN: 978-1-4419-1741-6. DOI 10.1007/978-1-4419-1742-3.</w:t>
      </w:r>
    </w:p>
    <w:p w14:paraId="16EDDCD4" w14:textId="77777777" w:rsidR="00E66113" w:rsidRPr="008F6FCE" w:rsidRDefault="00E66113" w:rsidP="00E66113">
      <w:pPr>
        <w:spacing w:line="360" w:lineRule="auto"/>
        <w:jc w:val="both"/>
        <w:rPr>
          <w:lang w:val="pl-PL"/>
        </w:rPr>
      </w:pPr>
      <w:r w:rsidRPr="008F6FCE">
        <w:rPr>
          <w:lang w:val="pl-PL"/>
        </w:rPr>
        <w:t>Rysunek 12. Klasyfikacja metodą 3-najbliższych sąsiadów w dwuwymiarowej przestrzeni cech (</w:t>
      </w:r>
      <w:proofErr w:type="spellStart"/>
      <w:r w:rsidRPr="008F6FCE">
        <w:rPr>
          <w:lang w:val="pl-PL"/>
        </w:rPr>
        <w:t>Monthly_Sal</w:t>
      </w:r>
      <w:proofErr w:type="spellEnd"/>
      <w:r w:rsidRPr="008F6FCE">
        <w:rPr>
          <w:lang w:val="pl-PL"/>
        </w:rPr>
        <w:t xml:space="preserve"> i </w:t>
      </w:r>
      <w:proofErr w:type="spellStart"/>
      <w:r w:rsidRPr="008F6FCE">
        <w:rPr>
          <w:lang w:val="pl-PL"/>
        </w:rPr>
        <w:t>Amount</w:t>
      </w:r>
      <w:proofErr w:type="spellEnd"/>
      <w:r w:rsidRPr="008F6FCE">
        <w:rPr>
          <w:lang w:val="pl-PL"/>
        </w:rPr>
        <w:t xml:space="preserve">). Źródło: Cunningham, P., &amp; </w:t>
      </w:r>
      <w:proofErr w:type="spellStart"/>
      <w:r w:rsidRPr="008F6FCE">
        <w:rPr>
          <w:lang w:val="pl-PL"/>
        </w:rPr>
        <w:t>Delany</w:t>
      </w:r>
      <w:proofErr w:type="spellEnd"/>
      <w:r w:rsidRPr="008F6FCE">
        <w:rPr>
          <w:lang w:val="pl-PL"/>
        </w:rPr>
        <w:t>, S. J. (2020). k-</w:t>
      </w:r>
      <w:proofErr w:type="spellStart"/>
      <w:r w:rsidRPr="008F6FCE">
        <w:rPr>
          <w:lang w:val="pl-PL"/>
        </w:rPr>
        <w:t>Nearest</w:t>
      </w:r>
      <w:proofErr w:type="spellEnd"/>
      <w:r w:rsidRPr="008F6FCE">
        <w:rPr>
          <w:lang w:val="pl-PL"/>
        </w:rPr>
        <w:t xml:space="preserve"> </w:t>
      </w:r>
      <w:proofErr w:type="spellStart"/>
      <w:r w:rsidRPr="008F6FCE">
        <w:rPr>
          <w:lang w:val="pl-PL"/>
        </w:rPr>
        <w:t>Neighbour</w:t>
      </w:r>
      <w:proofErr w:type="spellEnd"/>
      <w:r w:rsidRPr="008F6FCE">
        <w:rPr>
          <w:lang w:val="pl-PL"/>
        </w:rPr>
        <w:t xml:space="preserve"> </w:t>
      </w:r>
      <w:proofErr w:type="spellStart"/>
      <w:r w:rsidRPr="008F6FCE">
        <w:rPr>
          <w:lang w:val="pl-PL"/>
        </w:rPr>
        <w:t>Classifiers</w:t>
      </w:r>
      <w:proofErr w:type="spellEnd"/>
      <w:r w:rsidRPr="008F6FCE">
        <w:rPr>
          <w:lang w:val="pl-PL"/>
        </w:rPr>
        <w:t xml:space="preserve"> 2nd Edition (with Python </w:t>
      </w:r>
      <w:proofErr w:type="spellStart"/>
      <w:r w:rsidRPr="008F6FCE">
        <w:rPr>
          <w:lang w:val="pl-PL"/>
        </w:rPr>
        <w:t>examples</w:t>
      </w:r>
      <w:proofErr w:type="spellEnd"/>
      <w:r w:rsidRPr="008F6FCE">
        <w:rPr>
          <w:lang w:val="pl-PL"/>
        </w:rPr>
        <w:t>). arXiv:2004.04523v2 [</w:t>
      </w:r>
      <w:proofErr w:type="spellStart"/>
      <w:proofErr w:type="gramStart"/>
      <w:r w:rsidRPr="008F6FCE">
        <w:rPr>
          <w:lang w:val="pl-PL"/>
        </w:rPr>
        <w:t>cs.LG</w:t>
      </w:r>
      <w:proofErr w:type="spellEnd"/>
      <w:proofErr w:type="gramEnd"/>
      <w:r w:rsidRPr="008F6FCE">
        <w:rPr>
          <w:lang w:val="pl-PL"/>
        </w:rPr>
        <w:t>].</w:t>
      </w:r>
    </w:p>
    <w:p w14:paraId="3E3D66BD" w14:textId="77777777" w:rsidR="00E66113" w:rsidRPr="008F6FCE" w:rsidRDefault="00E66113" w:rsidP="00E66113">
      <w:pPr>
        <w:spacing w:line="360" w:lineRule="auto"/>
        <w:jc w:val="both"/>
        <w:rPr>
          <w:lang w:val="pl-PL"/>
        </w:rPr>
      </w:pPr>
      <w:r w:rsidRPr="008F6FCE">
        <w:rPr>
          <w:lang w:val="pl-PL"/>
        </w:rPr>
        <w:t>Rysunek 13. Drzewo decyzyjne. Źródło: Rozwadowska, A. (2022). Wspomaganie budowania modeli klasyfikacyjnych w przypadku niezbilansowanych klas w zbiorze danych.</w:t>
      </w:r>
    </w:p>
    <w:p w14:paraId="549B4391" w14:textId="77777777" w:rsidR="00E66113" w:rsidRPr="008F6FCE" w:rsidRDefault="00E66113" w:rsidP="00E66113">
      <w:pPr>
        <w:spacing w:line="360" w:lineRule="auto"/>
        <w:jc w:val="both"/>
        <w:rPr>
          <w:lang w:val="pl-PL"/>
        </w:rPr>
      </w:pPr>
      <w:r w:rsidRPr="008F6FCE">
        <w:rPr>
          <w:lang w:val="pl-PL"/>
        </w:rPr>
        <w:t xml:space="preserve">Rysunek 14. Model architektury transformera. Źródło: </w:t>
      </w:r>
      <w:proofErr w:type="spellStart"/>
      <w:r w:rsidRPr="008F6FCE">
        <w:rPr>
          <w:lang w:val="pl-PL"/>
        </w:rPr>
        <w:t>Vaswani</w:t>
      </w:r>
      <w:proofErr w:type="spellEnd"/>
      <w:r w:rsidRPr="008F6FCE">
        <w:rPr>
          <w:lang w:val="pl-PL"/>
        </w:rPr>
        <w:t xml:space="preserve">, A., Jones, L., </w:t>
      </w:r>
      <w:proofErr w:type="spellStart"/>
      <w:r w:rsidRPr="008F6FCE">
        <w:rPr>
          <w:lang w:val="pl-PL"/>
        </w:rPr>
        <w:t>Shazeer</w:t>
      </w:r>
      <w:proofErr w:type="spellEnd"/>
      <w:r w:rsidRPr="008F6FCE">
        <w:rPr>
          <w:lang w:val="pl-PL"/>
        </w:rPr>
        <w:t xml:space="preserve">, N., </w:t>
      </w:r>
      <w:proofErr w:type="spellStart"/>
      <w:r w:rsidRPr="008F6FCE">
        <w:rPr>
          <w:lang w:val="pl-PL"/>
        </w:rPr>
        <w:t>Parmar</w:t>
      </w:r>
      <w:proofErr w:type="spellEnd"/>
      <w:r w:rsidRPr="008F6FCE">
        <w:rPr>
          <w:lang w:val="pl-PL"/>
        </w:rPr>
        <w:t xml:space="preserve">, N., </w:t>
      </w:r>
      <w:proofErr w:type="spellStart"/>
      <w:r w:rsidRPr="008F6FCE">
        <w:rPr>
          <w:lang w:val="pl-PL"/>
        </w:rPr>
        <w:t>Uszkoreit</w:t>
      </w:r>
      <w:proofErr w:type="spellEnd"/>
      <w:r w:rsidRPr="008F6FCE">
        <w:rPr>
          <w:lang w:val="pl-PL"/>
        </w:rPr>
        <w:t xml:space="preserve">, J., Gomez, A. N., Kaiser, Ł., &amp; </w:t>
      </w:r>
      <w:proofErr w:type="spellStart"/>
      <w:r w:rsidRPr="008F6FCE">
        <w:rPr>
          <w:lang w:val="pl-PL"/>
        </w:rPr>
        <w:t>Polosukhin</w:t>
      </w:r>
      <w:proofErr w:type="spellEnd"/>
      <w:r w:rsidRPr="008F6FCE">
        <w:rPr>
          <w:lang w:val="pl-PL"/>
        </w:rPr>
        <w:t xml:space="preserve">, I. (2017). </w:t>
      </w:r>
      <w:proofErr w:type="spellStart"/>
      <w:r w:rsidRPr="008F6FCE">
        <w:rPr>
          <w:lang w:val="pl-PL"/>
        </w:rPr>
        <w:t>Attention</w:t>
      </w:r>
      <w:proofErr w:type="spellEnd"/>
      <w:r w:rsidRPr="008F6FCE">
        <w:rPr>
          <w:lang w:val="pl-PL"/>
        </w:rPr>
        <w:t xml:space="preserve"> </w:t>
      </w:r>
      <w:proofErr w:type="spellStart"/>
      <w:r w:rsidRPr="008F6FCE">
        <w:rPr>
          <w:lang w:val="pl-PL"/>
        </w:rPr>
        <w:t>Is</w:t>
      </w:r>
      <w:proofErr w:type="spellEnd"/>
      <w:r w:rsidRPr="008F6FCE">
        <w:rPr>
          <w:lang w:val="pl-PL"/>
        </w:rPr>
        <w:t xml:space="preserve"> </w:t>
      </w:r>
      <w:proofErr w:type="spellStart"/>
      <w:r w:rsidRPr="008F6FCE">
        <w:rPr>
          <w:lang w:val="pl-PL"/>
        </w:rPr>
        <w:t>All</w:t>
      </w:r>
      <w:proofErr w:type="spellEnd"/>
      <w:r w:rsidRPr="008F6FCE">
        <w:rPr>
          <w:lang w:val="pl-PL"/>
        </w:rPr>
        <w:t xml:space="preserve"> </w:t>
      </w:r>
      <w:proofErr w:type="spellStart"/>
      <w:r w:rsidRPr="008F6FCE">
        <w:rPr>
          <w:lang w:val="pl-PL"/>
        </w:rPr>
        <w:t>You</w:t>
      </w:r>
      <w:proofErr w:type="spellEnd"/>
      <w:r w:rsidRPr="008F6FCE">
        <w:rPr>
          <w:lang w:val="pl-PL"/>
        </w:rPr>
        <w:t xml:space="preserve"> </w:t>
      </w:r>
      <w:proofErr w:type="spellStart"/>
      <w:r w:rsidRPr="008F6FCE">
        <w:rPr>
          <w:lang w:val="pl-PL"/>
        </w:rPr>
        <w:t>Need</w:t>
      </w:r>
      <w:proofErr w:type="spellEnd"/>
      <w:r w:rsidRPr="008F6FCE">
        <w:rPr>
          <w:lang w:val="pl-PL"/>
        </w:rPr>
        <w:t xml:space="preserve">. </w:t>
      </w:r>
    </w:p>
    <w:p w14:paraId="637BE286" w14:textId="77777777" w:rsidR="00E66113" w:rsidRPr="008F6FCE" w:rsidRDefault="00E66113" w:rsidP="00E66113">
      <w:pPr>
        <w:spacing w:line="360" w:lineRule="auto"/>
        <w:jc w:val="both"/>
        <w:rPr>
          <w:lang w:val="pl-PL"/>
        </w:rPr>
      </w:pPr>
      <w:r w:rsidRPr="008F6FCE">
        <w:rPr>
          <w:lang w:val="pl-PL"/>
        </w:rPr>
        <w:t xml:space="preserve">Rysunek 15. Różnice między dwoma podejściami do klasyfikacji polarności sentymentu: uczenie maszynowe (góra) i głębokie uczenie (dół). Część mowy (ang. </w:t>
      </w:r>
      <w:proofErr w:type="spellStart"/>
      <w:r w:rsidRPr="008F6FCE">
        <w:rPr>
          <w:lang w:val="pl-PL"/>
        </w:rPr>
        <w:t>Parts</w:t>
      </w:r>
      <w:proofErr w:type="spellEnd"/>
      <w:r w:rsidRPr="008F6FCE">
        <w:rPr>
          <w:lang w:val="pl-PL"/>
        </w:rPr>
        <w:t xml:space="preserve">-Of-Speech, w skrócie: POS); Rozpoznawanie nazwanych encji (NER); Częstość terminów - odwrotna częstość dokumentów (ang. Term </w:t>
      </w:r>
      <w:proofErr w:type="spellStart"/>
      <w:r w:rsidRPr="008F6FCE">
        <w:rPr>
          <w:lang w:val="pl-PL"/>
        </w:rPr>
        <w:t>Frequency-Inverse</w:t>
      </w:r>
      <w:proofErr w:type="spellEnd"/>
      <w:r w:rsidRPr="008F6FCE">
        <w:rPr>
          <w:lang w:val="pl-PL"/>
        </w:rPr>
        <w:t xml:space="preserve"> </w:t>
      </w:r>
      <w:proofErr w:type="spellStart"/>
      <w:r w:rsidRPr="008F6FCE">
        <w:rPr>
          <w:lang w:val="pl-PL"/>
        </w:rPr>
        <w:t>Document</w:t>
      </w:r>
      <w:proofErr w:type="spellEnd"/>
      <w:r w:rsidRPr="008F6FCE">
        <w:rPr>
          <w:lang w:val="pl-PL"/>
        </w:rPr>
        <w:t xml:space="preserve"> </w:t>
      </w:r>
      <w:proofErr w:type="spellStart"/>
      <w:r w:rsidRPr="008F6FCE">
        <w:rPr>
          <w:lang w:val="pl-PL"/>
        </w:rPr>
        <w:t>Frequency</w:t>
      </w:r>
      <w:proofErr w:type="spellEnd"/>
      <w:r w:rsidRPr="008F6FCE">
        <w:rPr>
          <w:lang w:val="pl-PL"/>
        </w:rPr>
        <w:t xml:space="preserve">, w skrócie: TF-IDF). Źródło: </w:t>
      </w:r>
      <w:proofErr w:type="spellStart"/>
      <w:r w:rsidRPr="008F6FCE">
        <w:rPr>
          <w:lang w:val="pl-PL"/>
        </w:rPr>
        <w:t>Dang</w:t>
      </w:r>
      <w:proofErr w:type="spellEnd"/>
      <w:r w:rsidRPr="008F6FCE">
        <w:rPr>
          <w:lang w:val="pl-PL"/>
        </w:rPr>
        <w:t>, N. C., Moreno-</w:t>
      </w:r>
      <w:proofErr w:type="spellStart"/>
      <w:r w:rsidRPr="008F6FCE">
        <w:rPr>
          <w:lang w:val="pl-PL"/>
        </w:rPr>
        <w:t>García</w:t>
      </w:r>
      <w:proofErr w:type="spellEnd"/>
      <w:r w:rsidRPr="008F6FCE">
        <w:rPr>
          <w:lang w:val="pl-PL"/>
        </w:rPr>
        <w:t xml:space="preserve">, M. N., &amp; De la </w:t>
      </w:r>
      <w:proofErr w:type="spellStart"/>
      <w:r w:rsidRPr="008F6FCE">
        <w:rPr>
          <w:lang w:val="pl-PL"/>
        </w:rPr>
        <w:t>Prieta</w:t>
      </w:r>
      <w:proofErr w:type="spellEnd"/>
      <w:r w:rsidRPr="008F6FCE">
        <w:rPr>
          <w:lang w:val="pl-PL"/>
        </w:rPr>
        <w:t xml:space="preserve">, F. (2020). </w:t>
      </w:r>
      <w:proofErr w:type="spellStart"/>
      <w:r w:rsidRPr="008F6FCE">
        <w:rPr>
          <w:lang w:val="pl-PL"/>
        </w:rPr>
        <w:t>Sentiment</w:t>
      </w:r>
      <w:proofErr w:type="spellEnd"/>
      <w:r w:rsidRPr="008F6FCE">
        <w:rPr>
          <w:lang w:val="pl-PL"/>
        </w:rPr>
        <w:t xml:space="preserve"> Analysis </w:t>
      </w:r>
      <w:proofErr w:type="spellStart"/>
      <w:r w:rsidRPr="008F6FCE">
        <w:rPr>
          <w:lang w:val="pl-PL"/>
        </w:rPr>
        <w:t>Based</w:t>
      </w:r>
      <w:proofErr w:type="spellEnd"/>
      <w:r w:rsidRPr="008F6FCE">
        <w:rPr>
          <w:lang w:val="pl-PL"/>
        </w:rPr>
        <w:t xml:space="preserve"> on </w:t>
      </w:r>
      <w:proofErr w:type="spellStart"/>
      <w:r w:rsidRPr="008F6FCE">
        <w:rPr>
          <w:lang w:val="pl-PL"/>
        </w:rPr>
        <w:t>Deep</w:t>
      </w:r>
      <w:proofErr w:type="spellEnd"/>
      <w:r w:rsidRPr="008F6FCE">
        <w:rPr>
          <w:lang w:val="pl-PL"/>
        </w:rPr>
        <w:t xml:space="preserve"> Learning: A </w:t>
      </w:r>
      <w:proofErr w:type="spellStart"/>
      <w:r w:rsidRPr="008F6FCE">
        <w:rPr>
          <w:lang w:val="pl-PL"/>
        </w:rPr>
        <w:t>Comparative</w:t>
      </w:r>
      <w:proofErr w:type="spellEnd"/>
      <w:r w:rsidRPr="008F6FCE">
        <w:rPr>
          <w:lang w:val="pl-PL"/>
        </w:rPr>
        <w:t xml:space="preserve"> </w:t>
      </w:r>
      <w:proofErr w:type="spellStart"/>
      <w:r w:rsidRPr="008F6FCE">
        <w:rPr>
          <w:lang w:val="pl-PL"/>
        </w:rPr>
        <w:t>Study</w:t>
      </w:r>
      <w:proofErr w:type="spellEnd"/>
      <w:r w:rsidRPr="008F6FCE">
        <w:rPr>
          <w:lang w:val="pl-PL"/>
        </w:rPr>
        <w:t>. Electronics, 9(3), 483.</w:t>
      </w:r>
    </w:p>
    <w:p w14:paraId="22AE0825" w14:textId="77777777" w:rsidR="00E66113" w:rsidRPr="008F6FCE" w:rsidRDefault="00E66113" w:rsidP="00E66113">
      <w:pPr>
        <w:spacing w:line="360" w:lineRule="auto"/>
        <w:jc w:val="both"/>
        <w:rPr>
          <w:lang w:val="pl-PL"/>
        </w:rPr>
      </w:pPr>
      <w:r w:rsidRPr="008F6FCE">
        <w:rPr>
          <w:lang w:val="pl-PL"/>
        </w:rPr>
        <w:t xml:space="preserve">Rysunek 16. Rekurencyjna sieć neuronowa to sieć neuronowa o bardzo głębokim sprzężeniu zwrotnym, która ma warstwę dla każdego kroku czasowego. Jego wagi rozkładają się w czasie. Źródło: </w:t>
      </w:r>
      <w:proofErr w:type="spellStart"/>
      <w:r w:rsidRPr="008F6FCE">
        <w:rPr>
          <w:lang w:val="pl-PL"/>
        </w:rPr>
        <w:t>Sutskever</w:t>
      </w:r>
      <w:proofErr w:type="spellEnd"/>
      <w:r w:rsidRPr="008F6FCE">
        <w:rPr>
          <w:lang w:val="pl-PL"/>
        </w:rPr>
        <w:t xml:space="preserve">, I. (2013). Training </w:t>
      </w:r>
      <w:proofErr w:type="spellStart"/>
      <w:r w:rsidRPr="008F6FCE">
        <w:rPr>
          <w:lang w:val="pl-PL"/>
        </w:rPr>
        <w:t>Recurrent</w:t>
      </w:r>
      <w:proofErr w:type="spellEnd"/>
      <w:r w:rsidRPr="008F6FCE">
        <w:rPr>
          <w:lang w:val="pl-PL"/>
        </w:rPr>
        <w:t xml:space="preserve"> </w:t>
      </w:r>
      <w:proofErr w:type="spellStart"/>
      <w:r w:rsidRPr="008F6FCE">
        <w:rPr>
          <w:lang w:val="pl-PL"/>
        </w:rPr>
        <w:t>Neural</w:t>
      </w:r>
      <w:proofErr w:type="spellEnd"/>
      <w:r w:rsidRPr="008F6FCE">
        <w:rPr>
          <w:lang w:val="pl-PL"/>
        </w:rPr>
        <w:t xml:space="preserve"> Networks. Doktorat, </w:t>
      </w:r>
      <w:proofErr w:type="spellStart"/>
      <w:r w:rsidRPr="008F6FCE">
        <w:rPr>
          <w:lang w:val="pl-PL"/>
        </w:rPr>
        <w:t>Graduate</w:t>
      </w:r>
      <w:proofErr w:type="spellEnd"/>
      <w:r w:rsidRPr="008F6FCE">
        <w:rPr>
          <w:lang w:val="pl-PL"/>
        </w:rPr>
        <w:t xml:space="preserve"> </w:t>
      </w:r>
      <w:proofErr w:type="spellStart"/>
      <w:r w:rsidRPr="008F6FCE">
        <w:rPr>
          <w:lang w:val="pl-PL"/>
        </w:rPr>
        <w:t>Department</w:t>
      </w:r>
      <w:proofErr w:type="spellEnd"/>
      <w:r w:rsidRPr="008F6FCE">
        <w:rPr>
          <w:lang w:val="pl-PL"/>
        </w:rPr>
        <w:t xml:space="preserve"> of </w:t>
      </w:r>
      <w:proofErr w:type="spellStart"/>
      <w:r w:rsidRPr="008F6FCE">
        <w:rPr>
          <w:lang w:val="pl-PL"/>
        </w:rPr>
        <w:t>Computer</w:t>
      </w:r>
      <w:proofErr w:type="spellEnd"/>
      <w:r w:rsidRPr="008F6FCE">
        <w:rPr>
          <w:lang w:val="pl-PL"/>
        </w:rPr>
        <w:t xml:space="preserve"> Science, University of Toronto.</w:t>
      </w:r>
    </w:p>
    <w:p w14:paraId="097B48A3" w14:textId="77777777" w:rsidR="00E66113" w:rsidRPr="008F6FCE" w:rsidRDefault="00E66113" w:rsidP="00E66113">
      <w:pPr>
        <w:spacing w:line="360" w:lineRule="auto"/>
        <w:jc w:val="both"/>
        <w:rPr>
          <w:lang w:val="pl-PL"/>
        </w:rPr>
      </w:pPr>
      <w:r w:rsidRPr="008F6FCE">
        <w:rPr>
          <w:lang w:val="pl-PL"/>
        </w:rPr>
        <w:t xml:space="preserve">Rysunek 17. Przykład sieci z ośmioma jednostkami wejściowymi, czterema jednostkami wyjściowymi i dwoma blokami komórek pamięci o rozmiarze 2. </w:t>
      </w:r>
      <w:r w:rsidRPr="008F6FCE">
        <w:rPr>
          <w:i/>
          <w:iCs/>
          <w:lang w:val="pl-PL"/>
        </w:rPr>
        <w:t>in1</w:t>
      </w:r>
      <w:r w:rsidRPr="008F6FCE">
        <w:rPr>
          <w:lang w:val="pl-PL"/>
        </w:rPr>
        <w:t xml:space="preserve"> oznacza bramkę wejściową, </w:t>
      </w:r>
      <w:r w:rsidRPr="008F6FCE">
        <w:rPr>
          <w:i/>
          <w:iCs/>
          <w:lang w:val="pl-PL"/>
        </w:rPr>
        <w:t>out1</w:t>
      </w:r>
      <w:r w:rsidRPr="008F6FCE">
        <w:rPr>
          <w:lang w:val="pl-PL"/>
        </w:rPr>
        <w:t xml:space="preserve"> oznacza bramkę wyjściową, a </w:t>
      </w:r>
      <w:r w:rsidRPr="008F6FCE">
        <w:rPr>
          <w:i/>
          <w:iCs/>
          <w:lang w:val="pl-PL"/>
        </w:rPr>
        <w:t>cell1/block1</w:t>
      </w:r>
      <w:r w:rsidRPr="008F6FCE">
        <w:rPr>
          <w:lang w:val="pl-PL"/>
        </w:rPr>
        <w:t xml:space="preserve"> oznacza pierwszą komórkę pamięci bloku 1. Źródło: </w:t>
      </w:r>
      <w:proofErr w:type="spellStart"/>
      <w:r w:rsidRPr="008F6FCE">
        <w:rPr>
          <w:lang w:val="pl-PL"/>
        </w:rPr>
        <w:t>Hochreiter</w:t>
      </w:r>
      <w:proofErr w:type="spellEnd"/>
      <w:r w:rsidRPr="008F6FCE">
        <w:rPr>
          <w:lang w:val="pl-PL"/>
        </w:rPr>
        <w:t xml:space="preserve">, S., &amp; </w:t>
      </w:r>
      <w:proofErr w:type="spellStart"/>
      <w:r w:rsidRPr="008F6FCE">
        <w:rPr>
          <w:lang w:val="pl-PL"/>
        </w:rPr>
        <w:t>Schmidhuber</w:t>
      </w:r>
      <w:proofErr w:type="spellEnd"/>
      <w:r w:rsidRPr="008F6FCE">
        <w:rPr>
          <w:lang w:val="pl-PL"/>
        </w:rPr>
        <w:t>, J. (1</w:t>
      </w:r>
    </w:p>
    <w:p w14:paraId="599E5CD8" w14:textId="77777777" w:rsidR="00E66113" w:rsidRPr="008F6FCE" w:rsidRDefault="00E66113" w:rsidP="00E66113">
      <w:pPr>
        <w:spacing w:line="360" w:lineRule="auto"/>
        <w:jc w:val="both"/>
        <w:rPr>
          <w:lang w:val="pl-PL"/>
        </w:rPr>
      </w:pPr>
      <w:r w:rsidRPr="008F6FCE">
        <w:rPr>
          <w:lang w:val="pl-PL"/>
        </w:rPr>
        <w:t xml:space="preserve">997). </w:t>
      </w:r>
      <w:proofErr w:type="spellStart"/>
      <w:r w:rsidRPr="008F6FCE">
        <w:rPr>
          <w:lang w:val="pl-PL"/>
        </w:rPr>
        <w:t>Long</w:t>
      </w:r>
      <w:proofErr w:type="spellEnd"/>
      <w:r w:rsidRPr="008F6FCE">
        <w:rPr>
          <w:lang w:val="pl-PL"/>
        </w:rPr>
        <w:t xml:space="preserve"> </w:t>
      </w:r>
      <w:proofErr w:type="spellStart"/>
      <w:r w:rsidRPr="008F6FCE">
        <w:rPr>
          <w:lang w:val="pl-PL"/>
        </w:rPr>
        <w:t>Short</w:t>
      </w:r>
      <w:proofErr w:type="spellEnd"/>
      <w:r w:rsidRPr="008F6FCE">
        <w:rPr>
          <w:lang w:val="pl-PL"/>
        </w:rPr>
        <w:t xml:space="preserve">-Term Memory. </w:t>
      </w:r>
      <w:proofErr w:type="spellStart"/>
      <w:r w:rsidRPr="008F6FCE">
        <w:rPr>
          <w:lang w:val="pl-PL"/>
        </w:rPr>
        <w:t>Neural</w:t>
      </w:r>
      <w:proofErr w:type="spellEnd"/>
      <w:r w:rsidRPr="008F6FCE">
        <w:rPr>
          <w:lang w:val="pl-PL"/>
        </w:rPr>
        <w:t xml:space="preserve"> </w:t>
      </w:r>
      <w:proofErr w:type="spellStart"/>
      <w:r w:rsidRPr="008F6FCE">
        <w:rPr>
          <w:lang w:val="pl-PL"/>
        </w:rPr>
        <w:t>Computation</w:t>
      </w:r>
      <w:proofErr w:type="spellEnd"/>
      <w:r w:rsidRPr="008F6FCE">
        <w:rPr>
          <w:lang w:val="pl-PL"/>
        </w:rPr>
        <w:t>, 9(8), 1745.</w:t>
      </w:r>
    </w:p>
    <w:p w14:paraId="2B5CBD30" w14:textId="77777777" w:rsidR="00E66113" w:rsidRPr="008F6FCE" w:rsidRDefault="00E66113" w:rsidP="00E66113">
      <w:pPr>
        <w:spacing w:line="360" w:lineRule="auto"/>
        <w:jc w:val="both"/>
        <w:rPr>
          <w:lang w:val="pl-PL"/>
        </w:rPr>
      </w:pPr>
      <w:r w:rsidRPr="008F6FCE">
        <w:rPr>
          <w:lang w:val="pl-PL"/>
        </w:rPr>
        <w:t xml:space="preserve">Rysunek 18. Oryginalna architektura LSTM. Źródło: </w:t>
      </w:r>
      <w:proofErr w:type="spellStart"/>
      <w:r w:rsidRPr="008F6FCE">
        <w:rPr>
          <w:lang w:val="pl-PL"/>
        </w:rPr>
        <w:t>Yu</w:t>
      </w:r>
      <w:proofErr w:type="spellEnd"/>
      <w:r w:rsidRPr="008F6FCE">
        <w:rPr>
          <w:lang w:val="pl-PL"/>
        </w:rPr>
        <w:t xml:space="preserve">, Y., Si, X., Hu, C., &amp; </w:t>
      </w:r>
      <w:proofErr w:type="spellStart"/>
      <w:r w:rsidRPr="008F6FCE">
        <w:rPr>
          <w:lang w:val="pl-PL"/>
        </w:rPr>
        <w:t>Zhang</w:t>
      </w:r>
      <w:proofErr w:type="spellEnd"/>
      <w:r w:rsidRPr="008F6FCE">
        <w:rPr>
          <w:lang w:val="pl-PL"/>
        </w:rPr>
        <w:t xml:space="preserve">, J. (2019). A </w:t>
      </w:r>
      <w:proofErr w:type="spellStart"/>
      <w:r w:rsidRPr="008F6FCE">
        <w:rPr>
          <w:lang w:val="pl-PL"/>
        </w:rPr>
        <w:t>Review</w:t>
      </w:r>
      <w:proofErr w:type="spellEnd"/>
      <w:r w:rsidRPr="008F6FCE">
        <w:rPr>
          <w:lang w:val="pl-PL"/>
        </w:rPr>
        <w:t xml:space="preserve"> of </w:t>
      </w:r>
      <w:proofErr w:type="spellStart"/>
      <w:r w:rsidRPr="008F6FCE">
        <w:rPr>
          <w:lang w:val="pl-PL"/>
        </w:rPr>
        <w:t>Recurrent</w:t>
      </w:r>
      <w:proofErr w:type="spellEnd"/>
      <w:r w:rsidRPr="008F6FCE">
        <w:rPr>
          <w:lang w:val="pl-PL"/>
        </w:rPr>
        <w:t xml:space="preserve"> </w:t>
      </w:r>
      <w:proofErr w:type="spellStart"/>
      <w:r w:rsidRPr="008F6FCE">
        <w:rPr>
          <w:lang w:val="pl-PL"/>
        </w:rPr>
        <w:t>Neural</w:t>
      </w:r>
      <w:proofErr w:type="spellEnd"/>
      <w:r w:rsidRPr="008F6FCE">
        <w:rPr>
          <w:lang w:val="pl-PL"/>
        </w:rPr>
        <w:t xml:space="preserve"> Networks: LSTM </w:t>
      </w:r>
      <w:proofErr w:type="spellStart"/>
      <w:r w:rsidRPr="008F6FCE">
        <w:rPr>
          <w:lang w:val="pl-PL"/>
        </w:rPr>
        <w:t>Cells</w:t>
      </w:r>
      <w:proofErr w:type="spellEnd"/>
      <w:r w:rsidRPr="008F6FCE">
        <w:rPr>
          <w:lang w:val="pl-PL"/>
        </w:rPr>
        <w:t xml:space="preserve"> and Network </w:t>
      </w:r>
      <w:proofErr w:type="spellStart"/>
      <w:r w:rsidRPr="008F6FCE">
        <w:rPr>
          <w:lang w:val="pl-PL"/>
        </w:rPr>
        <w:t>Architectures</w:t>
      </w:r>
      <w:proofErr w:type="spellEnd"/>
      <w:r w:rsidRPr="008F6FCE">
        <w:rPr>
          <w:lang w:val="pl-PL"/>
        </w:rPr>
        <w:t xml:space="preserve">. </w:t>
      </w:r>
      <w:proofErr w:type="spellStart"/>
      <w:r w:rsidRPr="008F6FCE">
        <w:rPr>
          <w:lang w:val="pl-PL"/>
        </w:rPr>
        <w:t>Neural</w:t>
      </w:r>
      <w:proofErr w:type="spellEnd"/>
      <w:r w:rsidRPr="008F6FCE">
        <w:rPr>
          <w:lang w:val="pl-PL"/>
        </w:rPr>
        <w:t xml:space="preserve"> </w:t>
      </w:r>
      <w:proofErr w:type="spellStart"/>
      <w:r w:rsidRPr="008F6FCE">
        <w:rPr>
          <w:lang w:val="pl-PL"/>
        </w:rPr>
        <w:t>Computation</w:t>
      </w:r>
      <w:proofErr w:type="spellEnd"/>
      <w:r w:rsidRPr="008F6FCE">
        <w:rPr>
          <w:lang w:val="pl-PL"/>
        </w:rPr>
        <w:t>, 1–36.</w:t>
      </w:r>
    </w:p>
    <w:p w14:paraId="1FD29170" w14:textId="77777777" w:rsidR="00E66113" w:rsidRPr="008F6FCE" w:rsidRDefault="00E66113" w:rsidP="00E66113">
      <w:pPr>
        <w:spacing w:line="360" w:lineRule="auto"/>
        <w:jc w:val="both"/>
        <w:rPr>
          <w:lang w:val="pl-PL"/>
        </w:rPr>
      </w:pPr>
      <w:r w:rsidRPr="008F6FCE">
        <w:rPr>
          <w:lang w:val="pl-PL"/>
        </w:rPr>
        <w:t xml:space="preserve">Rysunek 19. Architektura LSTM z bramką zapominania. Źródło: </w:t>
      </w:r>
      <w:proofErr w:type="spellStart"/>
      <w:r w:rsidRPr="008F6FCE">
        <w:rPr>
          <w:lang w:val="pl-PL"/>
        </w:rPr>
        <w:t>Yu</w:t>
      </w:r>
      <w:proofErr w:type="spellEnd"/>
      <w:r w:rsidRPr="008F6FCE">
        <w:rPr>
          <w:lang w:val="pl-PL"/>
        </w:rPr>
        <w:t xml:space="preserve">, Y., Si, X., Hu, C., &amp; </w:t>
      </w:r>
      <w:proofErr w:type="spellStart"/>
      <w:r w:rsidRPr="008F6FCE">
        <w:rPr>
          <w:lang w:val="pl-PL"/>
        </w:rPr>
        <w:t>Zhang</w:t>
      </w:r>
      <w:proofErr w:type="spellEnd"/>
      <w:r w:rsidRPr="008F6FCE">
        <w:rPr>
          <w:lang w:val="pl-PL"/>
        </w:rPr>
        <w:t xml:space="preserve">, J. (2019). A </w:t>
      </w:r>
      <w:proofErr w:type="spellStart"/>
      <w:r w:rsidRPr="008F6FCE">
        <w:rPr>
          <w:lang w:val="pl-PL"/>
        </w:rPr>
        <w:t>Review</w:t>
      </w:r>
      <w:proofErr w:type="spellEnd"/>
      <w:r w:rsidRPr="008F6FCE">
        <w:rPr>
          <w:lang w:val="pl-PL"/>
        </w:rPr>
        <w:t xml:space="preserve"> of </w:t>
      </w:r>
      <w:proofErr w:type="spellStart"/>
      <w:r w:rsidRPr="008F6FCE">
        <w:rPr>
          <w:lang w:val="pl-PL"/>
        </w:rPr>
        <w:t>Recurrent</w:t>
      </w:r>
      <w:proofErr w:type="spellEnd"/>
      <w:r w:rsidRPr="008F6FCE">
        <w:rPr>
          <w:lang w:val="pl-PL"/>
        </w:rPr>
        <w:t xml:space="preserve"> </w:t>
      </w:r>
      <w:proofErr w:type="spellStart"/>
      <w:r w:rsidRPr="008F6FCE">
        <w:rPr>
          <w:lang w:val="pl-PL"/>
        </w:rPr>
        <w:t>Neural</w:t>
      </w:r>
      <w:proofErr w:type="spellEnd"/>
      <w:r w:rsidRPr="008F6FCE">
        <w:rPr>
          <w:lang w:val="pl-PL"/>
        </w:rPr>
        <w:t xml:space="preserve"> Networks: LSTM </w:t>
      </w:r>
      <w:proofErr w:type="spellStart"/>
      <w:r w:rsidRPr="008F6FCE">
        <w:rPr>
          <w:lang w:val="pl-PL"/>
        </w:rPr>
        <w:t>Cells</w:t>
      </w:r>
      <w:proofErr w:type="spellEnd"/>
      <w:r w:rsidRPr="008F6FCE">
        <w:rPr>
          <w:lang w:val="pl-PL"/>
        </w:rPr>
        <w:t xml:space="preserve"> and Network </w:t>
      </w:r>
      <w:proofErr w:type="spellStart"/>
      <w:r w:rsidRPr="008F6FCE">
        <w:rPr>
          <w:lang w:val="pl-PL"/>
        </w:rPr>
        <w:t>Architectures</w:t>
      </w:r>
      <w:proofErr w:type="spellEnd"/>
      <w:r w:rsidRPr="008F6FCE">
        <w:rPr>
          <w:lang w:val="pl-PL"/>
        </w:rPr>
        <w:t xml:space="preserve">. </w:t>
      </w:r>
      <w:proofErr w:type="spellStart"/>
      <w:r w:rsidRPr="008F6FCE">
        <w:rPr>
          <w:lang w:val="pl-PL"/>
        </w:rPr>
        <w:t>Neural</w:t>
      </w:r>
      <w:proofErr w:type="spellEnd"/>
      <w:r w:rsidRPr="008F6FCE">
        <w:rPr>
          <w:lang w:val="pl-PL"/>
        </w:rPr>
        <w:t xml:space="preserve"> </w:t>
      </w:r>
      <w:proofErr w:type="spellStart"/>
      <w:r w:rsidRPr="008F6FCE">
        <w:rPr>
          <w:lang w:val="pl-PL"/>
        </w:rPr>
        <w:t>Computation</w:t>
      </w:r>
      <w:proofErr w:type="spellEnd"/>
      <w:r w:rsidRPr="008F6FCE">
        <w:rPr>
          <w:lang w:val="pl-PL"/>
        </w:rPr>
        <w:t>, 1–36.</w:t>
      </w:r>
    </w:p>
    <w:p w14:paraId="6C223599" w14:textId="77777777" w:rsidR="00E66113" w:rsidRPr="008F6FCE" w:rsidRDefault="00E66113" w:rsidP="00E66113">
      <w:pPr>
        <w:spacing w:line="360" w:lineRule="auto"/>
        <w:jc w:val="both"/>
        <w:rPr>
          <w:lang w:val="pl-PL"/>
        </w:rPr>
      </w:pPr>
      <w:r w:rsidRPr="008F6FCE">
        <w:rPr>
          <w:lang w:val="pl-PL"/>
        </w:rPr>
        <w:lastRenderedPageBreak/>
        <w:t xml:space="preserve">Rysunek 20. Architektura LSTM z GRU. Źródło: </w:t>
      </w:r>
      <w:proofErr w:type="spellStart"/>
      <w:r w:rsidRPr="008F6FCE">
        <w:rPr>
          <w:lang w:val="pl-PL"/>
        </w:rPr>
        <w:t>Yu</w:t>
      </w:r>
      <w:proofErr w:type="spellEnd"/>
      <w:r w:rsidRPr="008F6FCE">
        <w:rPr>
          <w:lang w:val="pl-PL"/>
        </w:rPr>
        <w:t xml:space="preserve">, Y., Si, X., Hu, C., &amp; </w:t>
      </w:r>
      <w:proofErr w:type="spellStart"/>
      <w:r w:rsidRPr="008F6FCE">
        <w:rPr>
          <w:lang w:val="pl-PL"/>
        </w:rPr>
        <w:t>Zhang</w:t>
      </w:r>
      <w:proofErr w:type="spellEnd"/>
      <w:r w:rsidRPr="008F6FCE">
        <w:rPr>
          <w:lang w:val="pl-PL"/>
        </w:rPr>
        <w:t xml:space="preserve">, J. (2019). A </w:t>
      </w:r>
      <w:proofErr w:type="spellStart"/>
      <w:r w:rsidRPr="008F6FCE">
        <w:rPr>
          <w:lang w:val="pl-PL"/>
        </w:rPr>
        <w:t>Review</w:t>
      </w:r>
      <w:proofErr w:type="spellEnd"/>
      <w:r w:rsidRPr="008F6FCE">
        <w:rPr>
          <w:lang w:val="pl-PL"/>
        </w:rPr>
        <w:t xml:space="preserve"> of </w:t>
      </w:r>
      <w:proofErr w:type="spellStart"/>
      <w:r w:rsidRPr="008F6FCE">
        <w:rPr>
          <w:lang w:val="pl-PL"/>
        </w:rPr>
        <w:t>Recurrent</w:t>
      </w:r>
      <w:proofErr w:type="spellEnd"/>
      <w:r w:rsidRPr="008F6FCE">
        <w:rPr>
          <w:lang w:val="pl-PL"/>
        </w:rPr>
        <w:t xml:space="preserve"> </w:t>
      </w:r>
      <w:proofErr w:type="spellStart"/>
      <w:r w:rsidRPr="008F6FCE">
        <w:rPr>
          <w:lang w:val="pl-PL"/>
        </w:rPr>
        <w:t>Neural</w:t>
      </w:r>
      <w:proofErr w:type="spellEnd"/>
      <w:r w:rsidRPr="008F6FCE">
        <w:rPr>
          <w:lang w:val="pl-PL"/>
        </w:rPr>
        <w:t xml:space="preserve"> Networks: LSTM </w:t>
      </w:r>
      <w:proofErr w:type="spellStart"/>
      <w:r w:rsidRPr="008F6FCE">
        <w:rPr>
          <w:lang w:val="pl-PL"/>
        </w:rPr>
        <w:t>Cells</w:t>
      </w:r>
      <w:proofErr w:type="spellEnd"/>
      <w:r w:rsidRPr="008F6FCE">
        <w:rPr>
          <w:lang w:val="pl-PL"/>
        </w:rPr>
        <w:t xml:space="preserve"> and Network </w:t>
      </w:r>
      <w:proofErr w:type="spellStart"/>
      <w:r w:rsidRPr="008F6FCE">
        <w:rPr>
          <w:lang w:val="pl-PL"/>
        </w:rPr>
        <w:t>Architectures</w:t>
      </w:r>
      <w:proofErr w:type="spellEnd"/>
      <w:r w:rsidRPr="008F6FCE">
        <w:rPr>
          <w:lang w:val="pl-PL"/>
        </w:rPr>
        <w:t xml:space="preserve">. </w:t>
      </w:r>
      <w:proofErr w:type="spellStart"/>
      <w:r w:rsidRPr="008F6FCE">
        <w:rPr>
          <w:lang w:val="pl-PL"/>
        </w:rPr>
        <w:t>Neural</w:t>
      </w:r>
      <w:proofErr w:type="spellEnd"/>
      <w:r w:rsidRPr="008F6FCE">
        <w:rPr>
          <w:lang w:val="pl-PL"/>
        </w:rPr>
        <w:t xml:space="preserve"> </w:t>
      </w:r>
      <w:proofErr w:type="spellStart"/>
      <w:r w:rsidRPr="008F6FCE">
        <w:rPr>
          <w:lang w:val="pl-PL"/>
        </w:rPr>
        <w:t>Computation</w:t>
      </w:r>
      <w:proofErr w:type="spellEnd"/>
      <w:r w:rsidRPr="008F6FCE">
        <w:rPr>
          <w:lang w:val="pl-PL"/>
        </w:rPr>
        <w:t>, 1–36.</w:t>
      </w:r>
    </w:p>
    <w:p w14:paraId="776F2C75" w14:textId="77777777" w:rsidR="00E66113" w:rsidRPr="008F6FCE" w:rsidRDefault="00E66113" w:rsidP="00E66113">
      <w:pPr>
        <w:spacing w:line="360" w:lineRule="auto"/>
        <w:jc w:val="both"/>
        <w:rPr>
          <w:lang w:val="pl-PL"/>
        </w:rPr>
      </w:pPr>
      <w:r w:rsidRPr="008F6FCE">
        <w:rPr>
          <w:lang w:val="pl-PL"/>
        </w:rPr>
        <w:t xml:space="preserve">Rysunek 21. Przykładem zastosowania metody </w:t>
      </w:r>
      <w:proofErr w:type="spellStart"/>
      <w:r w:rsidRPr="008F6FCE">
        <w:rPr>
          <w:lang w:val="pl-PL"/>
        </w:rPr>
        <w:t>Bag</w:t>
      </w:r>
      <w:proofErr w:type="spellEnd"/>
      <w:r w:rsidRPr="008F6FCE">
        <w:rPr>
          <w:lang w:val="pl-PL"/>
        </w:rPr>
        <w:t xml:space="preserve"> of </w:t>
      </w:r>
      <w:proofErr w:type="spellStart"/>
      <w:r w:rsidRPr="008F6FCE">
        <w:rPr>
          <w:lang w:val="pl-PL"/>
        </w:rPr>
        <w:t>Words</w:t>
      </w:r>
      <w:proofErr w:type="spellEnd"/>
      <w:r w:rsidRPr="008F6FCE">
        <w:rPr>
          <w:lang w:val="pl-PL"/>
        </w:rPr>
        <w:t xml:space="preserve"> Źródło: opracowanie własne</w:t>
      </w:r>
    </w:p>
    <w:p w14:paraId="7F098AB2" w14:textId="77777777" w:rsidR="00E66113" w:rsidRPr="008F6FCE" w:rsidRDefault="00E66113" w:rsidP="00E66113">
      <w:pPr>
        <w:spacing w:line="360" w:lineRule="auto"/>
        <w:jc w:val="both"/>
        <w:rPr>
          <w:lang w:val="pl-PL"/>
        </w:rPr>
      </w:pPr>
      <w:r w:rsidRPr="008F6FCE">
        <w:rPr>
          <w:lang w:val="pl-PL"/>
        </w:rPr>
        <w:t>Rysunek 22. Rozkład sentymentów w danych treningowych. Źródło: opracowanie własne</w:t>
      </w:r>
    </w:p>
    <w:p w14:paraId="2C1ADB28" w14:textId="77777777" w:rsidR="00E66113" w:rsidRPr="008F6FCE" w:rsidRDefault="00E66113" w:rsidP="00E66113">
      <w:pPr>
        <w:spacing w:line="360" w:lineRule="auto"/>
        <w:jc w:val="both"/>
        <w:rPr>
          <w:lang w:val="pl-PL"/>
        </w:rPr>
      </w:pPr>
      <w:r w:rsidRPr="008F6FCE">
        <w:rPr>
          <w:lang w:val="pl-PL"/>
        </w:rPr>
        <w:t>Rysunek 23. Korelacja między długością komentarza a sentymentem. Źródło: opracowanie własne</w:t>
      </w:r>
    </w:p>
    <w:p w14:paraId="1D565730" w14:textId="77777777" w:rsidR="00E66113" w:rsidRPr="008F6FCE" w:rsidRDefault="00E66113" w:rsidP="00E66113">
      <w:pPr>
        <w:spacing w:line="360" w:lineRule="auto"/>
        <w:jc w:val="both"/>
        <w:rPr>
          <w:lang w:val="pl-PL"/>
        </w:rPr>
      </w:pPr>
      <w:r w:rsidRPr="008F6FCE">
        <w:rPr>
          <w:lang w:val="pl-PL"/>
        </w:rPr>
        <w:t>Rysunek 24. Histogram długości zdań we wpisach. Źródło: opracowanie własne</w:t>
      </w:r>
    </w:p>
    <w:p w14:paraId="145B951F" w14:textId="77777777" w:rsidR="00E66113" w:rsidRPr="008F6FCE" w:rsidRDefault="00E66113" w:rsidP="00E66113">
      <w:pPr>
        <w:spacing w:line="360" w:lineRule="auto"/>
        <w:jc w:val="both"/>
        <w:rPr>
          <w:lang w:val="pl-PL"/>
        </w:rPr>
      </w:pPr>
      <w:r w:rsidRPr="008F6FCE">
        <w:rPr>
          <w:lang w:val="pl-PL"/>
        </w:rPr>
        <w:t>Rysunek 25. Zależność między długością komentarza, a jego sentymentem. Źródło: opracowanie własne</w:t>
      </w:r>
    </w:p>
    <w:p w14:paraId="18748115" w14:textId="77777777" w:rsidR="00E66113" w:rsidRPr="008F6FCE" w:rsidRDefault="00E66113" w:rsidP="00E66113">
      <w:pPr>
        <w:spacing w:line="360" w:lineRule="auto"/>
        <w:jc w:val="both"/>
        <w:rPr>
          <w:lang w:val="pl-PL"/>
        </w:rPr>
      </w:pPr>
      <w:r w:rsidRPr="008F6FCE">
        <w:rPr>
          <w:lang w:val="pl-PL"/>
        </w:rPr>
        <w:t>Rysunek 26. Chmura słów dla terminów występujących w pozytywnych komentarza zestawu danych treningowych. Źródło: opracowanie własne</w:t>
      </w:r>
    </w:p>
    <w:p w14:paraId="4888CCA8" w14:textId="77777777" w:rsidR="00E66113" w:rsidRPr="008F6FCE" w:rsidRDefault="00E66113" w:rsidP="00E66113">
      <w:pPr>
        <w:spacing w:line="360" w:lineRule="auto"/>
        <w:jc w:val="both"/>
        <w:rPr>
          <w:lang w:val="pl-PL"/>
        </w:rPr>
      </w:pPr>
      <w:r w:rsidRPr="008F6FCE">
        <w:rPr>
          <w:lang w:val="pl-PL"/>
        </w:rPr>
        <w:t>Rysunek 27. Częstotliwość występowania 10 najczęściej używanych słów w pozytywnych i negatywnych komentarzach. Źródło: opracowanie własne</w:t>
      </w:r>
    </w:p>
    <w:p w14:paraId="4320348E" w14:textId="77777777" w:rsidR="00E66113" w:rsidRPr="008F6FCE" w:rsidRDefault="00E66113" w:rsidP="00E66113">
      <w:pPr>
        <w:spacing w:line="360" w:lineRule="auto"/>
        <w:jc w:val="both"/>
        <w:rPr>
          <w:lang w:val="pl-PL"/>
        </w:rPr>
      </w:pPr>
      <w:r w:rsidRPr="008F6FCE">
        <w:rPr>
          <w:lang w:val="pl-PL"/>
        </w:rPr>
        <w:t>Rysunek 28. Wybór optymalnego modelu za pomocą podziału danych na trzy zbiory. Źródło: opracowanie własne</w:t>
      </w:r>
    </w:p>
    <w:p w14:paraId="458CF82A" w14:textId="77777777" w:rsidR="00E66113" w:rsidRPr="008F6FCE" w:rsidRDefault="00E66113" w:rsidP="00E66113">
      <w:pPr>
        <w:spacing w:line="360" w:lineRule="auto"/>
        <w:jc w:val="both"/>
        <w:rPr>
          <w:lang w:val="pl-PL"/>
        </w:rPr>
      </w:pPr>
      <w:r w:rsidRPr="008F6FCE">
        <w:rPr>
          <w:lang w:val="pl-PL"/>
        </w:rPr>
        <w:t>Rysunek 29. Wizualizacja dominujących terminów w opiniach. Źródło: opracowanie własne</w:t>
      </w:r>
    </w:p>
    <w:p w14:paraId="4C192F29" w14:textId="77777777" w:rsidR="00E66113" w:rsidRPr="008F6FCE" w:rsidRDefault="00E66113" w:rsidP="00E66113">
      <w:pPr>
        <w:spacing w:line="360" w:lineRule="auto"/>
        <w:jc w:val="both"/>
        <w:rPr>
          <w:lang w:val="pl-PL"/>
        </w:rPr>
      </w:pPr>
      <w:r w:rsidRPr="008F6FCE">
        <w:rPr>
          <w:lang w:val="pl-PL"/>
        </w:rPr>
        <w:t xml:space="preserve">Rysunek 30. Proponowany model systemu przewidywania chorób serca. Źródło: G. N. </w:t>
      </w:r>
      <w:proofErr w:type="spellStart"/>
      <w:r w:rsidRPr="008F6FCE">
        <w:rPr>
          <w:lang w:val="pl-PL"/>
        </w:rPr>
        <w:t>Ahmad</w:t>
      </w:r>
      <w:proofErr w:type="spellEnd"/>
      <w:r w:rsidRPr="008F6FCE">
        <w:rPr>
          <w:lang w:val="pl-PL"/>
        </w:rPr>
        <w:t xml:space="preserve"> et al.: </w:t>
      </w:r>
      <w:proofErr w:type="spellStart"/>
      <w:r w:rsidRPr="008F6FCE">
        <w:rPr>
          <w:lang w:val="pl-PL"/>
        </w:rPr>
        <w:t>Efficient</w:t>
      </w:r>
      <w:proofErr w:type="spellEnd"/>
      <w:r w:rsidRPr="008F6FCE">
        <w:rPr>
          <w:lang w:val="pl-PL"/>
        </w:rPr>
        <w:t xml:space="preserve"> </w:t>
      </w:r>
      <w:proofErr w:type="spellStart"/>
      <w:r w:rsidRPr="008F6FCE">
        <w:rPr>
          <w:lang w:val="pl-PL"/>
        </w:rPr>
        <w:t>Medical</w:t>
      </w:r>
      <w:proofErr w:type="spellEnd"/>
      <w:r w:rsidRPr="008F6FCE">
        <w:rPr>
          <w:lang w:val="pl-PL"/>
        </w:rPr>
        <w:t xml:space="preserve"> </w:t>
      </w:r>
      <w:proofErr w:type="spellStart"/>
      <w:r w:rsidRPr="008F6FCE">
        <w:rPr>
          <w:lang w:val="pl-PL"/>
        </w:rPr>
        <w:t>Diagnosis</w:t>
      </w:r>
      <w:proofErr w:type="spellEnd"/>
      <w:r w:rsidRPr="008F6FCE">
        <w:rPr>
          <w:lang w:val="pl-PL"/>
        </w:rPr>
        <w:t xml:space="preserve"> of Human </w:t>
      </w:r>
      <w:proofErr w:type="spellStart"/>
      <w:r w:rsidRPr="008F6FCE">
        <w:rPr>
          <w:lang w:val="pl-PL"/>
        </w:rPr>
        <w:t>Heart</w:t>
      </w:r>
      <w:proofErr w:type="spellEnd"/>
      <w:r w:rsidRPr="008F6FCE">
        <w:rPr>
          <w:lang w:val="pl-PL"/>
        </w:rPr>
        <w:t xml:space="preserve"> </w:t>
      </w:r>
      <w:proofErr w:type="spellStart"/>
      <w:r w:rsidRPr="008F6FCE">
        <w:rPr>
          <w:lang w:val="pl-PL"/>
        </w:rPr>
        <w:t>Diseases</w:t>
      </w:r>
      <w:proofErr w:type="spellEnd"/>
      <w:r w:rsidRPr="008F6FCE">
        <w:rPr>
          <w:lang w:val="pl-PL"/>
        </w:rPr>
        <w:t xml:space="preserve"> Using Machine Learning </w:t>
      </w:r>
      <w:proofErr w:type="spellStart"/>
      <w:r w:rsidRPr="008F6FCE">
        <w:rPr>
          <w:lang w:val="pl-PL"/>
        </w:rPr>
        <w:t>Techniques</w:t>
      </w:r>
      <w:proofErr w:type="spellEnd"/>
      <w:r w:rsidRPr="008F6FCE">
        <w:rPr>
          <w:lang w:val="pl-PL"/>
        </w:rPr>
        <w:t>, 2022</w:t>
      </w:r>
    </w:p>
    <w:p w14:paraId="7D3311CE" w14:textId="77777777" w:rsidR="00E66113" w:rsidRPr="008F6FCE" w:rsidRDefault="00E66113" w:rsidP="00E66113">
      <w:pPr>
        <w:spacing w:line="360" w:lineRule="auto"/>
        <w:jc w:val="both"/>
        <w:rPr>
          <w:lang w:val="pl-PL"/>
        </w:rPr>
      </w:pPr>
      <w:r w:rsidRPr="008F6FCE">
        <w:rPr>
          <w:lang w:val="pl-PL"/>
        </w:rPr>
        <w:t>Rysunek 31. Zastosowanie metody dropout w konwencjonalnej sieci neuronowej. Źródło: opracowanie własne</w:t>
      </w:r>
    </w:p>
    <w:p w14:paraId="2B3F0AD7" w14:textId="77777777" w:rsidR="00E66113" w:rsidRPr="008F6FCE" w:rsidRDefault="00E66113" w:rsidP="00E66113">
      <w:pPr>
        <w:spacing w:line="360" w:lineRule="auto"/>
        <w:jc w:val="both"/>
        <w:rPr>
          <w:lang w:val="pl-PL"/>
        </w:rPr>
      </w:pPr>
      <w:r w:rsidRPr="008F6FCE">
        <w:rPr>
          <w:lang w:val="pl-PL"/>
        </w:rPr>
        <w:t>Rysunek 32. Współczynnik uczenia: mały vs optymalny vs duży. Źródło: Jordan (2018)</w:t>
      </w:r>
    </w:p>
    <w:p w14:paraId="2C8FAF73" w14:textId="77777777" w:rsidR="00E66113" w:rsidRPr="008F6FCE" w:rsidRDefault="00E66113" w:rsidP="00E66113">
      <w:pPr>
        <w:spacing w:line="360" w:lineRule="auto"/>
        <w:jc w:val="both"/>
        <w:rPr>
          <w:lang w:val="pl-PL"/>
        </w:rPr>
      </w:pPr>
      <w:r w:rsidRPr="008F6FCE">
        <w:rPr>
          <w:lang w:val="pl-PL"/>
        </w:rPr>
        <w:t xml:space="preserve">Rysunek 33. </w:t>
      </w:r>
      <w:r w:rsidRPr="008F6FCE">
        <w:rPr>
          <w:lang w:val="pl-PL" w:eastAsia="pl-PL"/>
        </w:rPr>
        <w:t>Macierz błędów z dodatkowymi informacjami o metrykach</w:t>
      </w:r>
      <w:r w:rsidRPr="008F6FCE">
        <w:rPr>
          <w:lang w:val="pl-PL"/>
        </w:rPr>
        <w:t>. Źródło: opracowanie własne</w:t>
      </w:r>
    </w:p>
    <w:p w14:paraId="1F4AA459" w14:textId="77777777" w:rsidR="00E66113" w:rsidRPr="008F6FCE" w:rsidRDefault="00E66113" w:rsidP="00E66113">
      <w:pPr>
        <w:spacing w:line="360" w:lineRule="auto"/>
        <w:jc w:val="both"/>
        <w:rPr>
          <w:lang w:val="pl-PL"/>
        </w:rPr>
      </w:pPr>
      <w:r w:rsidRPr="008F6FCE">
        <w:rPr>
          <w:lang w:val="pl-PL"/>
        </w:rPr>
        <w:t xml:space="preserve">Rysunek 34. </w:t>
      </w:r>
      <w:r w:rsidRPr="008F6FCE">
        <w:rPr>
          <w:lang w:val="pl-PL" w:eastAsia="pl-PL"/>
        </w:rPr>
        <w:t>Chmura słów dla oddzielnych kategorii sentymentów</w:t>
      </w:r>
      <w:r w:rsidRPr="008F6FCE">
        <w:rPr>
          <w:lang w:val="pl-PL"/>
        </w:rPr>
        <w:t>. Źródło: opracowanie własne</w:t>
      </w:r>
    </w:p>
    <w:p w14:paraId="0D8FAE72" w14:textId="77777777" w:rsidR="00E66113" w:rsidRPr="008F6FCE" w:rsidRDefault="00E66113" w:rsidP="00E66113">
      <w:pPr>
        <w:spacing w:line="360" w:lineRule="auto"/>
        <w:jc w:val="both"/>
        <w:rPr>
          <w:lang w:val="pl-PL"/>
        </w:rPr>
      </w:pPr>
      <w:r w:rsidRPr="008F6FCE">
        <w:rPr>
          <w:lang w:val="pl-PL"/>
        </w:rPr>
        <w:t xml:space="preserve">Rysunek 35. </w:t>
      </w:r>
      <w:r w:rsidRPr="008F6FCE">
        <w:rPr>
          <w:lang w:val="pl-PL" w:eastAsia="pl-PL"/>
        </w:rPr>
        <w:t>Chmury słów dla obu kategorii sentymentów</w:t>
      </w:r>
      <w:r w:rsidRPr="008F6FCE">
        <w:rPr>
          <w:lang w:val="pl-PL"/>
        </w:rPr>
        <w:t>. Źródło: opracowanie własne</w:t>
      </w:r>
    </w:p>
    <w:p w14:paraId="5C240329" w14:textId="77777777" w:rsidR="00E66113" w:rsidRPr="008F6FCE" w:rsidRDefault="00E66113" w:rsidP="00E66113">
      <w:pPr>
        <w:spacing w:line="360" w:lineRule="auto"/>
        <w:jc w:val="both"/>
        <w:rPr>
          <w:lang w:val="pl-PL"/>
        </w:rPr>
      </w:pPr>
      <w:r w:rsidRPr="008F6FCE">
        <w:rPr>
          <w:lang w:val="pl-PL"/>
        </w:rPr>
        <w:t>Rysunek 36. Wykres rozrzutu dla zależności między długością komentarza, a jego sentymentem. Źródło: opracowanie własne</w:t>
      </w:r>
    </w:p>
    <w:p w14:paraId="6C9A1B20" w14:textId="77777777" w:rsidR="00E66113" w:rsidRPr="008F6FCE" w:rsidRDefault="00E66113" w:rsidP="00E66113">
      <w:pPr>
        <w:spacing w:line="360" w:lineRule="auto"/>
        <w:jc w:val="both"/>
        <w:rPr>
          <w:lang w:val="pl-PL"/>
        </w:rPr>
      </w:pPr>
      <w:r w:rsidRPr="008F6FCE">
        <w:rPr>
          <w:lang w:val="pl-PL"/>
        </w:rPr>
        <w:t>Rysunek 37. Rozkład długości komentarzy w zbiorach treningowych i testowych. Źródło: opracowanie własne</w:t>
      </w:r>
    </w:p>
    <w:p w14:paraId="6F0F95A8" w14:textId="77777777" w:rsidR="00E66113" w:rsidRPr="008F6FCE" w:rsidRDefault="00E66113" w:rsidP="00E66113">
      <w:pPr>
        <w:spacing w:line="360" w:lineRule="auto"/>
        <w:jc w:val="both"/>
        <w:rPr>
          <w:lang w:val="pl-PL"/>
        </w:rPr>
      </w:pPr>
      <w:r w:rsidRPr="008F6FCE">
        <w:rPr>
          <w:lang w:val="pl-PL"/>
        </w:rPr>
        <w:t>Rysunek 38. Rozkład liczby pozytywnych i negatywnych komentarzy po predykcji. Źródło: opracowanie własne</w:t>
      </w:r>
    </w:p>
    <w:p w14:paraId="0CBF7483" w14:textId="77777777" w:rsidR="00EE02B0" w:rsidRPr="00B336C1" w:rsidRDefault="00EE02B0" w:rsidP="00EE02B0">
      <w:pPr>
        <w:spacing w:line="360" w:lineRule="auto"/>
        <w:jc w:val="both"/>
        <w:rPr>
          <w:lang w:val="pl-PL"/>
        </w:rPr>
      </w:pPr>
    </w:p>
    <w:p w14:paraId="27E58CB3" w14:textId="77777777" w:rsidR="00EE02B0" w:rsidRPr="00B336C1" w:rsidRDefault="00EE02B0" w:rsidP="00EE02B0">
      <w:pPr>
        <w:pStyle w:val="Heading1"/>
        <w:spacing w:line="360" w:lineRule="auto"/>
        <w:rPr>
          <w:rFonts w:ascii="Times New Roman" w:hAnsi="Times New Roman" w:cs="Times New Roman"/>
          <w:color w:val="auto"/>
          <w:lang w:val="pl-PL"/>
        </w:rPr>
      </w:pPr>
      <w:bookmarkStart w:id="31" w:name="_Toc167046927"/>
      <w:r w:rsidRPr="00B336C1">
        <w:rPr>
          <w:rFonts w:ascii="Times New Roman" w:hAnsi="Times New Roman" w:cs="Times New Roman"/>
          <w:color w:val="auto"/>
          <w:lang w:val="pl-PL"/>
        </w:rPr>
        <w:t>Spis tabel</w:t>
      </w:r>
      <w:bookmarkEnd w:id="31"/>
    </w:p>
    <w:p w14:paraId="55D0AD3D" w14:textId="77777777" w:rsidR="00D53778" w:rsidRPr="008F6FCE" w:rsidRDefault="00D53778" w:rsidP="00D53778">
      <w:pPr>
        <w:spacing w:line="360" w:lineRule="auto"/>
        <w:jc w:val="both"/>
        <w:rPr>
          <w:lang w:val="pl-PL"/>
        </w:rPr>
      </w:pPr>
      <w:r w:rsidRPr="008F6FCE">
        <w:rPr>
          <w:lang w:val="pl-PL"/>
        </w:rPr>
        <w:t>Tabela 1. Złożoność analizy sentymentu w różnych typach zdań. Źródło: opracowanie własne</w:t>
      </w:r>
    </w:p>
    <w:p w14:paraId="4192DC05" w14:textId="77777777" w:rsidR="00D53778" w:rsidRPr="008F6FCE" w:rsidRDefault="00D53778" w:rsidP="00D53778">
      <w:pPr>
        <w:spacing w:line="360" w:lineRule="auto"/>
        <w:jc w:val="both"/>
        <w:rPr>
          <w:lang w:val="pl-PL"/>
        </w:rPr>
      </w:pPr>
      <w:r w:rsidRPr="008F6FCE">
        <w:rPr>
          <w:lang w:val="pl-PL"/>
        </w:rPr>
        <w:t xml:space="preserve">Tabela 2. Macierz cech po transformacji Term </w:t>
      </w:r>
      <w:proofErr w:type="spellStart"/>
      <w:r w:rsidRPr="008F6FCE">
        <w:rPr>
          <w:lang w:val="pl-PL"/>
        </w:rPr>
        <w:t>Frequency</w:t>
      </w:r>
      <w:proofErr w:type="spellEnd"/>
      <w:r w:rsidRPr="008F6FCE">
        <w:rPr>
          <w:lang w:val="pl-PL"/>
        </w:rPr>
        <w:t>. Źródło: opracowanie własne</w:t>
      </w:r>
    </w:p>
    <w:p w14:paraId="3A0F8402" w14:textId="77777777" w:rsidR="00D53778" w:rsidRPr="008F6FCE" w:rsidRDefault="00D53778" w:rsidP="00D53778">
      <w:pPr>
        <w:spacing w:line="360" w:lineRule="auto"/>
        <w:jc w:val="both"/>
        <w:rPr>
          <w:lang w:val="pl-PL"/>
        </w:rPr>
      </w:pPr>
      <w:r w:rsidRPr="008F6FCE">
        <w:rPr>
          <w:lang w:val="pl-PL"/>
        </w:rPr>
        <w:t xml:space="preserve">Tabela 3. Macierz cech po transformacji Term </w:t>
      </w:r>
      <w:proofErr w:type="spellStart"/>
      <w:r w:rsidRPr="008F6FCE">
        <w:rPr>
          <w:lang w:val="pl-PL"/>
        </w:rPr>
        <w:t>Frequency-Inverse</w:t>
      </w:r>
      <w:proofErr w:type="spellEnd"/>
      <w:r w:rsidRPr="008F6FCE">
        <w:rPr>
          <w:lang w:val="pl-PL"/>
        </w:rPr>
        <w:t xml:space="preserve"> </w:t>
      </w:r>
      <w:proofErr w:type="spellStart"/>
      <w:r w:rsidRPr="008F6FCE">
        <w:rPr>
          <w:lang w:val="pl-PL"/>
        </w:rPr>
        <w:t>Document</w:t>
      </w:r>
      <w:proofErr w:type="spellEnd"/>
      <w:r w:rsidRPr="008F6FCE">
        <w:rPr>
          <w:lang w:val="pl-PL"/>
        </w:rPr>
        <w:t xml:space="preserve"> </w:t>
      </w:r>
      <w:proofErr w:type="spellStart"/>
      <w:r w:rsidRPr="008F6FCE">
        <w:rPr>
          <w:lang w:val="pl-PL"/>
        </w:rPr>
        <w:t>Frequency</w:t>
      </w:r>
      <w:proofErr w:type="spellEnd"/>
      <w:r w:rsidRPr="008F6FCE">
        <w:rPr>
          <w:lang w:val="pl-PL"/>
        </w:rPr>
        <w:t>. Źródło: opracowanie własne</w:t>
      </w:r>
    </w:p>
    <w:p w14:paraId="0048128D" w14:textId="77777777" w:rsidR="00D53778" w:rsidRPr="008F6FCE" w:rsidRDefault="00D53778" w:rsidP="00D53778">
      <w:pPr>
        <w:spacing w:line="360" w:lineRule="auto"/>
        <w:jc w:val="both"/>
        <w:rPr>
          <w:lang w:val="pl-PL"/>
        </w:rPr>
      </w:pPr>
      <w:r w:rsidRPr="008F6FCE">
        <w:rPr>
          <w:lang w:val="pl-PL"/>
        </w:rPr>
        <w:t>Tabela 4. Metryki najlepszego modelu. Źródło: opracowanie własne</w:t>
      </w:r>
    </w:p>
    <w:p w14:paraId="67FC6C2F" w14:textId="77777777" w:rsidR="00D53778" w:rsidRPr="008F6FCE" w:rsidRDefault="00D53778" w:rsidP="00D53778">
      <w:pPr>
        <w:spacing w:line="360" w:lineRule="auto"/>
        <w:jc w:val="both"/>
        <w:rPr>
          <w:lang w:val="pl-PL"/>
        </w:rPr>
      </w:pPr>
      <w:r w:rsidRPr="008F6FCE">
        <w:rPr>
          <w:lang w:val="pl-PL"/>
        </w:rPr>
        <w:t>Tabela 5. Wyniki predykcji najlepszego modelu. Źródło: opracowanie własne</w:t>
      </w:r>
    </w:p>
    <w:p w14:paraId="18218794" w14:textId="77777777" w:rsidR="00EE02B0" w:rsidRPr="00B336C1" w:rsidRDefault="00EE02B0" w:rsidP="00EE02B0">
      <w:pPr>
        <w:rPr>
          <w:lang w:val="pl-PL"/>
        </w:rPr>
      </w:pPr>
    </w:p>
    <w:p w14:paraId="595AF60E" w14:textId="77777777" w:rsidR="00EE02B0" w:rsidRDefault="00EE02B0" w:rsidP="00EE02B0">
      <w:pPr>
        <w:pStyle w:val="Heading1"/>
        <w:spacing w:line="360" w:lineRule="auto"/>
        <w:rPr>
          <w:rFonts w:ascii="Times New Roman" w:hAnsi="Times New Roman" w:cs="Times New Roman"/>
          <w:color w:val="auto"/>
          <w:lang w:val="pl-PL"/>
        </w:rPr>
      </w:pPr>
      <w:bookmarkStart w:id="32" w:name="_Toc167046928"/>
      <w:proofErr w:type="spellStart"/>
      <w:r w:rsidRPr="00B336C1">
        <w:rPr>
          <w:rFonts w:ascii="Times New Roman" w:hAnsi="Times New Roman" w:cs="Times New Roman"/>
          <w:color w:val="auto"/>
          <w:lang w:val="pl-PL"/>
        </w:rPr>
        <w:t>Załączniki</w:t>
      </w:r>
      <w:bookmarkEnd w:id="32"/>
      <w:proofErr w:type="spellEnd"/>
      <w:r w:rsidRPr="00B336C1">
        <w:rPr>
          <w:rFonts w:ascii="Times New Roman" w:hAnsi="Times New Roman" w:cs="Times New Roman"/>
          <w:color w:val="auto"/>
          <w:lang w:val="pl-PL"/>
        </w:rPr>
        <w:t xml:space="preserve"> </w:t>
      </w:r>
    </w:p>
    <w:p w14:paraId="76DAA65C" w14:textId="470EF964" w:rsidR="00D53778" w:rsidRDefault="00D53778">
      <w:pPr>
        <w:rPr>
          <w:lang w:val="pl-PL"/>
        </w:rPr>
      </w:pPr>
      <w:r>
        <w:rPr>
          <w:lang w:val="pl-PL"/>
        </w:rPr>
        <w:br w:type="page"/>
      </w:r>
    </w:p>
    <w:p w14:paraId="119E6742" w14:textId="470EF964" w:rsidR="00EE02B0" w:rsidRPr="00B336C1" w:rsidRDefault="00EE02B0" w:rsidP="00EE02B0">
      <w:pPr>
        <w:pStyle w:val="Heading1"/>
        <w:spacing w:line="360" w:lineRule="auto"/>
        <w:rPr>
          <w:rFonts w:ascii="Times New Roman" w:hAnsi="Times New Roman" w:cs="Times New Roman"/>
          <w:lang w:val="pl-PL"/>
        </w:rPr>
      </w:pPr>
      <w:bookmarkStart w:id="33" w:name="_Toc167046929"/>
      <w:r w:rsidRPr="00B336C1">
        <w:rPr>
          <w:rFonts w:ascii="Times New Roman" w:hAnsi="Times New Roman" w:cs="Times New Roman"/>
          <w:color w:val="auto"/>
          <w:lang w:val="pl-PL"/>
        </w:rPr>
        <w:lastRenderedPageBreak/>
        <w:t>Streszczenie</w:t>
      </w:r>
      <w:bookmarkEnd w:id="33"/>
      <w:r w:rsidRPr="00B336C1">
        <w:rPr>
          <w:rFonts w:ascii="Times New Roman" w:hAnsi="Times New Roman" w:cs="Times New Roman"/>
          <w:lang w:val="pl-PL"/>
        </w:rPr>
        <w:t xml:space="preserve"> </w:t>
      </w:r>
    </w:p>
    <w:p w14:paraId="387E6F26" w14:textId="208429EC" w:rsidR="00EE02B0" w:rsidRDefault="00EE02B0" w:rsidP="00DB311D">
      <w:pPr>
        <w:spacing w:line="360" w:lineRule="auto"/>
        <w:jc w:val="both"/>
        <w:rPr>
          <w:lang w:val="pl-PL"/>
        </w:rPr>
      </w:pPr>
      <w:r w:rsidRPr="00B336C1">
        <w:rPr>
          <w:lang w:val="pl-PL"/>
        </w:rPr>
        <w:t>Praca dotyczy</w:t>
      </w:r>
      <w:r w:rsidR="007B4614">
        <w:rPr>
          <w:lang w:val="pl-PL"/>
        </w:rPr>
        <w:t xml:space="preserve"> </w:t>
      </w:r>
      <w:r w:rsidRPr="00B336C1">
        <w:rPr>
          <w:lang w:val="pl-PL"/>
        </w:rPr>
        <w:t xml:space="preserve">analizy </w:t>
      </w:r>
      <w:r w:rsidR="007B4614">
        <w:rPr>
          <w:lang w:val="pl-PL"/>
        </w:rPr>
        <w:t xml:space="preserve">sentymentu </w:t>
      </w:r>
      <w:r w:rsidR="006D7DEB">
        <w:rPr>
          <w:lang w:val="pl-PL"/>
        </w:rPr>
        <w:t xml:space="preserve">w mediach społecznościowych z </w:t>
      </w:r>
      <w:r w:rsidR="00240C7F">
        <w:rPr>
          <w:lang w:val="pl-PL"/>
        </w:rPr>
        <w:t>wykorzystaniem</w:t>
      </w:r>
      <w:r w:rsidR="006D7DEB">
        <w:rPr>
          <w:lang w:val="pl-PL"/>
        </w:rPr>
        <w:t xml:space="preserve"> </w:t>
      </w:r>
      <w:r w:rsidR="00240C7F">
        <w:rPr>
          <w:lang w:val="pl-PL"/>
        </w:rPr>
        <w:t>zaawansowanych</w:t>
      </w:r>
      <w:r w:rsidR="006D7DEB">
        <w:rPr>
          <w:lang w:val="pl-PL"/>
        </w:rPr>
        <w:t xml:space="preserve"> technik przetwarzania języka naturalnego i algorytmów uczenia maszynowego.</w:t>
      </w:r>
      <w:r w:rsidR="00240C7F">
        <w:rPr>
          <w:lang w:val="pl-PL"/>
        </w:rPr>
        <w:t xml:space="preserve"> Cel badania został określony jako opracowanie efektywnych</w:t>
      </w:r>
      <w:r w:rsidR="008131E7">
        <w:rPr>
          <w:lang w:val="pl-PL"/>
        </w:rPr>
        <w:t xml:space="preserve"> procesów zdolnych do identyfikacji oraz </w:t>
      </w:r>
      <w:r w:rsidR="00DB311D">
        <w:rPr>
          <w:lang w:val="pl-PL"/>
        </w:rPr>
        <w:t>klasyfikacji</w:t>
      </w:r>
      <w:r w:rsidR="008131E7">
        <w:rPr>
          <w:lang w:val="pl-PL"/>
        </w:rPr>
        <w:t xml:space="preserve"> emocji wyrażonych w tekstach pochodzących z </w:t>
      </w:r>
      <w:r w:rsidR="00CD2031">
        <w:rPr>
          <w:lang w:val="pl-PL"/>
        </w:rPr>
        <w:t xml:space="preserve">platform społecznościowych. </w:t>
      </w:r>
      <w:r w:rsidR="001A41E7">
        <w:rPr>
          <w:lang w:val="pl-PL"/>
        </w:rPr>
        <w:t xml:space="preserve">Całość aplikacji zostało zaimplementowanej </w:t>
      </w:r>
      <w:r w:rsidR="00033539">
        <w:rPr>
          <w:lang w:val="pl-PL"/>
        </w:rPr>
        <w:t>w</w:t>
      </w:r>
      <w:r w:rsidR="001A41E7">
        <w:rPr>
          <w:lang w:val="pl-PL"/>
        </w:rPr>
        <w:t xml:space="preserve"> oparciu o język programowania Python.</w:t>
      </w:r>
    </w:p>
    <w:p w14:paraId="3E02BC88" w14:textId="3AFE4FB3" w:rsidR="001A41E7" w:rsidRDefault="001A41E7" w:rsidP="00DB311D">
      <w:pPr>
        <w:spacing w:line="360" w:lineRule="auto"/>
        <w:jc w:val="both"/>
        <w:rPr>
          <w:lang w:val="pl-PL"/>
        </w:rPr>
      </w:pPr>
      <w:r>
        <w:rPr>
          <w:lang w:val="pl-PL"/>
        </w:rPr>
        <w:t xml:space="preserve">W ramach niniejszej pracy przeprowadzono </w:t>
      </w:r>
      <w:r w:rsidR="002730F3">
        <w:rPr>
          <w:lang w:val="pl-PL"/>
        </w:rPr>
        <w:t>kompleksowy proces obejmujący przygotowanie danych, modelowanie,</w:t>
      </w:r>
      <w:r w:rsidR="00933892">
        <w:rPr>
          <w:lang w:val="pl-PL"/>
        </w:rPr>
        <w:t xml:space="preserve"> </w:t>
      </w:r>
      <w:r w:rsidR="002730F3">
        <w:rPr>
          <w:lang w:val="pl-PL"/>
        </w:rPr>
        <w:t xml:space="preserve">optymalizację </w:t>
      </w:r>
      <w:r w:rsidR="00933892">
        <w:rPr>
          <w:lang w:val="pl-PL"/>
        </w:rPr>
        <w:t>hiperparametrów</w:t>
      </w:r>
      <w:r w:rsidR="002730F3">
        <w:rPr>
          <w:lang w:val="pl-PL"/>
        </w:rPr>
        <w:t xml:space="preserve"> oraz </w:t>
      </w:r>
      <w:r w:rsidR="00933892">
        <w:rPr>
          <w:lang w:val="pl-PL"/>
        </w:rPr>
        <w:t xml:space="preserve">ewaluację powstałych modeli </w:t>
      </w:r>
      <w:r w:rsidR="008D5338">
        <w:rPr>
          <w:lang w:val="pl-PL"/>
        </w:rPr>
        <w:t>klasyfikacyjnych</w:t>
      </w:r>
      <w:r w:rsidR="00933892">
        <w:rPr>
          <w:lang w:val="pl-PL"/>
        </w:rPr>
        <w:t xml:space="preserve">. </w:t>
      </w:r>
      <w:r w:rsidR="00391824">
        <w:rPr>
          <w:lang w:val="pl-PL"/>
        </w:rPr>
        <w:t xml:space="preserve">Stworzona aplikacja </w:t>
      </w:r>
      <w:r w:rsidR="003B2BB5">
        <w:rPr>
          <w:lang w:val="pl-PL"/>
        </w:rPr>
        <w:t>zawiera różnorodne techniki, w tym</w:t>
      </w:r>
      <w:r w:rsidR="005D4CE4">
        <w:rPr>
          <w:lang w:val="pl-PL"/>
        </w:rPr>
        <w:t xml:space="preserve"> tytułem przykładu:</w:t>
      </w:r>
      <w:r w:rsidR="00C5403E">
        <w:rPr>
          <w:lang w:val="pl-PL"/>
        </w:rPr>
        <w:t xml:space="preserve"> </w:t>
      </w:r>
      <w:proofErr w:type="spellStart"/>
      <w:r w:rsidR="008D5338">
        <w:rPr>
          <w:lang w:val="pl-PL"/>
        </w:rPr>
        <w:t>konwolucyjne</w:t>
      </w:r>
      <w:proofErr w:type="spellEnd"/>
      <w:r w:rsidR="008D5338">
        <w:rPr>
          <w:lang w:val="pl-PL"/>
        </w:rPr>
        <w:t xml:space="preserve"> sieci neuronowe, </w:t>
      </w:r>
      <w:proofErr w:type="spellStart"/>
      <w:r w:rsidR="008D5338">
        <w:rPr>
          <w:lang w:val="pl-PL"/>
        </w:rPr>
        <w:t>regularyzację</w:t>
      </w:r>
      <w:proofErr w:type="spellEnd"/>
      <w:r w:rsidR="008D5338">
        <w:rPr>
          <w:lang w:val="pl-PL"/>
        </w:rPr>
        <w:t xml:space="preserve">, klasyczne algorytmy uczenia maszynowego, a także metody oceny modeli, takie jak </w:t>
      </w:r>
      <w:r w:rsidR="009510EF">
        <w:rPr>
          <w:lang w:val="pl-PL"/>
        </w:rPr>
        <w:t>precyzja, czułość,</w:t>
      </w:r>
      <w:r w:rsidR="00C11105">
        <w:rPr>
          <w:lang w:val="pl-PL"/>
        </w:rPr>
        <w:t xml:space="preserve"> pole pod krzywą ROC. Szczególną uwagę poświęcono </w:t>
      </w:r>
      <w:r w:rsidR="006E2450">
        <w:rPr>
          <w:lang w:val="pl-PL"/>
        </w:rPr>
        <w:t>doborowi parametrów oraz metodom redukcji wymiarowości, aby zwiększyć skuteczność proponowanych rozwiązań.</w:t>
      </w:r>
      <w:r w:rsidR="004D4D16">
        <w:rPr>
          <w:lang w:val="pl-PL"/>
        </w:rPr>
        <w:t xml:space="preserve"> </w:t>
      </w:r>
    </w:p>
    <w:p w14:paraId="53E16417" w14:textId="67F4B06E" w:rsidR="004D4D16" w:rsidRDefault="004D4D16" w:rsidP="00DB311D">
      <w:pPr>
        <w:spacing w:line="360" w:lineRule="auto"/>
        <w:jc w:val="both"/>
        <w:rPr>
          <w:lang w:val="pl-PL"/>
        </w:rPr>
      </w:pPr>
      <w:r>
        <w:rPr>
          <w:lang w:val="pl-PL"/>
        </w:rPr>
        <w:t xml:space="preserve">Głównym osiągnięciem było skonstruowanie i wyselekcjonowanie </w:t>
      </w:r>
      <w:proofErr w:type="gramStart"/>
      <w:r>
        <w:rPr>
          <w:lang w:val="pl-PL"/>
        </w:rPr>
        <w:t>najbardziej optymalnego</w:t>
      </w:r>
      <w:proofErr w:type="gramEnd"/>
      <w:r>
        <w:rPr>
          <w:lang w:val="pl-PL"/>
        </w:rPr>
        <w:t xml:space="preserve"> modelu w sposób automatyczny </w:t>
      </w:r>
      <w:r w:rsidR="006A04A0">
        <w:rPr>
          <w:lang w:val="pl-PL"/>
        </w:rPr>
        <w:t xml:space="preserve">i dokonania klasyfikacji, bez potrzeby ingerencji manualnej badacza. </w:t>
      </w:r>
      <w:r w:rsidR="00B0543A">
        <w:rPr>
          <w:lang w:val="pl-PL"/>
        </w:rPr>
        <w:t xml:space="preserve">Wybrany model wyróżnia się zdolnością do efektywnego </w:t>
      </w:r>
      <w:r w:rsidR="008E4CFE">
        <w:rPr>
          <w:lang w:val="pl-PL"/>
        </w:rPr>
        <w:t>przetwarzania</w:t>
      </w:r>
      <w:r w:rsidR="00B0543A">
        <w:rPr>
          <w:lang w:val="pl-PL"/>
        </w:rPr>
        <w:t xml:space="preserve"> i </w:t>
      </w:r>
      <w:r w:rsidR="00FC1E42">
        <w:rPr>
          <w:lang w:val="pl-PL"/>
        </w:rPr>
        <w:t>przewidywania</w:t>
      </w:r>
      <w:r w:rsidR="00B0543A">
        <w:rPr>
          <w:lang w:val="pl-PL"/>
        </w:rPr>
        <w:t xml:space="preserve"> </w:t>
      </w:r>
      <w:r w:rsidR="00940BA1">
        <w:rPr>
          <w:lang w:val="pl-PL"/>
        </w:rPr>
        <w:t xml:space="preserve">kategorii z </w:t>
      </w:r>
      <w:r w:rsidR="00B0543A">
        <w:rPr>
          <w:lang w:val="pl-PL"/>
        </w:rPr>
        <w:t>danych, co potwierdzono</w:t>
      </w:r>
      <w:r w:rsidR="008E4CFE">
        <w:rPr>
          <w:lang w:val="pl-PL"/>
        </w:rPr>
        <w:t xml:space="preserve"> </w:t>
      </w:r>
      <w:r w:rsidR="00B0543A">
        <w:rPr>
          <w:lang w:val="pl-PL"/>
        </w:rPr>
        <w:t xml:space="preserve">wysokimi wartościami metryk ewaluacyjnych. </w:t>
      </w:r>
      <w:r w:rsidR="00E87BA5">
        <w:rPr>
          <w:lang w:val="pl-PL"/>
        </w:rPr>
        <w:t>Ostateczna</w:t>
      </w:r>
      <w:r w:rsidR="008E4CFE">
        <w:rPr>
          <w:lang w:val="pl-PL"/>
        </w:rPr>
        <w:t xml:space="preserve"> analiza wyników obejmuje również wizualizację w postaci m.in. chmury słów, ilustracji dominujących wyrazów i fraz </w:t>
      </w:r>
      <w:r w:rsidR="00E87BA5">
        <w:rPr>
          <w:lang w:val="pl-PL"/>
        </w:rPr>
        <w:t xml:space="preserve">zarówno </w:t>
      </w:r>
      <w:r w:rsidR="008E4CFE">
        <w:rPr>
          <w:lang w:val="pl-PL"/>
        </w:rPr>
        <w:t xml:space="preserve">w komentarzach o sentymencie pozytywnym i negatywnym. </w:t>
      </w:r>
    </w:p>
    <w:p w14:paraId="72D7C9F8" w14:textId="05041F9F" w:rsidR="008E4CFE" w:rsidRPr="00B336C1" w:rsidRDefault="00373687" w:rsidP="00DB311D">
      <w:pPr>
        <w:spacing w:line="360" w:lineRule="auto"/>
        <w:jc w:val="both"/>
        <w:rPr>
          <w:lang w:val="pl-PL"/>
        </w:rPr>
      </w:pPr>
      <w:r>
        <w:rPr>
          <w:lang w:val="pl-PL"/>
        </w:rPr>
        <w:t xml:space="preserve">Praca kończy się dyskusją na temat osiągnięć, wyzwań </w:t>
      </w:r>
      <w:r w:rsidR="0061717A">
        <w:rPr>
          <w:lang w:val="pl-PL"/>
        </w:rPr>
        <w:t>tudzie</w:t>
      </w:r>
      <w:r w:rsidR="005456FA">
        <w:rPr>
          <w:lang w:val="pl-PL"/>
        </w:rPr>
        <w:t>ż</w:t>
      </w:r>
      <w:r>
        <w:rPr>
          <w:lang w:val="pl-PL"/>
        </w:rPr>
        <w:t xml:space="preserve"> możliwości dalszych badań w dziedzinie analizy sentymentu</w:t>
      </w:r>
      <w:r w:rsidR="00FB3118">
        <w:rPr>
          <w:lang w:val="pl-PL"/>
        </w:rPr>
        <w:t>.</w:t>
      </w:r>
      <w:r>
        <w:rPr>
          <w:lang w:val="pl-PL"/>
        </w:rPr>
        <w:t xml:space="preserve"> </w:t>
      </w:r>
      <w:r w:rsidR="00FB3118">
        <w:rPr>
          <w:lang w:val="pl-PL"/>
        </w:rPr>
        <w:t>P</w:t>
      </w:r>
      <w:r>
        <w:rPr>
          <w:lang w:val="pl-PL"/>
        </w:rPr>
        <w:t>odkreśla znaczenie ciągłego</w:t>
      </w:r>
      <w:r w:rsidR="00FB3118">
        <w:rPr>
          <w:lang w:val="pl-PL"/>
        </w:rPr>
        <w:t xml:space="preserve"> rozwoju</w:t>
      </w:r>
      <w:r>
        <w:rPr>
          <w:lang w:val="pl-PL"/>
        </w:rPr>
        <w:t xml:space="preserve"> narzędzi dostępnych </w:t>
      </w:r>
      <w:r w:rsidR="00970E63">
        <w:rPr>
          <w:lang w:val="pl-PL"/>
        </w:rPr>
        <w:t>w obszarze uczenia maszynowego, analizy języka naturalnego, czy też wstępnego przetwarzania danych</w:t>
      </w:r>
      <w:r w:rsidR="00FB3118">
        <w:rPr>
          <w:lang w:val="pl-PL"/>
        </w:rPr>
        <w:t>, w kontekście dynamicznie zmieniając</w:t>
      </w:r>
      <w:r w:rsidR="00FF65A1">
        <w:rPr>
          <w:lang w:val="pl-PL"/>
        </w:rPr>
        <w:t>ego się zapotrzebowania.</w:t>
      </w:r>
    </w:p>
    <w:p w14:paraId="657ACE88" w14:textId="77777777" w:rsidR="00EE02B0" w:rsidRPr="00B336C1" w:rsidRDefault="00EE02B0" w:rsidP="00EE02B0">
      <w:pPr>
        <w:spacing w:line="360" w:lineRule="auto"/>
        <w:rPr>
          <w:lang w:val="pl-PL"/>
        </w:rPr>
      </w:pPr>
    </w:p>
    <w:p w14:paraId="76A7A5CE" w14:textId="77777777" w:rsidR="00A95692" w:rsidRPr="00B336C1" w:rsidRDefault="00A95692" w:rsidP="00EE02B0">
      <w:pPr>
        <w:spacing w:line="360" w:lineRule="auto"/>
        <w:jc w:val="both"/>
        <w:rPr>
          <w:lang w:val="pl-PL"/>
        </w:rPr>
      </w:pPr>
    </w:p>
    <w:sectPr w:rsidR="00A95692" w:rsidRPr="00B336C1" w:rsidSect="0003291E">
      <w:footerReference w:type="even" r:id="rId50"/>
      <w:footerReference w:type="default" r:id="rId51"/>
      <w:pgSz w:w="11906" w:h="16838"/>
      <w:pgMar w:top="1418" w:right="1134" w:bottom="1418"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8AB96C2" w14:textId="77777777" w:rsidR="006E5EF6" w:rsidRDefault="006E5EF6" w:rsidP="000A5AD1">
      <w:r>
        <w:separator/>
      </w:r>
    </w:p>
  </w:endnote>
  <w:endnote w:type="continuationSeparator" w:id="0">
    <w:p w14:paraId="6A340730" w14:textId="77777777" w:rsidR="006E5EF6" w:rsidRDefault="006E5EF6" w:rsidP="000A5AD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786969166"/>
      <w:docPartObj>
        <w:docPartGallery w:val="Page Numbers (Bottom of Page)"/>
        <w:docPartUnique/>
      </w:docPartObj>
    </w:sdtPr>
    <w:sdtEndPr>
      <w:rPr>
        <w:rStyle w:val="PageNumber"/>
      </w:rPr>
    </w:sdtEndPr>
    <w:sdtContent>
      <w:p w14:paraId="6CFC1152" w14:textId="0D21E649" w:rsidR="000A5AD1" w:rsidRDefault="000A5AD1" w:rsidP="00867C97">
        <w:pPr>
          <w:pStyle w:val="Footer"/>
          <w:framePr w:wrap="none" w:vAnchor="text" w:hAnchor="margin" w:xAlign="outside"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2A69DAF" w14:textId="77777777" w:rsidR="000A5AD1" w:rsidRDefault="000A5AD1" w:rsidP="000A5AD1">
    <w:pPr>
      <w:pStyle w:val="Footer"/>
      <w:ind w:right="360"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266220104"/>
      <w:docPartObj>
        <w:docPartGallery w:val="Page Numbers (Bottom of Page)"/>
        <w:docPartUnique/>
      </w:docPartObj>
    </w:sdtPr>
    <w:sdtEndPr>
      <w:rPr>
        <w:rStyle w:val="PageNumber"/>
      </w:rPr>
    </w:sdtEndPr>
    <w:sdtContent>
      <w:p w14:paraId="61533F7B" w14:textId="79271D1C" w:rsidR="000A5AD1" w:rsidRDefault="000A5AD1" w:rsidP="00867C97">
        <w:pPr>
          <w:pStyle w:val="Footer"/>
          <w:framePr w:wrap="none" w:vAnchor="text" w:hAnchor="margin" w:xAlign="outside"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3A9AD7BD" w14:textId="77777777" w:rsidR="000A5AD1" w:rsidRDefault="000A5AD1" w:rsidP="000A5AD1">
    <w:pPr>
      <w:pStyle w:val="Footer"/>
      <w:ind w:right="360"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84A88B6" w14:textId="77777777" w:rsidR="006E5EF6" w:rsidRDefault="006E5EF6" w:rsidP="000A5AD1">
      <w:r>
        <w:separator/>
      </w:r>
    </w:p>
  </w:footnote>
  <w:footnote w:type="continuationSeparator" w:id="0">
    <w:p w14:paraId="3FCFA238" w14:textId="77777777" w:rsidR="006E5EF6" w:rsidRDefault="006E5EF6" w:rsidP="000A5AD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064BE2"/>
    <w:multiLevelType w:val="multilevel"/>
    <w:tmpl w:val="8BF0F07A"/>
    <w:lvl w:ilvl="0">
      <w:start w:val="1"/>
      <w:numFmt w:val="decimal"/>
      <w:lvlText w:val="%1."/>
      <w:lvlJc w:val="left"/>
      <w:pPr>
        <w:ind w:left="720" w:hanging="360"/>
      </w:pPr>
      <w:rPr>
        <w:rFonts w:hint="default"/>
      </w:rPr>
    </w:lvl>
    <w:lvl w:ilvl="1">
      <w:start w:val="2"/>
      <w:numFmt w:val="decimal"/>
      <w:isLgl/>
      <w:lvlText w:val="%1.%2."/>
      <w:lvlJc w:val="left"/>
      <w:pPr>
        <w:ind w:left="800" w:hanging="440"/>
      </w:pPr>
      <w:rPr>
        <w:rFonts w:hint="default"/>
        <w:i/>
      </w:rPr>
    </w:lvl>
    <w:lvl w:ilvl="2">
      <w:start w:val="1"/>
      <w:numFmt w:val="decimal"/>
      <w:isLgl/>
      <w:lvlText w:val="%1.%2.%3."/>
      <w:lvlJc w:val="left"/>
      <w:pPr>
        <w:ind w:left="1080" w:hanging="720"/>
      </w:pPr>
      <w:rPr>
        <w:rFonts w:hint="default"/>
        <w:i/>
      </w:rPr>
    </w:lvl>
    <w:lvl w:ilvl="3">
      <w:start w:val="1"/>
      <w:numFmt w:val="decimal"/>
      <w:isLgl/>
      <w:lvlText w:val="%1.%2.%3.%4."/>
      <w:lvlJc w:val="left"/>
      <w:pPr>
        <w:ind w:left="1080" w:hanging="720"/>
      </w:pPr>
      <w:rPr>
        <w:rFonts w:hint="default"/>
        <w:i/>
      </w:rPr>
    </w:lvl>
    <w:lvl w:ilvl="4">
      <w:start w:val="1"/>
      <w:numFmt w:val="decimal"/>
      <w:isLgl/>
      <w:lvlText w:val="%1.%2.%3.%4.%5."/>
      <w:lvlJc w:val="left"/>
      <w:pPr>
        <w:ind w:left="1440" w:hanging="1080"/>
      </w:pPr>
      <w:rPr>
        <w:rFonts w:hint="default"/>
        <w:i/>
      </w:rPr>
    </w:lvl>
    <w:lvl w:ilvl="5">
      <w:start w:val="1"/>
      <w:numFmt w:val="decimal"/>
      <w:isLgl/>
      <w:lvlText w:val="%1.%2.%3.%4.%5.%6."/>
      <w:lvlJc w:val="left"/>
      <w:pPr>
        <w:ind w:left="1440" w:hanging="1080"/>
      </w:pPr>
      <w:rPr>
        <w:rFonts w:hint="default"/>
        <w:i/>
      </w:rPr>
    </w:lvl>
    <w:lvl w:ilvl="6">
      <w:start w:val="1"/>
      <w:numFmt w:val="decimal"/>
      <w:isLgl/>
      <w:lvlText w:val="%1.%2.%3.%4.%5.%6.%7."/>
      <w:lvlJc w:val="left"/>
      <w:pPr>
        <w:ind w:left="1800" w:hanging="1440"/>
      </w:pPr>
      <w:rPr>
        <w:rFonts w:hint="default"/>
        <w:i/>
      </w:rPr>
    </w:lvl>
    <w:lvl w:ilvl="7">
      <w:start w:val="1"/>
      <w:numFmt w:val="decimal"/>
      <w:isLgl/>
      <w:lvlText w:val="%1.%2.%3.%4.%5.%6.%7.%8."/>
      <w:lvlJc w:val="left"/>
      <w:pPr>
        <w:ind w:left="1800" w:hanging="1440"/>
      </w:pPr>
      <w:rPr>
        <w:rFonts w:hint="default"/>
        <w:i/>
      </w:rPr>
    </w:lvl>
    <w:lvl w:ilvl="8">
      <w:start w:val="1"/>
      <w:numFmt w:val="decimal"/>
      <w:isLgl/>
      <w:lvlText w:val="%1.%2.%3.%4.%5.%6.%7.%8.%9."/>
      <w:lvlJc w:val="left"/>
      <w:pPr>
        <w:ind w:left="2160" w:hanging="1800"/>
      </w:pPr>
      <w:rPr>
        <w:rFonts w:hint="default"/>
        <w:i/>
      </w:rPr>
    </w:lvl>
  </w:abstractNum>
  <w:abstractNum w:abstractNumId="1" w15:restartNumberingAfterBreak="0">
    <w:nsid w:val="04667418"/>
    <w:multiLevelType w:val="hybridMultilevel"/>
    <w:tmpl w:val="224622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8217AD0"/>
    <w:multiLevelType w:val="hybridMultilevel"/>
    <w:tmpl w:val="A91AD23E"/>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 w15:restartNumberingAfterBreak="0">
    <w:nsid w:val="0CFD7C7B"/>
    <w:multiLevelType w:val="hybridMultilevel"/>
    <w:tmpl w:val="943424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0E13677"/>
    <w:multiLevelType w:val="hybridMultilevel"/>
    <w:tmpl w:val="5084461C"/>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5" w15:restartNumberingAfterBreak="0">
    <w:nsid w:val="13611B87"/>
    <w:multiLevelType w:val="multilevel"/>
    <w:tmpl w:val="5C98BE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4E66E19"/>
    <w:multiLevelType w:val="hybridMultilevel"/>
    <w:tmpl w:val="21FAD4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B1B0187"/>
    <w:multiLevelType w:val="hybridMultilevel"/>
    <w:tmpl w:val="8026BC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D0631C2"/>
    <w:multiLevelType w:val="multilevel"/>
    <w:tmpl w:val="59A6B8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54909B5"/>
    <w:multiLevelType w:val="multilevel"/>
    <w:tmpl w:val="A358E2C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0" w15:restartNumberingAfterBreak="0">
    <w:nsid w:val="2984753E"/>
    <w:multiLevelType w:val="hybridMultilevel"/>
    <w:tmpl w:val="4FFAA65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2C5322F2"/>
    <w:multiLevelType w:val="multilevel"/>
    <w:tmpl w:val="A93021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D607C1E"/>
    <w:multiLevelType w:val="multilevel"/>
    <w:tmpl w:val="B79694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3CB2A03"/>
    <w:multiLevelType w:val="multilevel"/>
    <w:tmpl w:val="6F3CE82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4" w15:restartNumberingAfterBreak="0">
    <w:nsid w:val="3BA90F04"/>
    <w:multiLevelType w:val="hybridMultilevel"/>
    <w:tmpl w:val="8D3CB6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C2F1C92"/>
    <w:multiLevelType w:val="multilevel"/>
    <w:tmpl w:val="87B219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52E305C"/>
    <w:multiLevelType w:val="hybridMultilevel"/>
    <w:tmpl w:val="C7C8EB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46C35E8A"/>
    <w:multiLevelType w:val="hybridMultilevel"/>
    <w:tmpl w:val="3544CA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49E35463"/>
    <w:multiLevelType w:val="hybridMultilevel"/>
    <w:tmpl w:val="F41C9BB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4DD22628"/>
    <w:multiLevelType w:val="hybridMultilevel"/>
    <w:tmpl w:val="FDD2EAA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4F3748C3"/>
    <w:multiLevelType w:val="hybridMultilevel"/>
    <w:tmpl w:val="65A867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52030212"/>
    <w:multiLevelType w:val="hybridMultilevel"/>
    <w:tmpl w:val="2754267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534E1D5D"/>
    <w:multiLevelType w:val="hybridMultilevel"/>
    <w:tmpl w:val="757EE2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6549731F"/>
    <w:multiLevelType w:val="hybridMultilevel"/>
    <w:tmpl w:val="7960CC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6C624224"/>
    <w:multiLevelType w:val="hybridMultilevel"/>
    <w:tmpl w:val="243ECC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77B3731D"/>
    <w:multiLevelType w:val="hybridMultilevel"/>
    <w:tmpl w:val="E60A93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7B136963"/>
    <w:multiLevelType w:val="hybridMultilevel"/>
    <w:tmpl w:val="17FA52D0"/>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151293960">
    <w:abstractNumId w:val="11"/>
  </w:num>
  <w:num w:numId="2" w16cid:durableId="1750926330">
    <w:abstractNumId w:val="17"/>
  </w:num>
  <w:num w:numId="3" w16cid:durableId="1709452756">
    <w:abstractNumId w:val="23"/>
  </w:num>
  <w:num w:numId="4" w16cid:durableId="866674831">
    <w:abstractNumId w:val="25"/>
  </w:num>
  <w:num w:numId="5" w16cid:durableId="1239097268">
    <w:abstractNumId w:val="24"/>
  </w:num>
  <w:num w:numId="6" w16cid:durableId="1964313373">
    <w:abstractNumId w:val="7"/>
  </w:num>
  <w:num w:numId="7" w16cid:durableId="1641425427">
    <w:abstractNumId w:val="16"/>
  </w:num>
  <w:num w:numId="8" w16cid:durableId="144785354">
    <w:abstractNumId w:val="26"/>
  </w:num>
  <w:num w:numId="9" w16cid:durableId="633606685">
    <w:abstractNumId w:val="6"/>
  </w:num>
  <w:num w:numId="10" w16cid:durableId="1447576767">
    <w:abstractNumId w:val="3"/>
  </w:num>
  <w:num w:numId="11" w16cid:durableId="1875195558">
    <w:abstractNumId w:val="19"/>
  </w:num>
  <w:num w:numId="12" w16cid:durableId="1818840308">
    <w:abstractNumId w:val="18"/>
  </w:num>
  <w:num w:numId="13" w16cid:durableId="1327856030">
    <w:abstractNumId w:val="8"/>
  </w:num>
  <w:num w:numId="14" w16cid:durableId="1710960119">
    <w:abstractNumId w:val="9"/>
  </w:num>
  <w:num w:numId="15" w16cid:durableId="306325466">
    <w:abstractNumId w:val="13"/>
  </w:num>
  <w:num w:numId="16" w16cid:durableId="1377657023">
    <w:abstractNumId w:val="22"/>
  </w:num>
  <w:num w:numId="17" w16cid:durableId="411047161">
    <w:abstractNumId w:val="14"/>
  </w:num>
  <w:num w:numId="18" w16cid:durableId="1061749698">
    <w:abstractNumId w:val="20"/>
  </w:num>
  <w:num w:numId="19" w16cid:durableId="582105501">
    <w:abstractNumId w:val="1"/>
  </w:num>
  <w:num w:numId="20" w16cid:durableId="1562786624">
    <w:abstractNumId w:val="21"/>
  </w:num>
  <w:num w:numId="21" w16cid:durableId="1437941616">
    <w:abstractNumId w:val="0"/>
  </w:num>
  <w:num w:numId="22" w16cid:durableId="1847669533">
    <w:abstractNumId w:val="12"/>
  </w:num>
  <w:num w:numId="23" w16cid:durableId="405420773">
    <w:abstractNumId w:val="5"/>
  </w:num>
  <w:num w:numId="24" w16cid:durableId="1767266763">
    <w:abstractNumId w:val="4"/>
  </w:num>
  <w:num w:numId="25" w16cid:durableId="791675249">
    <w:abstractNumId w:val="2"/>
  </w:num>
  <w:num w:numId="26" w16cid:durableId="1662345171">
    <w:abstractNumId w:val="15"/>
  </w:num>
  <w:num w:numId="27" w16cid:durableId="286938802">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4"/>
  <w:mirrorMargin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C1BE1"/>
    <w:rsid w:val="00000E69"/>
    <w:rsid w:val="000014E2"/>
    <w:rsid w:val="000040B2"/>
    <w:rsid w:val="00004A30"/>
    <w:rsid w:val="00005798"/>
    <w:rsid w:val="00006299"/>
    <w:rsid w:val="00007319"/>
    <w:rsid w:val="0000741F"/>
    <w:rsid w:val="000075B8"/>
    <w:rsid w:val="0000775E"/>
    <w:rsid w:val="00007CB4"/>
    <w:rsid w:val="00007D85"/>
    <w:rsid w:val="00011D50"/>
    <w:rsid w:val="00012F09"/>
    <w:rsid w:val="00013110"/>
    <w:rsid w:val="00013CC1"/>
    <w:rsid w:val="00014299"/>
    <w:rsid w:val="0001523B"/>
    <w:rsid w:val="00016417"/>
    <w:rsid w:val="00016D5D"/>
    <w:rsid w:val="00017293"/>
    <w:rsid w:val="000203EC"/>
    <w:rsid w:val="00020950"/>
    <w:rsid w:val="000215C4"/>
    <w:rsid w:val="0002240F"/>
    <w:rsid w:val="000230FD"/>
    <w:rsid w:val="00024F85"/>
    <w:rsid w:val="00025179"/>
    <w:rsid w:val="00026736"/>
    <w:rsid w:val="0002720E"/>
    <w:rsid w:val="000300C2"/>
    <w:rsid w:val="0003023B"/>
    <w:rsid w:val="000314F8"/>
    <w:rsid w:val="000319C1"/>
    <w:rsid w:val="00031FF6"/>
    <w:rsid w:val="0003291E"/>
    <w:rsid w:val="00033539"/>
    <w:rsid w:val="000359BC"/>
    <w:rsid w:val="00035F4B"/>
    <w:rsid w:val="00035F7C"/>
    <w:rsid w:val="000361DB"/>
    <w:rsid w:val="000367A0"/>
    <w:rsid w:val="00036E3D"/>
    <w:rsid w:val="00036EDE"/>
    <w:rsid w:val="0003759C"/>
    <w:rsid w:val="00037FB7"/>
    <w:rsid w:val="0004126C"/>
    <w:rsid w:val="000413EE"/>
    <w:rsid w:val="0004158C"/>
    <w:rsid w:val="00041975"/>
    <w:rsid w:val="00041E22"/>
    <w:rsid w:val="00041E74"/>
    <w:rsid w:val="00042AA2"/>
    <w:rsid w:val="000446B0"/>
    <w:rsid w:val="00044905"/>
    <w:rsid w:val="00045DFA"/>
    <w:rsid w:val="00046634"/>
    <w:rsid w:val="00050B00"/>
    <w:rsid w:val="0005115C"/>
    <w:rsid w:val="00051A82"/>
    <w:rsid w:val="00052E46"/>
    <w:rsid w:val="00053077"/>
    <w:rsid w:val="000530CD"/>
    <w:rsid w:val="000532FD"/>
    <w:rsid w:val="000533BB"/>
    <w:rsid w:val="00056710"/>
    <w:rsid w:val="00056D6C"/>
    <w:rsid w:val="00056FFF"/>
    <w:rsid w:val="00057099"/>
    <w:rsid w:val="00057707"/>
    <w:rsid w:val="00057E55"/>
    <w:rsid w:val="000606F8"/>
    <w:rsid w:val="0006077F"/>
    <w:rsid w:val="00060797"/>
    <w:rsid w:val="000607ED"/>
    <w:rsid w:val="000609ED"/>
    <w:rsid w:val="00060ED7"/>
    <w:rsid w:val="00061848"/>
    <w:rsid w:val="00061B17"/>
    <w:rsid w:val="00061C5A"/>
    <w:rsid w:val="000621D1"/>
    <w:rsid w:val="000625B0"/>
    <w:rsid w:val="00062C12"/>
    <w:rsid w:val="00063128"/>
    <w:rsid w:val="000638DB"/>
    <w:rsid w:val="00063A97"/>
    <w:rsid w:val="000659F6"/>
    <w:rsid w:val="00065EFD"/>
    <w:rsid w:val="00065FB3"/>
    <w:rsid w:val="00066532"/>
    <w:rsid w:val="00066761"/>
    <w:rsid w:val="00067254"/>
    <w:rsid w:val="00067470"/>
    <w:rsid w:val="0006788E"/>
    <w:rsid w:val="000679BB"/>
    <w:rsid w:val="00067F58"/>
    <w:rsid w:val="0007136D"/>
    <w:rsid w:val="00071D8E"/>
    <w:rsid w:val="00072D1C"/>
    <w:rsid w:val="00073721"/>
    <w:rsid w:val="0007598A"/>
    <w:rsid w:val="0007766E"/>
    <w:rsid w:val="00080916"/>
    <w:rsid w:val="000817B9"/>
    <w:rsid w:val="000824AD"/>
    <w:rsid w:val="00082B7B"/>
    <w:rsid w:val="00082BE1"/>
    <w:rsid w:val="000833CC"/>
    <w:rsid w:val="0008362E"/>
    <w:rsid w:val="00083B50"/>
    <w:rsid w:val="0008422A"/>
    <w:rsid w:val="00084779"/>
    <w:rsid w:val="0008511A"/>
    <w:rsid w:val="000854DF"/>
    <w:rsid w:val="000857CC"/>
    <w:rsid w:val="00085DC8"/>
    <w:rsid w:val="00087350"/>
    <w:rsid w:val="0009062C"/>
    <w:rsid w:val="00090954"/>
    <w:rsid w:val="00090DE4"/>
    <w:rsid w:val="000914B0"/>
    <w:rsid w:val="00092208"/>
    <w:rsid w:val="000923B5"/>
    <w:rsid w:val="00093C0B"/>
    <w:rsid w:val="00095CF7"/>
    <w:rsid w:val="000A00DC"/>
    <w:rsid w:val="000A0419"/>
    <w:rsid w:val="000A0731"/>
    <w:rsid w:val="000A2396"/>
    <w:rsid w:val="000A2A70"/>
    <w:rsid w:val="000A2EE3"/>
    <w:rsid w:val="000A38B7"/>
    <w:rsid w:val="000A427E"/>
    <w:rsid w:val="000A5AD1"/>
    <w:rsid w:val="000A61A8"/>
    <w:rsid w:val="000A676A"/>
    <w:rsid w:val="000A6825"/>
    <w:rsid w:val="000A73E6"/>
    <w:rsid w:val="000A7772"/>
    <w:rsid w:val="000B079A"/>
    <w:rsid w:val="000B0BAB"/>
    <w:rsid w:val="000B0E8B"/>
    <w:rsid w:val="000B13F7"/>
    <w:rsid w:val="000B18F3"/>
    <w:rsid w:val="000B224E"/>
    <w:rsid w:val="000B2468"/>
    <w:rsid w:val="000B42B1"/>
    <w:rsid w:val="000B50DE"/>
    <w:rsid w:val="000B5143"/>
    <w:rsid w:val="000B58F5"/>
    <w:rsid w:val="000B6109"/>
    <w:rsid w:val="000B750A"/>
    <w:rsid w:val="000C1056"/>
    <w:rsid w:val="000C11CB"/>
    <w:rsid w:val="000C15EC"/>
    <w:rsid w:val="000C20FC"/>
    <w:rsid w:val="000C2A6B"/>
    <w:rsid w:val="000C377F"/>
    <w:rsid w:val="000C3C48"/>
    <w:rsid w:val="000C3F91"/>
    <w:rsid w:val="000C50DE"/>
    <w:rsid w:val="000C553C"/>
    <w:rsid w:val="000C597C"/>
    <w:rsid w:val="000C6D39"/>
    <w:rsid w:val="000C6EAC"/>
    <w:rsid w:val="000C73DE"/>
    <w:rsid w:val="000D07D7"/>
    <w:rsid w:val="000D0A4C"/>
    <w:rsid w:val="000D0D50"/>
    <w:rsid w:val="000D0E1C"/>
    <w:rsid w:val="000D1070"/>
    <w:rsid w:val="000D1B5D"/>
    <w:rsid w:val="000D24FB"/>
    <w:rsid w:val="000D25BC"/>
    <w:rsid w:val="000D2B60"/>
    <w:rsid w:val="000D49ED"/>
    <w:rsid w:val="000D51EB"/>
    <w:rsid w:val="000D5536"/>
    <w:rsid w:val="000D5990"/>
    <w:rsid w:val="000E0C79"/>
    <w:rsid w:val="000E109D"/>
    <w:rsid w:val="000E10B3"/>
    <w:rsid w:val="000E16FA"/>
    <w:rsid w:val="000E2363"/>
    <w:rsid w:val="000E272C"/>
    <w:rsid w:val="000E3563"/>
    <w:rsid w:val="000E3F2D"/>
    <w:rsid w:val="000E4CF1"/>
    <w:rsid w:val="000E5127"/>
    <w:rsid w:val="000E594A"/>
    <w:rsid w:val="000E62E2"/>
    <w:rsid w:val="000E63A0"/>
    <w:rsid w:val="000E6F6F"/>
    <w:rsid w:val="000E7321"/>
    <w:rsid w:val="000E75B1"/>
    <w:rsid w:val="000E784B"/>
    <w:rsid w:val="000F0519"/>
    <w:rsid w:val="000F056D"/>
    <w:rsid w:val="000F1C04"/>
    <w:rsid w:val="000F2640"/>
    <w:rsid w:val="000F2D20"/>
    <w:rsid w:val="000F3090"/>
    <w:rsid w:val="000F3207"/>
    <w:rsid w:val="000F3905"/>
    <w:rsid w:val="000F3FBC"/>
    <w:rsid w:val="000F468C"/>
    <w:rsid w:val="000F4883"/>
    <w:rsid w:val="000F6CA3"/>
    <w:rsid w:val="000F7BDB"/>
    <w:rsid w:val="000F7CAA"/>
    <w:rsid w:val="00100024"/>
    <w:rsid w:val="00100130"/>
    <w:rsid w:val="00100BC3"/>
    <w:rsid w:val="00100CBB"/>
    <w:rsid w:val="001013A2"/>
    <w:rsid w:val="0010385B"/>
    <w:rsid w:val="00103BFD"/>
    <w:rsid w:val="001045E9"/>
    <w:rsid w:val="00104852"/>
    <w:rsid w:val="00104C6B"/>
    <w:rsid w:val="00105A8E"/>
    <w:rsid w:val="00105AEA"/>
    <w:rsid w:val="00105DB3"/>
    <w:rsid w:val="00105DC0"/>
    <w:rsid w:val="00106C4A"/>
    <w:rsid w:val="00106D1D"/>
    <w:rsid w:val="001077E4"/>
    <w:rsid w:val="001115B3"/>
    <w:rsid w:val="00111F4B"/>
    <w:rsid w:val="001122E9"/>
    <w:rsid w:val="001134FA"/>
    <w:rsid w:val="0011379A"/>
    <w:rsid w:val="00114628"/>
    <w:rsid w:val="0011468B"/>
    <w:rsid w:val="00114B5C"/>
    <w:rsid w:val="00114C64"/>
    <w:rsid w:val="001152FE"/>
    <w:rsid w:val="00115849"/>
    <w:rsid w:val="001205C9"/>
    <w:rsid w:val="001210D5"/>
    <w:rsid w:val="00123776"/>
    <w:rsid w:val="001241B3"/>
    <w:rsid w:val="00124305"/>
    <w:rsid w:val="00124349"/>
    <w:rsid w:val="0012480B"/>
    <w:rsid w:val="00124C6E"/>
    <w:rsid w:val="001255F6"/>
    <w:rsid w:val="001271BE"/>
    <w:rsid w:val="001273DF"/>
    <w:rsid w:val="001321FA"/>
    <w:rsid w:val="0013240D"/>
    <w:rsid w:val="001326F2"/>
    <w:rsid w:val="00134190"/>
    <w:rsid w:val="00134700"/>
    <w:rsid w:val="00135365"/>
    <w:rsid w:val="001354A7"/>
    <w:rsid w:val="00135850"/>
    <w:rsid w:val="00136C6A"/>
    <w:rsid w:val="001377E1"/>
    <w:rsid w:val="0014025C"/>
    <w:rsid w:val="00141464"/>
    <w:rsid w:val="001417FE"/>
    <w:rsid w:val="00141A9A"/>
    <w:rsid w:val="00141AA7"/>
    <w:rsid w:val="00141B9D"/>
    <w:rsid w:val="00141CBA"/>
    <w:rsid w:val="00141D84"/>
    <w:rsid w:val="001425E4"/>
    <w:rsid w:val="001441C8"/>
    <w:rsid w:val="0014631C"/>
    <w:rsid w:val="00147C54"/>
    <w:rsid w:val="001503F9"/>
    <w:rsid w:val="00150B76"/>
    <w:rsid w:val="00151CCA"/>
    <w:rsid w:val="00151DCA"/>
    <w:rsid w:val="00151EC9"/>
    <w:rsid w:val="00154E1B"/>
    <w:rsid w:val="001558B1"/>
    <w:rsid w:val="00157E3E"/>
    <w:rsid w:val="00160890"/>
    <w:rsid w:val="001612FE"/>
    <w:rsid w:val="00161EAF"/>
    <w:rsid w:val="00162055"/>
    <w:rsid w:val="0016353D"/>
    <w:rsid w:val="00163CEA"/>
    <w:rsid w:val="0016409E"/>
    <w:rsid w:val="00164D30"/>
    <w:rsid w:val="00165293"/>
    <w:rsid w:val="00165B29"/>
    <w:rsid w:val="0016623E"/>
    <w:rsid w:val="0016692B"/>
    <w:rsid w:val="00167C61"/>
    <w:rsid w:val="00170D13"/>
    <w:rsid w:val="0017161D"/>
    <w:rsid w:val="00173E5B"/>
    <w:rsid w:val="001747FC"/>
    <w:rsid w:val="00175614"/>
    <w:rsid w:val="0017598B"/>
    <w:rsid w:val="00177E47"/>
    <w:rsid w:val="00180116"/>
    <w:rsid w:val="001801DD"/>
    <w:rsid w:val="001803BC"/>
    <w:rsid w:val="0018057C"/>
    <w:rsid w:val="001805DE"/>
    <w:rsid w:val="001809E8"/>
    <w:rsid w:val="00181311"/>
    <w:rsid w:val="00181EC5"/>
    <w:rsid w:val="00182889"/>
    <w:rsid w:val="001828FA"/>
    <w:rsid w:val="00183C66"/>
    <w:rsid w:val="0018434A"/>
    <w:rsid w:val="00185806"/>
    <w:rsid w:val="00185C0D"/>
    <w:rsid w:val="00185E8E"/>
    <w:rsid w:val="00185F79"/>
    <w:rsid w:val="001869D2"/>
    <w:rsid w:val="00186EE9"/>
    <w:rsid w:val="00187441"/>
    <w:rsid w:val="00187497"/>
    <w:rsid w:val="00187BF0"/>
    <w:rsid w:val="00187C48"/>
    <w:rsid w:val="00187CB3"/>
    <w:rsid w:val="00187CDB"/>
    <w:rsid w:val="00187F88"/>
    <w:rsid w:val="001901DF"/>
    <w:rsid w:val="00190ECA"/>
    <w:rsid w:val="00191A79"/>
    <w:rsid w:val="001929B0"/>
    <w:rsid w:val="00192A4D"/>
    <w:rsid w:val="0019369B"/>
    <w:rsid w:val="0019518D"/>
    <w:rsid w:val="0019527E"/>
    <w:rsid w:val="00195375"/>
    <w:rsid w:val="00195420"/>
    <w:rsid w:val="0019557D"/>
    <w:rsid w:val="00196990"/>
    <w:rsid w:val="0019709B"/>
    <w:rsid w:val="001979A5"/>
    <w:rsid w:val="00197F81"/>
    <w:rsid w:val="001A1488"/>
    <w:rsid w:val="001A1970"/>
    <w:rsid w:val="001A2C6E"/>
    <w:rsid w:val="001A2E69"/>
    <w:rsid w:val="001A41E7"/>
    <w:rsid w:val="001A513A"/>
    <w:rsid w:val="001A5754"/>
    <w:rsid w:val="001A58D4"/>
    <w:rsid w:val="001A64B7"/>
    <w:rsid w:val="001A666B"/>
    <w:rsid w:val="001A6A7C"/>
    <w:rsid w:val="001A6C47"/>
    <w:rsid w:val="001A712A"/>
    <w:rsid w:val="001A7F46"/>
    <w:rsid w:val="001A7F51"/>
    <w:rsid w:val="001B024B"/>
    <w:rsid w:val="001B17B8"/>
    <w:rsid w:val="001B2837"/>
    <w:rsid w:val="001B329C"/>
    <w:rsid w:val="001B38E8"/>
    <w:rsid w:val="001B3910"/>
    <w:rsid w:val="001B3E9C"/>
    <w:rsid w:val="001B482C"/>
    <w:rsid w:val="001B4CEF"/>
    <w:rsid w:val="001B525F"/>
    <w:rsid w:val="001B620A"/>
    <w:rsid w:val="001B658F"/>
    <w:rsid w:val="001B6A03"/>
    <w:rsid w:val="001B6D73"/>
    <w:rsid w:val="001B71FF"/>
    <w:rsid w:val="001B757D"/>
    <w:rsid w:val="001C0099"/>
    <w:rsid w:val="001C03E6"/>
    <w:rsid w:val="001C138A"/>
    <w:rsid w:val="001C2346"/>
    <w:rsid w:val="001C4197"/>
    <w:rsid w:val="001C4980"/>
    <w:rsid w:val="001C49D2"/>
    <w:rsid w:val="001C5E2B"/>
    <w:rsid w:val="001C617E"/>
    <w:rsid w:val="001C6D90"/>
    <w:rsid w:val="001C719F"/>
    <w:rsid w:val="001C7B00"/>
    <w:rsid w:val="001D0848"/>
    <w:rsid w:val="001D25D7"/>
    <w:rsid w:val="001D2EDF"/>
    <w:rsid w:val="001D2F58"/>
    <w:rsid w:val="001D3A5C"/>
    <w:rsid w:val="001D3BA8"/>
    <w:rsid w:val="001D3BE8"/>
    <w:rsid w:val="001D3C71"/>
    <w:rsid w:val="001D4899"/>
    <w:rsid w:val="001D5427"/>
    <w:rsid w:val="001D55FF"/>
    <w:rsid w:val="001D5613"/>
    <w:rsid w:val="001D6186"/>
    <w:rsid w:val="001D6390"/>
    <w:rsid w:val="001D66AA"/>
    <w:rsid w:val="001D6826"/>
    <w:rsid w:val="001D69EE"/>
    <w:rsid w:val="001D6B55"/>
    <w:rsid w:val="001D7558"/>
    <w:rsid w:val="001E0E9A"/>
    <w:rsid w:val="001E24BE"/>
    <w:rsid w:val="001E2A87"/>
    <w:rsid w:val="001E2AA5"/>
    <w:rsid w:val="001E2D51"/>
    <w:rsid w:val="001E3474"/>
    <w:rsid w:val="001E357D"/>
    <w:rsid w:val="001E3700"/>
    <w:rsid w:val="001E3D4E"/>
    <w:rsid w:val="001E3DFF"/>
    <w:rsid w:val="001E3F20"/>
    <w:rsid w:val="001E4438"/>
    <w:rsid w:val="001E54C4"/>
    <w:rsid w:val="001E615B"/>
    <w:rsid w:val="001E6A1C"/>
    <w:rsid w:val="001E6BB9"/>
    <w:rsid w:val="001E6C38"/>
    <w:rsid w:val="001E6EF4"/>
    <w:rsid w:val="001E746A"/>
    <w:rsid w:val="001E78F0"/>
    <w:rsid w:val="001E7EE0"/>
    <w:rsid w:val="001F0202"/>
    <w:rsid w:val="001F0335"/>
    <w:rsid w:val="001F038C"/>
    <w:rsid w:val="001F0C0C"/>
    <w:rsid w:val="001F114F"/>
    <w:rsid w:val="001F2CF1"/>
    <w:rsid w:val="001F328B"/>
    <w:rsid w:val="001F360A"/>
    <w:rsid w:val="001F450A"/>
    <w:rsid w:val="001F515C"/>
    <w:rsid w:val="001F53CD"/>
    <w:rsid w:val="001F5D96"/>
    <w:rsid w:val="001F6570"/>
    <w:rsid w:val="001F702E"/>
    <w:rsid w:val="00200252"/>
    <w:rsid w:val="002006CA"/>
    <w:rsid w:val="00201D9C"/>
    <w:rsid w:val="00202B0F"/>
    <w:rsid w:val="00202B3D"/>
    <w:rsid w:val="00202E83"/>
    <w:rsid w:val="00203CB8"/>
    <w:rsid w:val="00204080"/>
    <w:rsid w:val="00204D23"/>
    <w:rsid w:val="00204F32"/>
    <w:rsid w:val="00205A74"/>
    <w:rsid w:val="00205B23"/>
    <w:rsid w:val="00205D08"/>
    <w:rsid w:val="0020620B"/>
    <w:rsid w:val="002067BC"/>
    <w:rsid w:val="0020710C"/>
    <w:rsid w:val="0020737A"/>
    <w:rsid w:val="0021070E"/>
    <w:rsid w:val="00211175"/>
    <w:rsid w:val="002113C3"/>
    <w:rsid w:val="002113E7"/>
    <w:rsid w:val="002128F0"/>
    <w:rsid w:val="00212D8B"/>
    <w:rsid w:val="00213A47"/>
    <w:rsid w:val="0021413C"/>
    <w:rsid w:val="00215B98"/>
    <w:rsid w:val="00216371"/>
    <w:rsid w:val="002166F7"/>
    <w:rsid w:val="00217362"/>
    <w:rsid w:val="00217458"/>
    <w:rsid w:val="002175D0"/>
    <w:rsid w:val="00217639"/>
    <w:rsid w:val="0021791B"/>
    <w:rsid w:val="00217F9E"/>
    <w:rsid w:val="0022021C"/>
    <w:rsid w:val="0022059B"/>
    <w:rsid w:val="00220CCB"/>
    <w:rsid w:val="00221997"/>
    <w:rsid w:val="00221CFB"/>
    <w:rsid w:val="002225C4"/>
    <w:rsid w:val="002229CA"/>
    <w:rsid w:val="00225595"/>
    <w:rsid w:val="00225752"/>
    <w:rsid w:val="0022588D"/>
    <w:rsid w:val="00227A2B"/>
    <w:rsid w:val="0023133E"/>
    <w:rsid w:val="00231BD4"/>
    <w:rsid w:val="00232398"/>
    <w:rsid w:val="00232AAD"/>
    <w:rsid w:val="00233069"/>
    <w:rsid w:val="00233E83"/>
    <w:rsid w:val="00234475"/>
    <w:rsid w:val="0023513D"/>
    <w:rsid w:val="00235532"/>
    <w:rsid w:val="00235893"/>
    <w:rsid w:val="0023683D"/>
    <w:rsid w:val="002379AF"/>
    <w:rsid w:val="00240C7F"/>
    <w:rsid w:val="002414E8"/>
    <w:rsid w:val="0024351A"/>
    <w:rsid w:val="002436AA"/>
    <w:rsid w:val="0024384D"/>
    <w:rsid w:val="00243CD1"/>
    <w:rsid w:val="00243F55"/>
    <w:rsid w:val="002441A6"/>
    <w:rsid w:val="00244392"/>
    <w:rsid w:val="00246056"/>
    <w:rsid w:val="0024698C"/>
    <w:rsid w:val="002471A9"/>
    <w:rsid w:val="0024740A"/>
    <w:rsid w:val="002478E4"/>
    <w:rsid w:val="00250B1A"/>
    <w:rsid w:val="00250DE3"/>
    <w:rsid w:val="00250E58"/>
    <w:rsid w:val="00251C52"/>
    <w:rsid w:val="00252D6D"/>
    <w:rsid w:val="00254CAE"/>
    <w:rsid w:val="002577BE"/>
    <w:rsid w:val="00257A84"/>
    <w:rsid w:val="00260463"/>
    <w:rsid w:val="0026195B"/>
    <w:rsid w:val="00261B5D"/>
    <w:rsid w:val="00261BE1"/>
    <w:rsid w:val="00262FB8"/>
    <w:rsid w:val="00263722"/>
    <w:rsid w:val="002645CB"/>
    <w:rsid w:val="00265A67"/>
    <w:rsid w:val="002664AF"/>
    <w:rsid w:val="0026680B"/>
    <w:rsid w:val="0026680D"/>
    <w:rsid w:val="002669F0"/>
    <w:rsid w:val="0026769A"/>
    <w:rsid w:val="002677C0"/>
    <w:rsid w:val="00270AF7"/>
    <w:rsid w:val="00272948"/>
    <w:rsid w:val="002729AC"/>
    <w:rsid w:val="002730F3"/>
    <w:rsid w:val="00273DA0"/>
    <w:rsid w:val="00274215"/>
    <w:rsid w:val="002745C8"/>
    <w:rsid w:val="00274995"/>
    <w:rsid w:val="00275E23"/>
    <w:rsid w:val="0027620A"/>
    <w:rsid w:val="00276659"/>
    <w:rsid w:val="0027665F"/>
    <w:rsid w:val="00277E86"/>
    <w:rsid w:val="002805E3"/>
    <w:rsid w:val="00280C35"/>
    <w:rsid w:val="002820B9"/>
    <w:rsid w:val="0028268B"/>
    <w:rsid w:val="00282AC2"/>
    <w:rsid w:val="00282DF7"/>
    <w:rsid w:val="00282E61"/>
    <w:rsid w:val="0028362A"/>
    <w:rsid w:val="0028584B"/>
    <w:rsid w:val="00285DCE"/>
    <w:rsid w:val="00291971"/>
    <w:rsid w:val="0029376A"/>
    <w:rsid w:val="00294A70"/>
    <w:rsid w:val="00295778"/>
    <w:rsid w:val="002957CA"/>
    <w:rsid w:val="0029610E"/>
    <w:rsid w:val="00296A35"/>
    <w:rsid w:val="00296C8B"/>
    <w:rsid w:val="00296D03"/>
    <w:rsid w:val="00296E9D"/>
    <w:rsid w:val="002970BB"/>
    <w:rsid w:val="002976EC"/>
    <w:rsid w:val="002A0022"/>
    <w:rsid w:val="002A07C7"/>
    <w:rsid w:val="002A19AE"/>
    <w:rsid w:val="002A1C47"/>
    <w:rsid w:val="002A20FB"/>
    <w:rsid w:val="002A24D1"/>
    <w:rsid w:val="002A2682"/>
    <w:rsid w:val="002A2F58"/>
    <w:rsid w:val="002A2F9B"/>
    <w:rsid w:val="002A34C7"/>
    <w:rsid w:val="002A3672"/>
    <w:rsid w:val="002A478C"/>
    <w:rsid w:val="002A4839"/>
    <w:rsid w:val="002A552F"/>
    <w:rsid w:val="002A6308"/>
    <w:rsid w:val="002A65CA"/>
    <w:rsid w:val="002A6FDA"/>
    <w:rsid w:val="002A7700"/>
    <w:rsid w:val="002A79A5"/>
    <w:rsid w:val="002B02D1"/>
    <w:rsid w:val="002B112A"/>
    <w:rsid w:val="002B1C6E"/>
    <w:rsid w:val="002B243D"/>
    <w:rsid w:val="002B31E4"/>
    <w:rsid w:val="002B3C9C"/>
    <w:rsid w:val="002B49C9"/>
    <w:rsid w:val="002B4E5F"/>
    <w:rsid w:val="002B71E9"/>
    <w:rsid w:val="002C082F"/>
    <w:rsid w:val="002C0AA3"/>
    <w:rsid w:val="002C1FB5"/>
    <w:rsid w:val="002C25B0"/>
    <w:rsid w:val="002C2DFE"/>
    <w:rsid w:val="002C4099"/>
    <w:rsid w:val="002C46BC"/>
    <w:rsid w:val="002C46D9"/>
    <w:rsid w:val="002C4F87"/>
    <w:rsid w:val="002C57B7"/>
    <w:rsid w:val="002C57E2"/>
    <w:rsid w:val="002C5DC4"/>
    <w:rsid w:val="002C7D2A"/>
    <w:rsid w:val="002D06E4"/>
    <w:rsid w:val="002D0B89"/>
    <w:rsid w:val="002D18BB"/>
    <w:rsid w:val="002D255F"/>
    <w:rsid w:val="002D2EE1"/>
    <w:rsid w:val="002D3859"/>
    <w:rsid w:val="002D4447"/>
    <w:rsid w:val="002D4869"/>
    <w:rsid w:val="002D5798"/>
    <w:rsid w:val="002D5EBA"/>
    <w:rsid w:val="002D6E5C"/>
    <w:rsid w:val="002D7352"/>
    <w:rsid w:val="002D73E8"/>
    <w:rsid w:val="002E1339"/>
    <w:rsid w:val="002E15BD"/>
    <w:rsid w:val="002E2162"/>
    <w:rsid w:val="002E2866"/>
    <w:rsid w:val="002E29AA"/>
    <w:rsid w:val="002E5626"/>
    <w:rsid w:val="002E5DCB"/>
    <w:rsid w:val="002E7986"/>
    <w:rsid w:val="002E7F85"/>
    <w:rsid w:val="002F1994"/>
    <w:rsid w:val="002F1CB4"/>
    <w:rsid w:val="002F2996"/>
    <w:rsid w:val="002F2A39"/>
    <w:rsid w:val="002F3086"/>
    <w:rsid w:val="002F36FC"/>
    <w:rsid w:val="002F4568"/>
    <w:rsid w:val="002F4586"/>
    <w:rsid w:val="002F5756"/>
    <w:rsid w:val="002F602E"/>
    <w:rsid w:val="002F6324"/>
    <w:rsid w:val="002F6984"/>
    <w:rsid w:val="002F75A6"/>
    <w:rsid w:val="002F771F"/>
    <w:rsid w:val="002F7CF6"/>
    <w:rsid w:val="002F7ED5"/>
    <w:rsid w:val="002F7EFA"/>
    <w:rsid w:val="00300612"/>
    <w:rsid w:val="00300DAF"/>
    <w:rsid w:val="003011CF"/>
    <w:rsid w:val="00301692"/>
    <w:rsid w:val="00301A07"/>
    <w:rsid w:val="00301E07"/>
    <w:rsid w:val="00302C01"/>
    <w:rsid w:val="00302E0D"/>
    <w:rsid w:val="0030463F"/>
    <w:rsid w:val="00304ECD"/>
    <w:rsid w:val="00304F43"/>
    <w:rsid w:val="00305686"/>
    <w:rsid w:val="00306177"/>
    <w:rsid w:val="00310E3C"/>
    <w:rsid w:val="003116B4"/>
    <w:rsid w:val="003116DE"/>
    <w:rsid w:val="00312A16"/>
    <w:rsid w:val="00312AA4"/>
    <w:rsid w:val="00312DBD"/>
    <w:rsid w:val="00313FBF"/>
    <w:rsid w:val="003140EC"/>
    <w:rsid w:val="00314A2D"/>
    <w:rsid w:val="00315588"/>
    <w:rsid w:val="00316A02"/>
    <w:rsid w:val="0031718F"/>
    <w:rsid w:val="00317D42"/>
    <w:rsid w:val="00320591"/>
    <w:rsid w:val="00320D67"/>
    <w:rsid w:val="003210AE"/>
    <w:rsid w:val="00321712"/>
    <w:rsid w:val="003217D7"/>
    <w:rsid w:val="003219F8"/>
    <w:rsid w:val="00322B29"/>
    <w:rsid w:val="00323555"/>
    <w:rsid w:val="00323D50"/>
    <w:rsid w:val="0032406D"/>
    <w:rsid w:val="003243A5"/>
    <w:rsid w:val="00324EF8"/>
    <w:rsid w:val="00324F4D"/>
    <w:rsid w:val="00325003"/>
    <w:rsid w:val="00325B2C"/>
    <w:rsid w:val="00326DEC"/>
    <w:rsid w:val="00326DED"/>
    <w:rsid w:val="00326ED9"/>
    <w:rsid w:val="003279E3"/>
    <w:rsid w:val="0033007D"/>
    <w:rsid w:val="003304A1"/>
    <w:rsid w:val="003305BB"/>
    <w:rsid w:val="003310A6"/>
    <w:rsid w:val="0033128A"/>
    <w:rsid w:val="00331EE1"/>
    <w:rsid w:val="00333787"/>
    <w:rsid w:val="003337A7"/>
    <w:rsid w:val="00333B55"/>
    <w:rsid w:val="00334058"/>
    <w:rsid w:val="00334094"/>
    <w:rsid w:val="00334194"/>
    <w:rsid w:val="00337BF3"/>
    <w:rsid w:val="00337CA0"/>
    <w:rsid w:val="00340626"/>
    <w:rsid w:val="0034081D"/>
    <w:rsid w:val="00340E36"/>
    <w:rsid w:val="0034187B"/>
    <w:rsid w:val="00341C56"/>
    <w:rsid w:val="00341FF3"/>
    <w:rsid w:val="0034234F"/>
    <w:rsid w:val="00342968"/>
    <w:rsid w:val="003439F7"/>
    <w:rsid w:val="00343A3A"/>
    <w:rsid w:val="00343DC2"/>
    <w:rsid w:val="00343FA9"/>
    <w:rsid w:val="0034481E"/>
    <w:rsid w:val="0034498B"/>
    <w:rsid w:val="00345CD9"/>
    <w:rsid w:val="003463F9"/>
    <w:rsid w:val="00346CB6"/>
    <w:rsid w:val="00350BCE"/>
    <w:rsid w:val="00351473"/>
    <w:rsid w:val="0035188E"/>
    <w:rsid w:val="003529FC"/>
    <w:rsid w:val="003531D3"/>
    <w:rsid w:val="00353D99"/>
    <w:rsid w:val="00353E5F"/>
    <w:rsid w:val="003551A5"/>
    <w:rsid w:val="003552D4"/>
    <w:rsid w:val="00355F44"/>
    <w:rsid w:val="00355FC4"/>
    <w:rsid w:val="00356B00"/>
    <w:rsid w:val="003577E8"/>
    <w:rsid w:val="00360BAA"/>
    <w:rsid w:val="00362052"/>
    <w:rsid w:val="00363525"/>
    <w:rsid w:val="00363708"/>
    <w:rsid w:val="00363BA1"/>
    <w:rsid w:val="00363C04"/>
    <w:rsid w:val="00363E69"/>
    <w:rsid w:val="00364344"/>
    <w:rsid w:val="0036509C"/>
    <w:rsid w:val="003668DF"/>
    <w:rsid w:val="003708E7"/>
    <w:rsid w:val="00370FBB"/>
    <w:rsid w:val="00371147"/>
    <w:rsid w:val="00372073"/>
    <w:rsid w:val="003724B9"/>
    <w:rsid w:val="003735CC"/>
    <w:rsid w:val="00373687"/>
    <w:rsid w:val="00373AC2"/>
    <w:rsid w:val="003754F0"/>
    <w:rsid w:val="00375D73"/>
    <w:rsid w:val="00376318"/>
    <w:rsid w:val="003765EC"/>
    <w:rsid w:val="00376D77"/>
    <w:rsid w:val="00377965"/>
    <w:rsid w:val="00377ACE"/>
    <w:rsid w:val="003804E6"/>
    <w:rsid w:val="00380D8E"/>
    <w:rsid w:val="003815CC"/>
    <w:rsid w:val="003816AB"/>
    <w:rsid w:val="00381E95"/>
    <w:rsid w:val="0038217C"/>
    <w:rsid w:val="00382779"/>
    <w:rsid w:val="00382F2D"/>
    <w:rsid w:val="00383841"/>
    <w:rsid w:val="00383BDA"/>
    <w:rsid w:val="00384EEB"/>
    <w:rsid w:val="00385723"/>
    <w:rsid w:val="00390D9F"/>
    <w:rsid w:val="00391824"/>
    <w:rsid w:val="003923D6"/>
    <w:rsid w:val="00392A4F"/>
    <w:rsid w:val="00393169"/>
    <w:rsid w:val="00393C00"/>
    <w:rsid w:val="00393D47"/>
    <w:rsid w:val="00394005"/>
    <w:rsid w:val="0039411C"/>
    <w:rsid w:val="00394A7A"/>
    <w:rsid w:val="00395313"/>
    <w:rsid w:val="003963FF"/>
    <w:rsid w:val="003968CD"/>
    <w:rsid w:val="003969AA"/>
    <w:rsid w:val="0039713F"/>
    <w:rsid w:val="003A0AF7"/>
    <w:rsid w:val="003A0C95"/>
    <w:rsid w:val="003A104F"/>
    <w:rsid w:val="003A1747"/>
    <w:rsid w:val="003A1D9F"/>
    <w:rsid w:val="003A2669"/>
    <w:rsid w:val="003A2EAF"/>
    <w:rsid w:val="003A3C0D"/>
    <w:rsid w:val="003A476B"/>
    <w:rsid w:val="003A47EA"/>
    <w:rsid w:val="003A498F"/>
    <w:rsid w:val="003A4B05"/>
    <w:rsid w:val="003A5CC8"/>
    <w:rsid w:val="003A67B0"/>
    <w:rsid w:val="003A701D"/>
    <w:rsid w:val="003A7434"/>
    <w:rsid w:val="003A7EFA"/>
    <w:rsid w:val="003B07F7"/>
    <w:rsid w:val="003B0D36"/>
    <w:rsid w:val="003B1133"/>
    <w:rsid w:val="003B148A"/>
    <w:rsid w:val="003B19F9"/>
    <w:rsid w:val="003B269E"/>
    <w:rsid w:val="003B2BB5"/>
    <w:rsid w:val="003B3587"/>
    <w:rsid w:val="003B36D5"/>
    <w:rsid w:val="003B4413"/>
    <w:rsid w:val="003B4669"/>
    <w:rsid w:val="003B50ED"/>
    <w:rsid w:val="003B56E4"/>
    <w:rsid w:val="003B7AC6"/>
    <w:rsid w:val="003C08D7"/>
    <w:rsid w:val="003C0BB0"/>
    <w:rsid w:val="003C1616"/>
    <w:rsid w:val="003C1842"/>
    <w:rsid w:val="003C1D11"/>
    <w:rsid w:val="003C20DA"/>
    <w:rsid w:val="003C2361"/>
    <w:rsid w:val="003C2B3D"/>
    <w:rsid w:val="003C5267"/>
    <w:rsid w:val="003C57AC"/>
    <w:rsid w:val="003C5B7A"/>
    <w:rsid w:val="003C605E"/>
    <w:rsid w:val="003C6292"/>
    <w:rsid w:val="003C6B82"/>
    <w:rsid w:val="003C7D43"/>
    <w:rsid w:val="003D02B3"/>
    <w:rsid w:val="003D0FD7"/>
    <w:rsid w:val="003D13FB"/>
    <w:rsid w:val="003D1992"/>
    <w:rsid w:val="003D1B30"/>
    <w:rsid w:val="003D1BB2"/>
    <w:rsid w:val="003D1C70"/>
    <w:rsid w:val="003D24D9"/>
    <w:rsid w:val="003D260E"/>
    <w:rsid w:val="003D2999"/>
    <w:rsid w:val="003D2FBB"/>
    <w:rsid w:val="003D348A"/>
    <w:rsid w:val="003D4CB0"/>
    <w:rsid w:val="003D4F06"/>
    <w:rsid w:val="003D65F5"/>
    <w:rsid w:val="003D795E"/>
    <w:rsid w:val="003E04F1"/>
    <w:rsid w:val="003E0C6F"/>
    <w:rsid w:val="003E1496"/>
    <w:rsid w:val="003E179A"/>
    <w:rsid w:val="003E1811"/>
    <w:rsid w:val="003E1B06"/>
    <w:rsid w:val="003E1B5A"/>
    <w:rsid w:val="003E2244"/>
    <w:rsid w:val="003E4254"/>
    <w:rsid w:val="003E4877"/>
    <w:rsid w:val="003E4B87"/>
    <w:rsid w:val="003E52C9"/>
    <w:rsid w:val="003E683D"/>
    <w:rsid w:val="003E6A2A"/>
    <w:rsid w:val="003E6B3C"/>
    <w:rsid w:val="003E769E"/>
    <w:rsid w:val="003E7B58"/>
    <w:rsid w:val="003E7CA7"/>
    <w:rsid w:val="003F0417"/>
    <w:rsid w:val="003F0571"/>
    <w:rsid w:val="003F0C82"/>
    <w:rsid w:val="003F0F66"/>
    <w:rsid w:val="003F1463"/>
    <w:rsid w:val="003F191F"/>
    <w:rsid w:val="003F25F1"/>
    <w:rsid w:val="003F3CF4"/>
    <w:rsid w:val="003F40D2"/>
    <w:rsid w:val="003F4A57"/>
    <w:rsid w:val="003F53D9"/>
    <w:rsid w:val="003F6398"/>
    <w:rsid w:val="003F7646"/>
    <w:rsid w:val="00400493"/>
    <w:rsid w:val="00400616"/>
    <w:rsid w:val="004006BA"/>
    <w:rsid w:val="00400ACD"/>
    <w:rsid w:val="00401689"/>
    <w:rsid w:val="004024AD"/>
    <w:rsid w:val="00402887"/>
    <w:rsid w:val="00403352"/>
    <w:rsid w:val="0040408C"/>
    <w:rsid w:val="00404232"/>
    <w:rsid w:val="004045E0"/>
    <w:rsid w:val="00405483"/>
    <w:rsid w:val="00405977"/>
    <w:rsid w:val="00405C60"/>
    <w:rsid w:val="004068D1"/>
    <w:rsid w:val="004072AD"/>
    <w:rsid w:val="00407A6A"/>
    <w:rsid w:val="00410293"/>
    <w:rsid w:val="0041032F"/>
    <w:rsid w:val="00411473"/>
    <w:rsid w:val="0041175C"/>
    <w:rsid w:val="00411D60"/>
    <w:rsid w:val="00412252"/>
    <w:rsid w:val="004135B8"/>
    <w:rsid w:val="004135E2"/>
    <w:rsid w:val="00414592"/>
    <w:rsid w:val="004146CE"/>
    <w:rsid w:val="00414A4A"/>
    <w:rsid w:val="00414D19"/>
    <w:rsid w:val="00414E7C"/>
    <w:rsid w:val="004152B5"/>
    <w:rsid w:val="0041547D"/>
    <w:rsid w:val="00415D06"/>
    <w:rsid w:val="00415F13"/>
    <w:rsid w:val="00416535"/>
    <w:rsid w:val="00416887"/>
    <w:rsid w:val="00416901"/>
    <w:rsid w:val="00417A40"/>
    <w:rsid w:val="00420001"/>
    <w:rsid w:val="00420244"/>
    <w:rsid w:val="004203D8"/>
    <w:rsid w:val="00421451"/>
    <w:rsid w:val="0042192E"/>
    <w:rsid w:val="00421C7D"/>
    <w:rsid w:val="00422D70"/>
    <w:rsid w:val="00423D0D"/>
    <w:rsid w:val="00423D12"/>
    <w:rsid w:val="004243B3"/>
    <w:rsid w:val="00425231"/>
    <w:rsid w:val="004252FB"/>
    <w:rsid w:val="004258B5"/>
    <w:rsid w:val="004260CC"/>
    <w:rsid w:val="0042658F"/>
    <w:rsid w:val="004275E2"/>
    <w:rsid w:val="004276FE"/>
    <w:rsid w:val="00427BF8"/>
    <w:rsid w:val="00430765"/>
    <w:rsid w:val="004316EE"/>
    <w:rsid w:val="004319F1"/>
    <w:rsid w:val="0043299C"/>
    <w:rsid w:val="0043398A"/>
    <w:rsid w:val="00433BC2"/>
    <w:rsid w:val="00433CEC"/>
    <w:rsid w:val="00433DDA"/>
    <w:rsid w:val="00434347"/>
    <w:rsid w:val="004346C6"/>
    <w:rsid w:val="00434883"/>
    <w:rsid w:val="0043534B"/>
    <w:rsid w:val="00435657"/>
    <w:rsid w:val="004367E8"/>
    <w:rsid w:val="00436AC7"/>
    <w:rsid w:val="00437A9F"/>
    <w:rsid w:val="00440EBF"/>
    <w:rsid w:val="0044168F"/>
    <w:rsid w:val="00441746"/>
    <w:rsid w:val="00441871"/>
    <w:rsid w:val="004428B3"/>
    <w:rsid w:val="004428CF"/>
    <w:rsid w:val="004435D7"/>
    <w:rsid w:val="004438C5"/>
    <w:rsid w:val="00443D0D"/>
    <w:rsid w:val="00444E32"/>
    <w:rsid w:val="004457C2"/>
    <w:rsid w:val="00445DB9"/>
    <w:rsid w:val="004465F9"/>
    <w:rsid w:val="004466AB"/>
    <w:rsid w:val="004503B4"/>
    <w:rsid w:val="00450A28"/>
    <w:rsid w:val="00450CD3"/>
    <w:rsid w:val="00451E0A"/>
    <w:rsid w:val="00452248"/>
    <w:rsid w:val="00452BD0"/>
    <w:rsid w:val="00452F6C"/>
    <w:rsid w:val="00453C28"/>
    <w:rsid w:val="00453E77"/>
    <w:rsid w:val="00454559"/>
    <w:rsid w:val="00454976"/>
    <w:rsid w:val="00455228"/>
    <w:rsid w:val="00455722"/>
    <w:rsid w:val="004557FC"/>
    <w:rsid w:val="00455886"/>
    <w:rsid w:val="00456431"/>
    <w:rsid w:val="004570CA"/>
    <w:rsid w:val="004579DD"/>
    <w:rsid w:val="00461DB7"/>
    <w:rsid w:val="00461F64"/>
    <w:rsid w:val="00461F97"/>
    <w:rsid w:val="00462B91"/>
    <w:rsid w:val="00463483"/>
    <w:rsid w:val="004640EF"/>
    <w:rsid w:val="00464E7F"/>
    <w:rsid w:val="00465405"/>
    <w:rsid w:val="00465678"/>
    <w:rsid w:val="00465DFA"/>
    <w:rsid w:val="004664E2"/>
    <w:rsid w:val="00466568"/>
    <w:rsid w:val="00466594"/>
    <w:rsid w:val="0046739E"/>
    <w:rsid w:val="00467E04"/>
    <w:rsid w:val="004700C6"/>
    <w:rsid w:val="004700F5"/>
    <w:rsid w:val="00470E87"/>
    <w:rsid w:val="00471D3B"/>
    <w:rsid w:val="00471F1C"/>
    <w:rsid w:val="00471FE5"/>
    <w:rsid w:val="0047276F"/>
    <w:rsid w:val="004727A8"/>
    <w:rsid w:val="00473C8D"/>
    <w:rsid w:val="00474447"/>
    <w:rsid w:val="004749D2"/>
    <w:rsid w:val="00475610"/>
    <w:rsid w:val="00475C52"/>
    <w:rsid w:val="004763F5"/>
    <w:rsid w:val="00476E72"/>
    <w:rsid w:val="004771A7"/>
    <w:rsid w:val="00477E70"/>
    <w:rsid w:val="004810A5"/>
    <w:rsid w:val="004810F4"/>
    <w:rsid w:val="004817CF"/>
    <w:rsid w:val="00481A8A"/>
    <w:rsid w:val="00481DE9"/>
    <w:rsid w:val="00482AC7"/>
    <w:rsid w:val="00483BE8"/>
    <w:rsid w:val="004853F4"/>
    <w:rsid w:val="0048645F"/>
    <w:rsid w:val="00486EDF"/>
    <w:rsid w:val="00487CEC"/>
    <w:rsid w:val="0049020A"/>
    <w:rsid w:val="004905DD"/>
    <w:rsid w:val="00490DE8"/>
    <w:rsid w:val="00490F18"/>
    <w:rsid w:val="00491101"/>
    <w:rsid w:val="004914C8"/>
    <w:rsid w:val="00491956"/>
    <w:rsid w:val="00491B4B"/>
    <w:rsid w:val="00491BA2"/>
    <w:rsid w:val="00491C13"/>
    <w:rsid w:val="00491CE1"/>
    <w:rsid w:val="00491F2D"/>
    <w:rsid w:val="0049233D"/>
    <w:rsid w:val="00493434"/>
    <w:rsid w:val="00493799"/>
    <w:rsid w:val="00494EBD"/>
    <w:rsid w:val="0049616F"/>
    <w:rsid w:val="004970F9"/>
    <w:rsid w:val="004975C4"/>
    <w:rsid w:val="00497AE5"/>
    <w:rsid w:val="004A00DE"/>
    <w:rsid w:val="004A0AF3"/>
    <w:rsid w:val="004A10E8"/>
    <w:rsid w:val="004A15E0"/>
    <w:rsid w:val="004A1D4D"/>
    <w:rsid w:val="004A1F6B"/>
    <w:rsid w:val="004A2290"/>
    <w:rsid w:val="004A2851"/>
    <w:rsid w:val="004A2AE5"/>
    <w:rsid w:val="004A3A94"/>
    <w:rsid w:val="004A40CE"/>
    <w:rsid w:val="004A473C"/>
    <w:rsid w:val="004A61E2"/>
    <w:rsid w:val="004A6551"/>
    <w:rsid w:val="004B0053"/>
    <w:rsid w:val="004B10FF"/>
    <w:rsid w:val="004B1806"/>
    <w:rsid w:val="004B3039"/>
    <w:rsid w:val="004B32B0"/>
    <w:rsid w:val="004B4941"/>
    <w:rsid w:val="004B4C9D"/>
    <w:rsid w:val="004B682F"/>
    <w:rsid w:val="004B6DC7"/>
    <w:rsid w:val="004B6F2E"/>
    <w:rsid w:val="004B7420"/>
    <w:rsid w:val="004B7C6D"/>
    <w:rsid w:val="004B7CA5"/>
    <w:rsid w:val="004B7CC5"/>
    <w:rsid w:val="004C0339"/>
    <w:rsid w:val="004C0835"/>
    <w:rsid w:val="004C120C"/>
    <w:rsid w:val="004C1DC0"/>
    <w:rsid w:val="004C2494"/>
    <w:rsid w:val="004C3139"/>
    <w:rsid w:val="004C350A"/>
    <w:rsid w:val="004C3F77"/>
    <w:rsid w:val="004C4613"/>
    <w:rsid w:val="004C4945"/>
    <w:rsid w:val="004C51D2"/>
    <w:rsid w:val="004C6AAF"/>
    <w:rsid w:val="004C706F"/>
    <w:rsid w:val="004D0AFA"/>
    <w:rsid w:val="004D0C19"/>
    <w:rsid w:val="004D0EA0"/>
    <w:rsid w:val="004D18C8"/>
    <w:rsid w:val="004D191A"/>
    <w:rsid w:val="004D2558"/>
    <w:rsid w:val="004D2970"/>
    <w:rsid w:val="004D2D07"/>
    <w:rsid w:val="004D342F"/>
    <w:rsid w:val="004D343A"/>
    <w:rsid w:val="004D34CE"/>
    <w:rsid w:val="004D3FE7"/>
    <w:rsid w:val="004D42FE"/>
    <w:rsid w:val="004D462F"/>
    <w:rsid w:val="004D4D16"/>
    <w:rsid w:val="004D512C"/>
    <w:rsid w:val="004D520B"/>
    <w:rsid w:val="004D52E5"/>
    <w:rsid w:val="004D5445"/>
    <w:rsid w:val="004D5FE8"/>
    <w:rsid w:val="004D61F9"/>
    <w:rsid w:val="004D71F2"/>
    <w:rsid w:val="004E02EF"/>
    <w:rsid w:val="004E129B"/>
    <w:rsid w:val="004E1545"/>
    <w:rsid w:val="004E15B1"/>
    <w:rsid w:val="004E1DF2"/>
    <w:rsid w:val="004E1FE3"/>
    <w:rsid w:val="004E3417"/>
    <w:rsid w:val="004E3C7F"/>
    <w:rsid w:val="004E3FF0"/>
    <w:rsid w:val="004E446C"/>
    <w:rsid w:val="004E5F45"/>
    <w:rsid w:val="004E61F2"/>
    <w:rsid w:val="004E6796"/>
    <w:rsid w:val="004E762E"/>
    <w:rsid w:val="004F0F6B"/>
    <w:rsid w:val="004F213C"/>
    <w:rsid w:val="004F2257"/>
    <w:rsid w:val="004F4079"/>
    <w:rsid w:val="004F42F0"/>
    <w:rsid w:val="004F43C0"/>
    <w:rsid w:val="004F443F"/>
    <w:rsid w:val="004F47F5"/>
    <w:rsid w:val="004F4A34"/>
    <w:rsid w:val="004F5B92"/>
    <w:rsid w:val="004F5C82"/>
    <w:rsid w:val="004F5F28"/>
    <w:rsid w:val="004F7CD5"/>
    <w:rsid w:val="004F7EDA"/>
    <w:rsid w:val="00500842"/>
    <w:rsid w:val="0050194D"/>
    <w:rsid w:val="00501EB9"/>
    <w:rsid w:val="005021FC"/>
    <w:rsid w:val="00502CA9"/>
    <w:rsid w:val="005031E7"/>
    <w:rsid w:val="00503467"/>
    <w:rsid w:val="005035A2"/>
    <w:rsid w:val="00505082"/>
    <w:rsid w:val="00505984"/>
    <w:rsid w:val="00507241"/>
    <w:rsid w:val="0050799B"/>
    <w:rsid w:val="00510F1E"/>
    <w:rsid w:val="0051236A"/>
    <w:rsid w:val="00512F17"/>
    <w:rsid w:val="0051418B"/>
    <w:rsid w:val="005150F0"/>
    <w:rsid w:val="00515671"/>
    <w:rsid w:val="005174C9"/>
    <w:rsid w:val="005206A7"/>
    <w:rsid w:val="00520B6E"/>
    <w:rsid w:val="0052104B"/>
    <w:rsid w:val="005217FF"/>
    <w:rsid w:val="00523DA7"/>
    <w:rsid w:val="00524775"/>
    <w:rsid w:val="00524A51"/>
    <w:rsid w:val="00524AAD"/>
    <w:rsid w:val="005254DE"/>
    <w:rsid w:val="00526AF6"/>
    <w:rsid w:val="00526DE7"/>
    <w:rsid w:val="005270B6"/>
    <w:rsid w:val="0052721E"/>
    <w:rsid w:val="00527810"/>
    <w:rsid w:val="0052783C"/>
    <w:rsid w:val="0052785B"/>
    <w:rsid w:val="005304ED"/>
    <w:rsid w:val="005305B3"/>
    <w:rsid w:val="00531B93"/>
    <w:rsid w:val="00531BD1"/>
    <w:rsid w:val="00531C07"/>
    <w:rsid w:val="00531E8F"/>
    <w:rsid w:val="0053282B"/>
    <w:rsid w:val="005328B0"/>
    <w:rsid w:val="00532ECD"/>
    <w:rsid w:val="00533808"/>
    <w:rsid w:val="00533C5C"/>
    <w:rsid w:val="0053435D"/>
    <w:rsid w:val="005355AD"/>
    <w:rsid w:val="0053697A"/>
    <w:rsid w:val="00537506"/>
    <w:rsid w:val="00537AB0"/>
    <w:rsid w:val="00537D64"/>
    <w:rsid w:val="005408ED"/>
    <w:rsid w:val="00540A82"/>
    <w:rsid w:val="005413A4"/>
    <w:rsid w:val="00542401"/>
    <w:rsid w:val="0054289F"/>
    <w:rsid w:val="005443D5"/>
    <w:rsid w:val="00544E82"/>
    <w:rsid w:val="005456FA"/>
    <w:rsid w:val="00546638"/>
    <w:rsid w:val="00546964"/>
    <w:rsid w:val="00546F2A"/>
    <w:rsid w:val="0054702D"/>
    <w:rsid w:val="005500DE"/>
    <w:rsid w:val="00550613"/>
    <w:rsid w:val="005507A1"/>
    <w:rsid w:val="005512B1"/>
    <w:rsid w:val="0055165F"/>
    <w:rsid w:val="00551EA1"/>
    <w:rsid w:val="0055217B"/>
    <w:rsid w:val="00552AB3"/>
    <w:rsid w:val="00552F2E"/>
    <w:rsid w:val="00553283"/>
    <w:rsid w:val="00554058"/>
    <w:rsid w:val="00554A21"/>
    <w:rsid w:val="00554C93"/>
    <w:rsid w:val="00555919"/>
    <w:rsid w:val="00555AC7"/>
    <w:rsid w:val="00556C63"/>
    <w:rsid w:val="005573A5"/>
    <w:rsid w:val="0055764C"/>
    <w:rsid w:val="00557661"/>
    <w:rsid w:val="00557DF4"/>
    <w:rsid w:val="005604F3"/>
    <w:rsid w:val="00560665"/>
    <w:rsid w:val="00560765"/>
    <w:rsid w:val="005623C2"/>
    <w:rsid w:val="00562BB9"/>
    <w:rsid w:val="00562D14"/>
    <w:rsid w:val="0056391A"/>
    <w:rsid w:val="005639CF"/>
    <w:rsid w:val="00563BFF"/>
    <w:rsid w:val="00564A97"/>
    <w:rsid w:val="005655BB"/>
    <w:rsid w:val="0056594E"/>
    <w:rsid w:val="00565CC1"/>
    <w:rsid w:val="00566098"/>
    <w:rsid w:val="00566CA9"/>
    <w:rsid w:val="00566ED9"/>
    <w:rsid w:val="00567021"/>
    <w:rsid w:val="0057066A"/>
    <w:rsid w:val="00570899"/>
    <w:rsid w:val="00570C43"/>
    <w:rsid w:val="005710F6"/>
    <w:rsid w:val="00571152"/>
    <w:rsid w:val="00571822"/>
    <w:rsid w:val="005719EC"/>
    <w:rsid w:val="00571B6F"/>
    <w:rsid w:val="005725FF"/>
    <w:rsid w:val="00572BCD"/>
    <w:rsid w:val="00572ED9"/>
    <w:rsid w:val="00573D7F"/>
    <w:rsid w:val="0057454F"/>
    <w:rsid w:val="00574F42"/>
    <w:rsid w:val="00575D2D"/>
    <w:rsid w:val="00576C3D"/>
    <w:rsid w:val="00576ED8"/>
    <w:rsid w:val="0057735C"/>
    <w:rsid w:val="00577A0E"/>
    <w:rsid w:val="00577DE7"/>
    <w:rsid w:val="005811C8"/>
    <w:rsid w:val="0058198E"/>
    <w:rsid w:val="00581CA1"/>
    <w:rsid w:val="005820BB"/>
    <w:rsid w:val="005839CA"/>
    <w:rsid w:val="0058591B"/>
    <w:rsid w:val="005863EC"/>
    <w:rsid w:val="0058734C"/>
    <w:rsid w:val="005873A1"/>
    <w:rsid w:val="00587DAB"/>
    <w:rsid w:val="00587FCA"/>
    <w:rsid w:val="00590EC9"/>
    <w:rsid w:val="0059109B"/>
    <w:rsid w:val="0059209A"/>
    <w:rsid w:val="0059226D"/>
    <w:rsid w:val="005922B5"/>
    <w:rsid w:val="005923CD"/>
    <w:rsid w:val="00592468"/>
    <w:rsid w:val="00592516"/>
    <w:rsid w:val="00592862"/>
    <w:rsid w:val="005941EB"/>
    <w:rsid w:val="0059499F"/>
    <w:rsid w:val="00594D13"/>
    <w:rsid w:val="005954AD"/>
    <w:rsid w:val="00595596"/>
    <w:rsid w:val="005956E1"/>
    <w:rsid w:val="00595F2F"/>
    <w:rsid w:val="0059696A"/>
    <w:rsid w:val="00596BCF"/>
    <w:rsid w:val="00597DE6"/>
    <w:rsid w:val="005A040E"/>
    <w:rsid w:val="005A07F8"/>
    <w:rsid w:val="005A27FB"/>
    <w:rsid w:val="005A2A0F"/>
    <w:rsid w:val="005A2E56"/>
    <w:rsid w:val="005A39AE"/>
    <w:rsid w:val="005A419E"/>
    <w:rsid w:val="005A426B"/>
    <w:rsid w:val="005A4930"/>
    <w:rsid w:val="005A4F7C"/>
    <w:rsid w:val="005A5B46"/>
    <w:rsid w:val="005A7212"/>
    <w:rsid w:val="005A766E"/>
    <w:rsid w:val="005B016F"/>
    <w:rsid w:val="005B0EEE"/>
    <w:rsid w:val="005B1D40"/>
    <w:rsid w:val="005B28AC"/>
    <w:rsid w:val="005B29CF"/>
    <w:rsid w:val="005B3295"/>
    <w:rsid w:val="005B36F1"/>
    <w:rsid w:val="005B390E"/>
    <w:rsid w:val="005B3928"/>
    <w:rsid w:val="005B3E97"/>
    <w:rsid w:val="005B4042"/>
    <w:rsid w:val="005B4159"/>
    <w:rsid w:val="005B45FF"/>
    <w:rsid w:val="005B4802"/>
    <w:rsid w:val="005B54A1"/>
    <w:rsid w:val="005B5CC2"/>
    <w:rsid w:val="005B734B"/>
    <w:rsid w:val="005B762D"/>
    <w:rsid w:val="005B7C6A"/>
    <w:rsid w:val="005C0282"/>
    <w:rsid w:val="005C0C4A"/>
    <w:rsid w:val="005C16D7"/>
    <w:rsid w:val="005C1C5B"/>
    <w:rsid w:val="005C3394"/>
    <w:rsid w:val="005C38EA"/>
    <w:rsid w:val="005C5541"/>
    <w:rsid w:val="005C62D6"/>
    <w:rsid w:val="005C6518"/>
    <w:rsid w:val="005C652F"/>
    <w:rsid w:val="005C6954"/>
    <w:rsid w:val="005C6BED"/>
    <w:rsid w:val="005C6CC9"/>
    <w:rsid w:val="005C7280"/>
    <w:rsid w:val="005C760B"/>
    <w:rsid w:val="005C7922"/>
    <w:rsid w:val="005C7D0B"/>
    <w:rsid w:val="005D18E1"/>
    <w:rsid w:val="005D1B01"/>
    <w:rsid w:val="005D2E12"/>
    <w:rsid w:val="005D3922"/>
    <w:rsid w:val="005D417A"/>
    <w:rsid w:val="005D4220"/>
    <w:rsid w:val="005D4C21"/>
    <w:rsid w:val="005D4CE4"/>
    <w:rsid w:val="005D5213"/>
    <w:rsid w:val="005D7EFF"/>
    <w:rsid w:val="005E049F"/>
    <w:rsid w:val="005E0900"/>
    <w:rsid w:val="005E164B"/>
    <w:rsid w:val="005E2CBD"/>
    <w:rsid w:val="005E411D"/>
    <w:rsid w:val="005E4EBD"/>
    <w:rsid w:val="005E5A09"/>
    <w:rsid w:val="005E6537"/>
    <w:rsid w:val="005E66E9"/>
    <w:rsid w:val="005F061E"/>
    <w:rsid w:val="005F0AB2"/>
    <w:rsid w:val="005F0E97"/>
    <w:rsid w:val="005F1161"/>
    <w:rsid w:val="005F1D2B"/>
    <w:rsid w:val="005F260A"/>
    <w:rsid w:val="005F3196"/>
    <w:rsid w:val="005F3BA1"/>
    <w:rsid w:val="005F49BD"/>
    <w:rsid w:val="005F603D"/>
    <w:rsid w:val="005F6E6D"/>
    <w:rsid w:val="005F74F1"/>
    <w:rsid w:val="005F78DE"/>
    <w:rsid w:val="005F7A83"/>
    <w:rsid w:val="006005C3"/>
    <w:rsid w:val="00601AE6"/>
    <w:rsid w:val="00601CF2"/>
    <w:rsid w:val="00602E54"/>
    <w:rsid w:val="00603985"/>
    <w:rsid w:val="00606298"/>
    <w:rsid w:val="00606BDC"/>
    <w:rsid w:val="0060713E"/>
    <w:rsid w:val="0060724A"/>
    <w:rsid w:val="006079A4"/>
    <w:rsid w:val="00607A88"/>
    <w:rsid w:val="0061008C"/>
    <w:rsid w:val="006108F0"/>
    <w:rsid w:val="00610AFB"/>
    <w:rsid w:val="0061146A"/>
    <w:rsid w:val="00613B46"/>
    <w:rsid w:val="00614F59"/>
    <w:rsid w:val="00615511"/>
    <w:rsid w:val="006168E5"/>
    <w:rsid w:val="0061717A"/>
    <w:rsid w:val="0061796E"/>
    <w:rsid w:val="00617C13"/>
    <w:rsid w:val="00617DAB"/>
    <w:rsid w:val="00620780"/>
    <w:rsid w:val="00621402"/>
    <w:rsid w:val="00621807"/>
    <w:rsid w:val="00621B5D"/>
    <w:rsid w:val="00622059"/>
    <w:rsid w:val="0062482D"/>
    <w:rsid w:val="00625AA0"/>
    <w:rsid w:val="00626452"/>
    <w:rsid w:val="00626958"/>
    <w:rsid w:val="006269DE"/>
    <w:rsid w:val="006279C8"/>
    <w:rsid w:val="006306CA"/>
    <w:rsid w:val="0063099D"/>
    <w:rsid w:val="00630E27"/>
    <w:rsid w:val="00630EA2"/>
    <w:rsid w:val="00632A9B"/>
    <w:rsid w:val="00632DE2"/>
    <w:rsid w:val="00633A2E"/>
    <w:rsid w:val="00633B5E"/>
    <w:rsid w:val="00635319"/>
    <w:rsid w:val="006358D0"/>
    <w:rsid w:val="00635DF7"/>
    <w:rsid w:val="00635F44"/>
    <w:rsid w:val="00635FF2"/>
    <w:rsid w:val="006367E7"/>
    <w:rsid w:val="0063737A"/>
    <w:rsid w:val="00637AEC"/>
    <w:rsid w:val="00637D26"/>
    <w:rsid w:val="00641E35"/>
    <w:rsid w:val="00642170"/>
    <w:rsid w:val="00643B8F"/>
    <w:rsid w:val="00643D32"/>
    <w:rsid w:val="00645969"/>
    <w:rsid w:val="00645B28"/>
    <w:rsid w:val="006474BD"/>
    <w:rsid w:val="006475FA"/>
    <w:rsid w:val="00647826"/>
    <w:rsid w:val="00650377"/>
    <w:rsid w:val="0065138B"/>
    <w:rsid w:val="0065143C"/>
    <w:rsid w:val="00651B97"/>
    <w:rsid w:val="00651FD9"/>
    <w:rsid w:val="00652169"/>
    <w:rsid w:val="00652478"/>
    <w:rsid w:val="006525CB"/>
    <w:rsid w:val="00652F9F"/>
    <w:rsid w:val="00653ACD"/>
    <w:rsid w:val="006550FF"/>
    <w:rsid w:val="00655F7F"/>
    <w:rsid w:val="00657980"/>
    <w:rsid w:val="00657B85"/>
    <w:rsid w:val="00661608"/>
    <w:rsid w:val="00661B21"/>
    <w:rsid w:val="00662429"/>
    <w:rsid w:val="00662511"/>
    <w:rsid w:val="00662F1C"/>
    <w:rsid w:val="00663277"/>
    <w:rsid w:val="00663CA2"/>
    <w:rsid w:val="006647E3"/>
    <w:rsid w:val="006647F9"/>
    <w:rsid w:val="0066489F"/>
    <w:rsid w:val="0066494B"/>
    <w:rsid w:val="006669BE"/>
    <w:rsid w:val="00667092"/>
    <w:rsid w:val="00667E9F"/>
    <w:rsid w:val="0067006B"/>
    <w:rsid w:val="006701C3"/>
    <w:rsid w:val="0067246B"/>
    <w:rsid w:val="00673313"/>
    <w:rsid w:val="0067456B"/>
    <w:rsid w:val="006757E2"/>
    <w:rsid w:val="00675C1C"/>
    <w:rsid w:val="00675E26"/>
    <w:rsid w:val="006760BA"/>
    <w:rsid w:val="0067752C"/>
    <w:rsid w:val="00680E11"/>
    <w:rsid w:val="006810D5"/>
    <w:rsid w:val="00681E06"/>
    <w:rsid w:val="00681EFB"/>
    <w:rsid w:val="0068213E"/>
    <w:rsid w:val="0068274F"/>
    <w:rsid w:val="006832D6"/>
    <w:rsid w:val="00683413"/>
    <w:rsid w:val="00683A45"/>
    <w:rsid w:val="00683B75"/>
    <w:rsid w:val="006847BC"/>
    <w:rsid w:val="0068494A"/>
    <w:rsid w:val="0068613B"/>
    <w:rsid w:val="00686178"/>
    <w:rsid w:val="006866A0"/>
    <w:rsid w:val="00686A67"/>
    <w:rsid w:val="006919B6"/>
    <w:rsid w:val="00691D04"/>
    <w:rsid w:val="00693172"/>
    <w:rsid w:val="00693E8E"/>
    <w:rsid w:val="00694308"/>
    <w:rsid w:val="0069548D"/>
    <w:rsid w:val="00695643"/>
    <w:rsid w:val="00697E18"/>
    <w:rsid w:val="006A0408"/>
    <w:rsid w:val="006A04A0"/>
    <w:rsid w:val="006A0A51"/>
    <w:rsid w:val="006A1195"/>
    <w:rsid w:val="006A24DF"/>
    <w:rsid w:val="006A3EA7"/>
    <w:rsid w:val="006A5E52"/>
    <w:rsid w:val="006A624B"/>
    <w:rsid w:val="006B02AF"/>
    <w:rsid w:val="006B0342"/>
    <w:rsid w:val="006B12C0"/>
    <w:rsid w:val="006B1387"/>
    <w:rsid w:val="006B139F"/>
    <w:rsid w:val="006B1406"/>
    <w:rsid w:val="006B16AD"/>
    <w:rsid w:val="006B3FDF"/>
    <w:rsid w:val="006B5126"/>
    <w:rsid w:val="006B55DE"/>
    <w:rsid w:val="006B5F83"/>
    <w:rsid w:val="006B651E"/>
    <w:rsid w:val="006B679C"/>
    <w:rsid w:val="006B6B3D"/>
    <w:rsid w:val="006B6B6E"/>
    <w:rsid w:val="006B7A96"/>
    <w:rsid w:val="006B7B89"/>
    <w:rsid w:val="006C0E21"/>
    <w:rsid w:val="006C0FE4"/>
    <w:rsid w:val="006C15AE"/>
    <w:rsid w:val="006C1A5A"/>
    <w:rsid w:val="006C1ABC"/>
    <w:rsid w:val="006C20E0"/>
    <w:rsid w:val="006C2F1E"/>
    <w:rsid w:val="006C319E"/>
    <w:rsid w:val="006C39B5"/>
    <w:rsid w:val="006C3A55"/>
    <w:rsid w:val="006C519D"/>
    <w:rsid w:val="006C5343"/>
    <w:rsid w:val="006C597D"/>
    <w:rsid w:val="006C63FB"/>
    <w:rsid w:val="006C6F92"/>
    <w:rsid w:val="006C7531"/>
    <w:rsid w:val="006C7F98"/>
    <w:rsid w:val="006D03C0"/>
    <w:rsid w:val="006D13F6"/>
    <w:rsid w:val="006D162C"/>
    <w:rsid w:val="006D1A00"/>
    <w:rsid w:val="006D2A64"/>
    <w:rsid w:val="006D2E1F"/>
    <w:rsid w:val="006D30C6"/>
    <w:rsid w:val="006D429D"/>
    <w:rsid w:val="006D4C4C"/>
    <w:rsid w:val="006D4E57"/>
    <w:rsid w:val="006D4F59"/>
    <w:rsid w:val="006D55E6"/>
    <w:rsid w:val="006D5CF6"/>
    <w:rsid w:val="006D5DFA"/>
    <w:rsid w:val="006D5EB6"/>
    <w:rsid w:val="006D6AF7"/>
    <w:rsid w:val="006D7564"/>
    <w:rsid w:val="006D76DC"/>
    <w:rsid w:val="006D7DEB"/>
    <w:rsid w:val="006E0AD9"/>
    <w:rsid w:val="006E11E0"/>
    <w:rsid w:val="006E1AB8"/>
    <w:rsid w:val="006E1D88"/>
    <w:rsid w:val="006E2450"/>
    <w:rsid w:val="006E276F"/>
    <w:rsid w:val="006E2D76"/>
    <w:rsid w:val="006E2E1E"/>
    <w:rsid w:val="006E2EC7"/>
    <w:rsid w:val="006E334B"/>
    <w:rsid w:val="006E39D7"/>
    <w:rsid w:val="006E4039"/>
    <w:rsid w:val="006E5EF6"/>
    <w:rsid w:val="006E6445"/>
    <w:rsid w:val="006E6952"/>
    <w:rsid w:val="006E6E03"/>
    <w:rsid w:val="006E6F98"/>
    <w:rsid w:val="006E70E3"/>
    <w:rsid w:val="006E765F"/>
    <w:rsid w:val="006E7797"/>
    <w:rsid w:val="006E7B63"/>
    <w:rsid w:val="006F03C9"/>
    <w:rsid w:val="006F0F32"/>
    <w:rsid w:val="006F16E6"/>
    <w:rsid w:val="006F27E4"/>
    <w:rsid w:val="006F290E"/>
    <w:rsid w:val="006F2B22"/>
    <w:rsid w:val="006F2DE9"/>
    <w:rsid w:val="006F3696"/>
    <w:rsid w:val="006F3ACD"/>
    <w:rsid w:val="006F439B"/>
    <w:rsid w:val="006F4D2E"/>
    <w:rsid w:val="006F5985"/>
    <w:rsid w:val="006F676D"/>
    <w:rsid w:val="006F7114"/>
    <w:rsid w:val="006F74F1"/>
    <w:rsid w:val="006F75BE"/>
    <w:rsid w:val="006F78DB"/>
    <w:rsid w:val="006F7A66"/>
    <w:rsid w:val="0070043F"/>
    <w:rsid w:val="00700AA1"/>
    <w:rsid w:val="0070174F"/>
    <w:rsid w:val="00701BFF"/>
    <w:rsid w:val="00701CCE"/>
    <w:rsid w:val="00702D3B"/>
    <w:rsid w:val="007032D6"/>
    <w:rsid w:val="0070381E"/>
    <w:rsid w:val="00704740"/>
    <w:rsid w:val="007056FA"/>
    <w:rsid w:val="0070668B"/>
    <w:rsid w:val="0070673A"/>
    <w:rsid w:val="0070681C"/>
    <w:rsid w:val="00706C51"/>
    <w:rsid w:val="00706C73"/>
    <w:rsid w:val="00707266"/>
    <w:rsid w:val="00710211"/>
    <w:rsid w:val="00710361"/>
    <w:rsid w:val="00710875"/>
    <w:rsid w:val="00711E5C"/>
    <w:rsid w:val="00712920"/>
    <w:rsid w:val="00712ADC"/>
    <w:rsid w:val="007132F2"/>
    <w:rsid w:val="00714468"/>
    <w:rsid w:val="00715618"/>
    <w:rsid w:val="00715FF7"/>
    <w:rsid w:val="00716265"/>
    <w:rsid w:val="0071689A"/>
    <w:rsid w:val="00716CDE"/>
    <w:rsid w:val="00717025"/>
    <w:rsid w:val="00717795"/>
    <w:rsid w:val="00720353"/>
    <w:rsid w:val="00720E75"/>
    <w:rsid w:val="0072193F"/>
    <w:rsid w:val="00723A33"/>
    <w:rsid w:val="00724337"/>
    <w:rsid w:val="00724731"/>
    <w:rsid w:val="00725982"/>
    <w:rsid w:val="00725BF7"/>
    <w:rsid w:val="00725E83"/>
    <w:rsid w:val="007263EB"/>
    <w:rsid w:val="00727D00"/>
    <w:rsid w:val="00727D85"/>
    <w:rsid w:val="00727FA1"/>
    <w:rsid w:val="00730E61"/>
    <w:rsid w:val="0073323C"/>
    <w:rsid w:val="007341E9"/>
    <w:rsid w:val="00734432"/>
    <w:rsid w:val="007348D1"/>
    <w:rsid w:val="00735EF4"/>
    <w:rsid w:val="00736661"/>
    <w:rsid w:val="00736890"/>
    <w:rsid w:val="00737989"/>
    <w:rsid w:val="0074031B"/>
    <w:rsid w:val="007405E1"/>
    <w:rsid w:val="0074295E"/>
    <w:rsid w:val="00742B4D"/>
    <w:rsid w:val="00745BEC"/>
    <w:rsid w:val="00746352"/>
    <w:rsid w:val="007466B2"/>
    <w:rsid w:val="00750077"/>
    <w:rsid w:val="00750F57"/>
    <w:rsid w:val="007516FC"/>
    <w:rsid w:val="007523B7"/>
    <w:rsid w:val="00752862"/>
    <w:rsid w:val="00752A01"/>
    <w:rsid w:val="007530E2"/>
    <w:rsid w:val="00753918"/>
    <w:rsid w:val="00753BD3"/>
    <w:rsid w:val="00754A99"/>
    <w:rsid w:val="00755E72"/>
    <w:rsid w:val="00756127"/>
    <w:rsid w:val="007566B5"/>
    <w:rsid w:val="0075754B"/>
    <w:rsid w:val="0075791D"/>
    <w:rsid w:val="00757C40"/>
    <w:rsid w:val="007603D9"/>
    <w:rsid w:val="00760B38"/>
    <w:rsid w:val="00761197"/>
    <w:rsid w:val="00761D7E"/>
    <w:rsid w:val="007627CF"/>
    <w:rsid w:val="00762A73"/>
    <w:rsid w:val="00762FCE"/>
    <w:rsid w:val="007637B1"/>
    <w:rsid w:val="00764196"/>
    <w:rsid w:val="0076453C"/>
    <w:rsid w:val="0076586C"/>
    <w:rsid w:val="00766F94"/>
    <w:rsid w:val="00767307"/>
    <w:rsid w:val="00770EAA"/>
    <w:rsid w:val="007710D1"/>
    <w:rsid w:val="00771121"/>
    <w:rsid w:val="00771502"/>
    <w:rsid w:val="007720D2"/>
    <w:rsid w:val="007727A6"/>
    <w:rsid w:val="00773DA9"/>
    <w:rsid w:val="00774321"/>
    <w:rsid w:val="0077434E"/>
    <w:rsid w:val="00774373"/>
    <w:rsid w:val="007747C3"/>
    <w:rsid w:val="007749E6"/>
    <w:rsid w:val="00774C22"/>
    <w:rsid w:val="007759F1"/>
    <w:rsid w:val="00775D69"/>
    <w:rsid w:val="00776481"/>
    <w:rsid w:val="0077651D"/>
    <w:rsid w:val="0077680B"/>
    <w:rsid w:val="00780244"/>
    <w:rsid w:val="00780858"/>
    <w:rsid w:val="00780D09"/>
    <w:rsid w:val="007821E1"/>
    <w:rsid w:val="00782A8E"/>
    <w:rsid w:val="00783C60"/>
    <w:rsid w:val="00784BB2"/>
    <w:rsid w:val="007851BF"/>
    <w:rsid w:val="00785302"/>
    <w:rsid w:val="00786E1C"/>
    <w:rsid w:val="00787225"/>
    <w:rsid w:val="00787839"/>
    <w:rsid w:val="0078783D"/>
    <w:rsid w:val="0078787D"/>
    <w:rsid w:val="007900C3"/>
    <w:rsid w:val="00790F92"/>
    <w:rsid w:val="0079242C"/>
    <w:rsid w:val="0079248A"/>
    <w:rsid w:val="0079321D"/>
    <w:rsid w:val="00793589"/>
    <w:rsid w:val="007943D1"/>
    <w:rsid w:val="0079446A"/>
    <w:rsid w:val="00794B82"/>
    <w:rsid w:val="00794DC5"/>
    <w:rsid w:val="007965B9"/>
    <w:rsid w:val="007974A6"/>
    <w:rsid w:val="0079783C"/>
    <w:rsid w:val="00797DA3"/>
    <w:rsid w:val="007A049F"/>
    <w:rsid w:val="007A1989"/>
    <w:rsid w:val="007A1EA1"/>
    <w:rsid w:val="007A250B"/>
    <w:rsid w:val="007A2A02"/>
    <w:rsid w:val="007A3114"/>
    <w:rsid w:val="007A3240"/>
    <w:rsid w:val="007A38F5"/>
    <w:rsid w:val="007A3BBB"/>
    <w:rsid w:val="007A40EB"/>
    <w:rsid w:val="007A4A90"/>
    <w:rsid w:val="007A4DDF"/>
    <w:rsid w:val="007A5CB9"/>
    <w:rsid w:val="007A653B"/>
    <w:rsid w:val="007A6BA1"/>
    <w:rsid w:val="007A6CA1"/>
    <w:rsid w:val="007A7AF4"/>
    <w:rsid w:val="007B0966"/>
    <w:rsid w:val="007B0D83"/>
    <w:rsid w:val="007B1BCF"/>
    <w:rsid w:val="007B1F15"/>
    <w:rsid w:val="007B1FF9"/>
    <w:rsid w:val="007B22C1"/>
    <w:rsid w:val="007B23EF"/>
    <w:rsid w:val="007B2D48"/>
    <w:rsid w:val="007B4614"/>
    <w:rsid w:val="007B4CA3"/>
    <w:rsid w:val="007B5240"/>
    <w:rsid w:val="007B5263"/>
    <w:rsid w:val="007B5693"/>
    <w:rsid w:val="007B62FD"/>
    <w:rsid w:val="007B678C"/>
    <w:rsid w:val="007B6D4F"/>
    <w:rsid w:val="007B6F61"/>
    <w:rsid w:val="007B7C91"/>
    <w:rsid w:val="007C01FD"/>
    <w:rsid w:val="007C03CB"/>
    <w:rsid w:val="007C0919"/>
    <w:rsid w:val="007C1684"/>
    <w:rsid w:val="007C17C3"/>
    <w:rsid w:val="007C26BD"/>
    <w:rsid w:val="007C2C6E"/>
    <w:rsid w:val="007C3743"/>
    <w:rsid w:val="007C41F3"/>
    <w:rsid w:val="007C6790"/>
    <w:rsid w:val="007C6C97"/>
    <w:rsid w:val="007D0817"/>
    <w:rsid w:val="007D1276"/>
    <w:rsid w:val="007D3835"/>
    <w:rsid w:val="007D3A18"/>
    <w:rsid w:val="007D4366"/>
    <w:rsid w:val="007D43E4"/>
    <w:rsid w:val="007D4EF8"/>
    <w:rsid w:val="007D51A8"/>
    <w:rsid w:val="007D5625"/>
    <w:rsid w:val="007D7309"/>
    <w:rsid w:val="007D7449"/>
    <w:rsid w:val="007D7ABA"/>
    <w:rsid w:val="007E0DCE"/>
    <w:rsid w:val="007E1B21"/>
    <w:rsid w:val="007E1B91"/>
    <w:rsid w:val="007E2ACF"/>
    <w:rsid w:val="007E2BFE"/>
    <w:rsid w:val="007E341C"/>
    <w:rsid w:val="007E368B"/>
    <w:rsid w:val="007E37BB"/>
    <w:rsid w:val="007E45B5"/>
    <w:rsid w:val="007E5F4E"/>
    <w:rsid w:val="007E6884"/>
    <w:rsid w:val="007E6D4B"/>
    <w:rsid w:val="007E6FD0"/>
    <w:rsid w:val="007E7633"/>
    <w:rsid w:val="007F01BD"/>
    <w:rsid w:val="007F0A15"/>
    <w:rsid w:val="007F1334"/>
    <w:rsid w:val="007F2284"/>
    <w:rsid w:val="007F330B"/>
    <w:rsid w:val="007F3337"/>
    <w:rsid w:val="007F3A9A"/>
    <w:rsid w:val="007F4353"/>
    <w:rsid w:val="007F4541"/>
    <w:rsid w:val="007F4A26"/>
    <w:rsid w:val="007F567D"/>
    <w:rsid w:val="007F56E7"/>
    <w:rsid w:val="007F57B8"/>
    <w:rsid w:val="007F58CB"/>
    <w:rsid w:val="007F74F3"/>
    <w:rsid w:val="007F7A61"/>
    <w:rsid w:val="007F7D61"/>
    <w:rsid w:val="008002FD"/>
    <w:rsid w:val="008005E8"/>
    <w:rsid w:val="008014C9"/>
    <w:rsid w:val="00803E70"/>
    <w:rsid w:val="008058EE"/>
    <w:rsid w:val="00806A2B"/>
    <w:rsid w:val="00806DCB"/>
    <w:rsid w:val="008075C8"/>
    <w:rsid w:val="00807604"/>
    <w:rsid w:val="00810C0C"/>
    <w:rsid w:val="008118EE"/>
    <w:rsid w:val="00811FC2"/>
    <w:rsid w:val="008131E7"/>
    <w:rsid w:val="00813532"/>
    <w:rsid w:val="00813A67"/>
    <w:rsid w:val="00813E41"/>
    <w:rsid w:val="00814767"/>
    <w:rsid w:val="00814A02"/>
    <w:rsid w:val="00814A72"/>
    <w:rsid w:val="00815A17"/>
    <w:rsid w:val="00815AAB"/>
    <w:rsid w:val="008162D7"/>
    <w:rsid w:val="00816679"/>
    <w:rsid w:val="008207F4"/>
    <w:rsid w:val="008213DB"/>
    <w:rsid w:val="00821702"/>
    <w:rsid w:val="00822C04"/>
    <w:rsid w:val="00823268"/>
    <w:rsid w:val="0082336C"/>
    <w:rsid w:val="0082414F"/>
    <w:rsid w:val="0082568A"/>
    <w:rsid w:val="00825D33"/>
    <w:rsid w:val="00827C18"/>
    <w:rsid w:val="00827C36"/>
    <w:rsid w:val="00827F8C"/>
    <w:rsid w:val="0083010A"/>
    <w:rsid w:val="00831F52"/>
    <w:rsid w:val="00831FAC"/>
    <w:rsid w:val="008323BB"/>
    <w:rsid w:val="008335BC"/>
    <w:rsid w:val="00833692"/>
    <w:rsid w:val="0083371F"/>
    <w:rsid w:val="008340E8"/>
    <w:rsid w:val="008350BF"/>
    <w:rsid w:val="008353A1"/>
    <w:rsid w:val="008358C8"/>
    <w:rsid w:val="0083637F"/>
    <w:rsid w:val="00836BF6"/>
    <w:rsid w:val="00836BFA"/>
    <w:rsid w:val="008378C8"/>
    <w:rsid w:val="00842485"/>
    <w:rsid w:val="008434D4"/>
    <w:rsid w:val="00843984"/>
    <w:rsid w:val="008444F0"/>
    <w:rsid w:val="00845F03"/>
    <w:rsid w:val="008467AA"/>
    <w:rsid w:val="00846963"/>
    <w:rsid w:val="00846FC2"/>
    <w:rsid w:val="00847F18"/>
    <w:rsid w:val="008501CD"/>
    <w:rsid w:val="00852420"/>
    <w:rsid w:val="008526E7"/>
    <w:rsid w:val="00853C18"/>
    <w:rsid w:val="00853D5C"/>
    <w:rsid w:val="00853F87"/>
    <w:rsid w:val="00854C4D"/>
    <w:rsid w:val="00855957"/>
    <w:rsid w:val="00855FBE"/>
    <w:rsid w:val="008562F6"/>
    <w:rsid w:val="00856DFC"/>
    <w:rsid w:val="00857068"/>
    <w:rsid w:val="0085740B"/>
    <w:rsid w:val="00860DFF"/>
    <w:rsid w:val="008610B2"/>
    <w:rsid w:val="00863174"/>
    <w:rsid w:val="008631C4"/>
    <w:rsid w:val="00863A49"/>
    <w:rsid w:val="008646D2"/>
    <w:rsid w:val="008651AB"/>
    <w:rsid w:val="00865386"/>
    <w:rsid w:val="0086594D"/>
    <w:rsid w:val="0086624C"/>
    <w:rsid w:val="00866401"/>
    <w:rsid w:val="008671AE"/>
    <w:rsid w:val="008673CE"/>
    <w:rsid w:val="00870115"/>
    <w:rsid w:val="0087101E"/>
    <w:rsid w:val="00871610"/>
    <w:rsid w:val="008720D0"/>
    <w:rsid w:val="008722FA"/>
    <w:rsid w:val="00874D8F"/>
    <w:rsid w:val="00874F1B"/>
    <w:rsid w:val="00875A61"/>
    <w:rsid w:val="00875C91"/>
    <w:rsid w:val="00876237"/>
    <w:rsid w:val="008775E3"/>
    <w:rsid w:val="00877732"/>
    <w:rsid w:val="008778D5"/>
    <w:rsid w:val="00880D16"/>
    <w:rsid w:val="00880D9C"/>
    <w:rsid w:val="00881A80"/>
    <w:rsid w:val="0088220B"/>
    <w:rsid w:val="008822A2"/>
    <w:rsid w:val="00882416"/>
    <w:rsid w:val="00883908"/>
    <w:rsid w:val="00883A87"/>
    <w:rsid w:val="0088596E"/>
    <w:rsid w:val="00885FD5"/>
    <w:rsid w:val="00886BDB"/>
    <w:rsid w:val="00887EC3"/>
    <w:rsid w:val="008924DC"/>
    <w:rsid w:val="008947B7"/>
    <w:rsid w:val="008948A0"/>
    <w:rsid w:val="008954F2"/>
    <w:rsid w:val="00895F1E"/>
    <w:rsid w:val="00896DF5"/>
    <w:rsid w:val="008972A7"/>
    <w:rsid w:val="0089733A"/>
    <w:rsid w:val="008A0811"/>
    <w:rsid w:val="008A08DD"/>
    <w:rsid w:val="008A173B"/>
    <w:rsid w:val="008A2FE5"/>
    <w:rsid w:val="008A34F4"/>
    <w:rsid w:val="008A36DA"/>
    <w:rsid w:val="008A3E0E"/>
    <w:rsid w:val="008A455B"/>
    <w:rsid w:val="008A4723"/>
    <w:rsid w:val="008A4B1E"/>
    <w:rsid w:val="008A5019"/>
    <w:rsid w:val="008A52DB"/>
    <w:rsid w:val="008A58AA"/>
    <w:rsid w:val="008A5CF5"/>
    <w:rsid w:val="008A66C6"/>
    <w:rsid w:val="008A6AB7"/>
    <w:rsid w:val="008A71EC"/>
    <w:rsid w:val="008A7608"/>
    <w:rsid w:val="008B0140"/>
    <w:rsid w:val="008B0CDF"/>
    <w:rsid w:val="008B0F4F"/>
    <w:rsid w:val="008B1A2E"/>
    <w:rsid w:val="008B26D1"/>
    <w:rsid w:val="008B3270"/>
    <w:rsid w:val="008B383B"/>
    <w:rsid w:val="008B508C"/>
    <w:rsid w:val="008B5C18"/>
    <w:rsid w:val="008B6402"/>
    <w:rsid w:val="008B66B7"/>
    <w:rsid w:val="008B6F16"/>
    <w:rsid w:val="008B75C6"/>
    <w:rsid w:val="008B7BAF"/>
    <w:rsid w:val="008C05B8"/>
    <w:rsid w:val="008C10A0"/>
    <w:rsid w:val="008C1759"/>
    <w:rsid w:val="008C188C"/>
    <w:rsid w:val="008C1BE1"/>
    <w:rsid w:val="008C275B"/>
    <w:rsid w:val="008C2F66"/>
    <w:rsid w:val="008C3FF3"/>
    <w:rsid w:val="008C4B51"/>
    <w:rsid w:val="008C66D7"/>
    <w:rsid w:val="008C6EA2"/>
    <w:rsid w:val="008C74B8"/>
    <w:rsid w:val="008C75A7"/>
    <w:rsid w:val="008C77F3"/>
    <w:rsid w:val="008D0087"/>
    <w:rsid w:val="008D0315"/>
    <w:rsid w:val="008D09E2"/>
    <w:rsid w:val="008D1D10"/>
    <w:rsid w:val="008D258D"/>
    <w:rsid w:val="008D2626"/>
    <w:rsid w:val="008D2631"/>
    <w:rsid w:val="008D2C13"/>
    <w:rsid w:val="008D3671"/>
    <w:rsid w:val="008D3889"/>
    <w:rsid w:val="008D391A"/>
    <w:rsid w:val="008D391D"/>
    <w:rsid w:val="008D3B39"/>
    <w:rsid w:val="008D45CA"/>
    <w:rsid w:val="008D46FA"/>
    <w:rsid w:val="008D5338"/>
    <w:rsid w:val="008D593E"/>
    <w:rsid w:val="008D6266"/>
    <w:rsid w:val="008D65B9"/>
    <w:rsid w:val="008D678D"/>
    <w:rsid w:val="008D6EFB"/>
    <w:rsid w:val="008D71B1"/>
    <w:rsid w:val="008E06D3"/>
    <w:rsid w:val="008E1AC8"/>
    <w:rsid w:val="008E1FA5"/>
    <w:rsid w:val="008E2127"/>
    <w:rsid w:val="008E2838"/>
    <w:rsid w:val="008E3066"/>
    <w:rsid w:val="008E3567"/>
    <w:rsid w:val="008E4149"/>
    <w:rsid w:val="008E428E"/>
    <w:rsid w:val="008E4CFE"/>
    <w:rsid w:val="008E521B"/>
    <w:rsid w:val="008E5369"/>
    <w:rsid w:val="008E5CA0"/>
    <w:rsid w:val="008E608E"/>
    <w:rsid w:val="008E6E5D"/>
    <w:rsid w:val="008E71E5"/>
    <w:rsid w:val="008E785A"/>
    <w:rsid w:val="008E79E2"/>
    <w:rsid w:val="008E7BC2"/>
    <w:rsid w:val="008F03C9"/>
    <w:rsid w:val="008F05A3"/>
    <w:rsid w:val="008F11C4"/>
    <w:rsid w:val="008F24DB"/>
    <w:rsid w:val="008F2A6C"/>
    <w:rsid w:val="008F3583"/>
    <w:rsid w:val="008F35DB"/>
    <w:rsid w:val="008F4DA4"/>
    <w:rsid w:val="008F62C0"/>
    <w:rsid w:val="008F6DC6"/>
    <w:rsid w:val="00900F96"/>
    <w:rsid w:val="0090138F"/>
    <w:rsid w:val="009022F8"/>
    <w:rsid w:val="00902A96"/>
    <w:rsid w:val="00902D9E"/>
    <w:rsid w:val="00904610"/>
    <w:rsid w:val="00905362"/>
    <w:rsid w:val="00905502"/>
    <w:rsid w:val="00905697"/>
    <w:rsid w:val="009065A3"/>
    <w:rsid w:val="00906C36"/>
    <w:rsid w:val="00907283"/>
    <w:rsid w:val="00907647"/>
    <w:rsid w:val="00910DB6"/>
    <w:rsid w:val="0091334D"/>
    <w:rsid w:val="009137A7"/>
    <w:rsid w:val="009137AC"/>
    <w:rsid w:val="00913B41"/>
    <w:rsid w:val="00913B58"/>
    <w:rsid w:val="00913F88"/>
    <w:rsid w:val="00914519"/>
    <w:rsid w:val="00914835"/>
    <w:rsid w:val="009149AC"/>
    <w:rsid w:val="009150DC"/>
    <w:rsid w:val="00915C05"/>
    <w:rsid w:val="00916A9F"/>
    <w:rsid w:val="00917EC6"/>
    <w:rsid w:val="009200AF"/>
    <w:rsid w:val="00920471"/>
    <w:rsid w:val="00923F5F"/>
    <w:rsid w:val="00923F83"/>
    <w:rsid w:val="00924030"/>
    <w:rsid w:val="00924067"/>
    <w:rsid w:val="00924414"/>
    <w:rsid w:val="00924932"/>
    <w:rsid w:val="00925EB6"/>
    <w:rsid w:val="009266AE"/>
    <w:rsid w:val="009267B5"/>
    <w:rsid w:val="00926E94"/>
    <w:rsid w:val="009309C5"/>
    <w:rsid w:val="00930EFE"/>
    <w:rsid w:val="00930F9F"/>
    <w:rsid w:val="00931098"/>
    <w:rsid w:val="00931CF7"/>
    <w:rsid w:val="009321C4"/>
    <w:rsid w:val="0093341B"/>
    <w:rsid w:val="00933709"/>
    <w:rsid w:val="0093377B"/>
    <w:rsid w:val="00933892"/>
    <w:rsid w:val="009338A7"/>
    <w:rsid w:val="009338E9"/>
    <w:rsid w:val="00933F55"/>
    <w:rsid w:val="00935393"/>
    <w:rsid w:val="00935AA4"/>
    <w:rsid w:val="0093634B"/>
    <w:rsid w:val="00936429"/>
    <w:rsid w:val="0093661A"/>
    <w:rsid w:val="00936637"/>
    <w:rsid w:val="009373A6"/>
    <w:rsid w:val="009375DE"/>
    <w:rsid w:val="00937D63"/>
    <w:rsid w:val="009406AB"/>
    <w:rsid w:val="00940BA1"/>
    <w:rsid w:val="00940EDA"/>
    <w:rsid w:val="0094154D"/>
    <w:rsid w:val="00941ADE"/>
    <w:rsid w:val="00942C50"/>
    <w:rsid w:val="00943C48"/>
    <w:rsid w:val="009446BB"/>
    <w:rsid w:val="00944C50"/>
    <w:rsid w:val="009459C6"/>
    <w:rsid w:val="00945B91"/>
    <w:rsid w:val="00946C12"/>
    <w:rsid w:val="00946CDC"/>
    <w:rsid w:val="00947142"/>
    <w:rsid w:val="0095073D"/>
    <w:rsid w:val="00950829"/>
    <w:rsid w:val="0095096C"/>
    <w:rsid w:val="009509B9"/>
    <w:rsid w:val="009510EF"/>
    <w:rsid w:val="00951AB9"/>
    <w:rsid w:val="00952329"/>
    <w:rsid w:val="0095238F"/>
    <w:rsid w:val="00952967"/>
    <w:rsid w:val="00953694"/>
    <w:rsid w:val="00953696"/>
    <w:rsid w:val="00953909"/>
    <w:rsid w:val="0095443B"/>
    <w:rsid w:val="009544DB"/>
    <w:rsid w:val="00956CE8"/>
    <w:rsid w:val="00957DDB"/>
    <w:rsid w:val="00960BE1"/>
    <w:rsid w:val="00961B49"/>
    <w:rsid w:val="00962FA7"/>
    <w:rsid w:val="0096313B"/>
    <w:rsid w:val="00963C8F"/>
    <w:rsid w:val="00964138"/>
    <w:rsid w:val="0096429D"/>
    <w:rsid w:val="009646B4"/>
    <w:rsid w:val="009647FB"/>
    <w:rsid w:val="00964BE7"/>
    <w:rsid w:val="009655EA"/>
    <w:rsid w:val="009656C5"/>
    <w:rsid w:val="009658E2"/>
    <w:rsid w:val="009664C6"/>
    <w:rsid w:val="00967ED1"/>
    <w:rsid w:val="00967F27"/>
    <w:rsid w:val="00970E63"/>
    <w:rsid w:val="00971149"/>
    <w:rsid w:val="00971160"/>
    <w:rsid w:val="00972D56"/>
    <w:rsid w:val="009736CF"/>
    <w:rsid w:val="00974F24"/>
    <w:rsid w:val="00975248"/>
    <w:rsid w:val="0097531A"/>
    <w:rsid w:val="0097665E"/>
    <w:rsid w:val="0097727C"/>
    <w:rsid w:val="00977452"/>
    <w:rsid w:val="009779DE"/>
    <w:rsid w:val="009807C1"/>
    <w:rsid w:val="00980D52"/>
    <w:rsid w:val="009813C9"/>
    <w:rsid w:val="00981F93"/>
    <w:rsid w:val="00982437"/>
    <w:rsid w:val="00982D13"/>
    <w:rsid w:val="00983368"/>
    <w:rsid w:val="00983374"/>
    <w:rsid w:val="00983601"/>
    <w:rsid w:val="00983C60"/>
    <w:rsid w:val="00984990"/>
    <w:rsid w:val="00985820"/>
    <w:rsid w:val="009858F0"/>
    <w:rsid w:val="009879E8"/>
    <w:rsid w:val="00990225"/>
    <w:rsid w:val="00991B47"/>
    <w:rsid w:val="0099318A"/>
    <w:rsid w:val="00994E12"/>
    <w:rsid w:val="009961FF"/>
    <w:rsid w:val="009975EE"/>
    <w:rsid w:val="009A083A"/>
    <w:rsid w:val="009A1242"/>
    <w:rsid w:val="009A1BB6"/>
    <w:rsid w:val="009A1C53"/>
    <w:rsid w:val="009A2082"/>
    <w:rsid w:val="009A2BA2"/>
    <w:rsid w:val="009A2BBD"/>
    <w:rsid w:val="009A30D7"/>
    <w:rsid w:val="009A33F8"/>
    <w:rsid w:val="009A472D"/>
    <w:rsid w:val="009A4C5F"/>
    <w:rsid w:val="009A4E09"/>
    <w:rsid w:val="009A610F"/>
    <w:rsid w:val="009A628E"/>
    <w:rsid w:val="009A6395"/>
    <w:rsid w:val="009A6581"/>
    <w:rsid w:val="009A69BF"/>
    <w:rsid w:val="009A6C2D"/>
    <w:rsid w:val="009A6D31"/>
    <w:rsid w:val="009A6F42"/>
    <w:rsid w:val="009A7023"/>
    <w:rsid w:val="009A725B"/>
    <w:rsid w:val="009B0A1D"/>
    <w:rsid w:val="009B0F08"/>
    <w:rsid w:val="009B1132"/>
    <w:rsid w:val="009B22D9"/>
    <w:rsid w:val="009B2DB8"/>
    <w:rsid w:val="009B3A3B"/>
    <w:rsid w:val="009B4320"/>
    <w:rsid w:val="009B5611"/>
    <w:rsid w:val="009B57DB"/>
    <w:rsid w:val="009B5FFD"/>
    <w:rsid w:val="009C04A5"/>
    <w:rsid w:val="009C04D4"/>
    <w:rsid w:val="009C095C"/>
    <w:rsid w:val="009C1833"/>
    <w:rsid w:val="009C1DDF"/>
    <w:rsid w:val="009C207B"/>
    <w:rsid w:val="009C2704"/>
    <w:rsid w:val="009C2D8C"/>
    <w:rsid w:val="009C35A4"/>
    <w:rsid w:val="009C3ADC"/>
    <w:rsid w:val="009C44C3"/>
    <w:rsid w:val="009C5066"/>
    <w:rsid w:val="009C5869"/>
    <w:rsid w:val="009C5C6B"/>
    <w:rsid w:val="009C5F0C"/>
    <w:rsid w:val="009C60DF"/>
    <w:rsid w:val="009C6EB9"/>
    <w:rsid w:val="009C7E07"/>
    <w:rsid w:val="009D0B74"/>
    <w:rsid w:val="009D0BCA"/>
    <w:rsid w:val="009D22A0"/>
    <w:rsid w:val="009D2D2E"/>
    <w:rsid w:val="009D2E99"/>
    <w:rsid w:val="009D34FF"/>
    <w:rsid w:val="009D3522"/>
    <w:rsid w:val="009D37D2"/>
    <w:rsid w:val="009D472A"/>
    <w:rsid w:val="009D4C57"/>
    <w:rsid w:val="009D53E2"/>
    <w:rsid w:val="009D64F5"/>
    <w:rsid w:val="009D69FE"/>
    <w:rsid w:val="009D6EF8"/>
    <w:rsid w:val="009E00B1"/>
    <w:rsid w:val="009E016A"/>
    <w:rsid w:val="009E11C6"/>
    <w:rsid w:val="009E2B0D"/>
    <w:rsid w:val="009E3534"/>
    <w:rsid w:val="009E3A83"/>
    <w:rsid w:val="009E4A4F"/>
    <w:rsid w:val="009E5232"/>
    <w:rsid w:val="009E5922"/>
    <w:rsid w:val="009E5D47"/>
    <w:rsid w:val="009E6E98"/>
    <w:rsid w:val="009E7E1F"/>
    <w:rsid w:val="009F05EB"/>
    <w:rsid w:val="009F1817"/>
    <w:rsid w:val="009F1B67"/>
    <w:rsid w:val="009F1EDA"/>
    <w:rsid w:val="009F208B"/>
    <w:rsid w:val="009F28E5"/>
    <w:rsid w:val="009F2F89"/>
    <w:rsid w:val="009F4545"/>
    <w:rsid w:val="009F532A"/>
    <w:rsid w:val="009F5426"/>
    <w:rsid w:val="009F5712"/>
    <w:rsid w:val="009F79F5"/>
    <w:rsid w:val="009F7B4A"/>
    <w:rsid w:val="009F7BDB"/>
    <w:rsid w:val="009F7FBC"/>
    <w:rsid w:val="00A00E66"/>
    <w:rsid w:val="00A02330"/>
    <w:rsid w:val="00A023BF"/>
    <w:rsid w:val="00A03164"/>
    <w:rsid w:val="00A04F8E"/>
    <w:rsid w:val="00A04FF7"/>
    <w:rsid w:val="00A05431"/>
    <w:rsid w:val="00A056B5"/>
    <w:rsid w:val="00A05BDD"/>
    <w:rsid w:val="00A06480"/>
    <w:rsid w:val="00A065D3"/>
    <w:rsid w:val="00A0775B"/>
    <w:rsid w:val="00A100EC"/>
    <w:rsid w:val="00A10AA6"/>
    <w:rsid w:val="00A11584"/>
    <w:rsid w:val="00A115C0"/>
    <w:rsid w:val="00A11F4A"/>
    <w:rsid w:val="00A11FF6"/>
    <w:rsid w:val="00A128BB"/>
    <w:rsid w:val="00A12B1F"/>
    <w:rsid w:val="00A1313C"/>
    <w:rsid w:val="00A13D52"/>
    <w:rsid w:val="00A14F93"/>
    <w:rsid w:val="00A15057"/>
    <w:rsid w:val="00A156AD"/>
    <w:rsid w:val="00A15D9C"/>
    <w:rsid w:val="00A15DF6"/>
    <w:rsid w:val="00A173F3"/>
    <w:rsid w:val="00A200A4"/>
    <w:rsid w:val="00A208E4"/>
    <w:rsid w:val="00A224F2"/>
    <w:rsid w:val="00A23B7D"/>
    <w:rsid w:val="00A23D42"/>
    <w:rsid w:val="00A24373"/>
    <w:rsid w:val="00A24BF9"/>
    <w:rsid w:val="00A24CBC"/>
    <w:rsid w:val="00A254C7"/>
    <w:rsid w:val="00A258AD"/>
    <w:rsid w:val="00A258CF"/>
    <w:rsid w:val="00A30965"/>
    <w:rsid w:val="00A30E43"/>
    <w:rsid w:val="00A31194"/>
    <w:rsid w:val="00A31CED"/>
    <w:rsid w:val="00A31FF9"/>
    <w:rsid w:val="00A3290B"/>
    <w:rsid w:val="00A32FBD"/>
    <w:rsid w:val="00A34125"/>
    <w:rsid w:val="00A35508"/>
    <w:rsid w:val="00A35A49"/>
    <w:rsid w:val="00A3620C"/>
    <w:rsid w:val="00A366AE"/>
    <w:rsid w:val="00A36867"/>
    <w:rsid w:val="00A36C85"/>
    <w:rsid w:val="00A4108C"/>
    <w:rsid w:val="00A427BB"/>
    <w:rsid w:val="00A43943"/>
    <w:rsid w:val="00A43DFA"/>
    <w:rsid w:val="00A43F4D"/>
    <w:rsid w:val="00A455EF"/>
    <w:rsid w:val="00A463F2"/>
    <w:rsid w:val="00A4661B"/>
    <w:rsid w:val="00A46CE2"/>
    <w:rsid w:val="00A475E9"/>
    <w:rsid w:val="00A476D5"/>
    <w:rsid w:val="00A519B8"/>
    <w:rsid w:val="00A51A08"/>
    <w:rsid w:val="00A520AC"/>
    <w:rsid w:val="00A52CEA"/>
    <w:rsid w:val="00A52F8D"/>
    <w:rsid w:val="00A53258"/>
    <w:rsid w:val="00A538F1"/>
    <w:rsid w:val="00A53CBE"/>
    <w:rsid w:val="00A5401B"/>
    <w:rsid w:val="00A5519E"/>
    <w:rsid w:val="00A55863"/>
    <w:rsid w:val="00A565F1"/>
    <w:rsid w:val="00A56CC9"/>
    <w:rsid w:val="00A57147"/>
    <w:rsid w:val="00A572A1"/>
    <w:rsid w:val="00A5758C"/>
    <w:rsid w:val="00A57969"/>
    <w:rsid w:val="00A57FFE"/>
    <w:rsid w:val="00A61053"/>
    <w:rsid w:val="00A639AE"/>
    <w:rsid w:val="00A64697"/>
    <w:rsid w:val="00A646BD"/>
    <w:rsid w:val="00A65273"/>
    <w:rsid w:val="00A65371"/>
    <w:rsid w:val="00A65723"/>
    <w:rsid w:val="00A65EA6"/>
    <w:rsid w:val="00A66653"/>
    <w:rsid w:val="00A6682B"/>
    <w:rsid w:val="00A672D9"/>
    <w:rsid w:val="00A70F16"/>
    <w:rsid w:val="00A71D73"/>
    <w:rsid w:val="00A726F7"/>
    <w:rsid w:val="00A72E2C"/>
    <w:rsid w:val="00A72E80"/>
    <w:rsid w:val="00A736BB"/>
    <w:rsid w:val="00A73761"/>
    <w:rsid w:val="00A74A50"/>
    <w:rsid w:val="00A74F9F"/>
    <w:rsid w:val="00A74FE6"/>
    <w:rsid w:val="00A758C1"/>
    <w:rsid w:val="00A7593E"/>
    <w:rsid w:val="00A76472"/>
    <w:rsid w:val="00A7699D"/>
    <w:rsid w:val="00A77159"/>
    <w:rsid w:val="00A779A2"/>
    <w:rsid w:val="00A77C56"/>
    <w:rsid w:val="00A77FB2"/>
    <w:rsid w:val="00A81A83"/>
    <w:rsid w:val="00A820C8"/>
    <w:rsid w:val="00A83284"/>
    <w:rsid w:val="00A83756"/>
    <w:rsid w:val="00A85A43"/>
    <w:rsid w:val="00A85C7B"/>
    <w:rsid w:val="00A86446"/>
    <w:rsid w:val="00A8674B"/>
    <w:rsid w:val="00A872CC"/>
    <w:rsid w:val="00A873A3"/>
    <w:rsid w:val="00A873B0"/>
    <w:rsid w:val="00A873B6"/>
    <w:rsid w:val="00A87663"/>
    <w:rsid w:val="00A90137"/>
    <w:rsid w:val="00A910F7"/>
    <w:rsid w:val="00A91C1E"/>
    <w:rsid w:val="00A92234"/>
    <w:rsid w:val="00A92859"/>
    <w:rsid w:val="00A92AEB"/>
    <w:rsid w:val="00A9317C"/>
    <w:rsid w:val="00A93969"/>
    <w:rsid w:val="00A944CE"/>
    <w:rsid w:val="00A95132"/>
    <w:rsid w:val="00A95136"/>
    <w:rsid w:val="00A95692"/>
    <w:rsid w:val="00A95760"/>
    <w:rsid w:val="00A95E2F"/>
    <w:rsid w:val="00A97173"/>
    <w:rsid w:val="00A978D4"/>
    <w:rsid w:val="00A97AE0"/>
    <w:rsid w:val="00A97D73"/>
    <w:rsid w:val="00AA021E"/>
    <w:rsid w:val="00AA04DB"/>
    <w:rsid w:val="00AA1034"/>
    <w:rsid w:val="00AA1314"/>
    <w:rsid w:val="00AA1738"/>
    <w:rsid w:val="00AA1762"/>
    <w:rsid w:val="00AA1D4E"/>
    <w:rsid w:val="00AA2726"/>
    <w:rsid w:val="00AA2737"/>
    <w:rsid w:val="00AA34D7"/>
    <w:rsid w:val="00AA365B"/>
    <w:rsid w:val="00AA3CF8"/>
    <w:rsid w:val="00AA416E"/>
    <w:rsid w:val="00AA4F3A"/>
    <w:rsid w:val="00AA50AE"/>
    <w:rsid w:val="00AA5FED"/>
    <w:rsid w:val="00AA60DC"/>
    <w:rsid w:val="00AA6696"/>
    <w:rsid w:val="00AA6E27"/>
    <w:rsid w:val="00AA71F5"/>
    <w:rsid w:val="00AA7313"/>
    <w:rsid w:val="00AA7E74"/>
    <w:rsid w:val="00AB0BE8"/>
    <w:rsid w:val="00AB1207"/>
    <w:rsid w:val="00AB216B"/>
    <w:rsid w:val="00AB2220"/>
    <w:rsid w:val="00AB2C35"/>
    <w:rsid w:val="00AB2D14"/>
    <w:rsid w:val="00AB31E6"/>
    <w:rsid w:val="00AB32AB"/>
    <w:rsid w:val="00AB34D8"/>
    <w:rsid w:val="00AB4B02"/>
    <w:rsid w:val="00AB510E"/>
    <w:rsid w:val="00AB5BE4"/>
    <w:rsid w:val="00AC0BDA"/>
    <w:rsid w:val="00AC1297"/>
    <w:rsid w:val="00AC14A9"/>
    <w:rsid w:val="00AC2736"/>
    <w:rsid w:val="00AC2A9E"/>
    <w:rsid w:val="00AC3931"/>
    <w:rsid w:val="00AC3A6A"/>
    <w:rsid w:val="00AC3A81"/>
    <w:rsid w:val="00AC41FF"/>
    <w:rsid w:val="00AC47E5"/>
    <w:rsid w:val="00AC4FEC"/>
    <w:rsid w:val="00AC5E02"/>
    <w:rsid w:val="00AC64AF"/>
    <w:rsid w:val="00AD0F3B"/>
    <w:rsid w:val="00AD1AF5"/>
    <w:rsid w:val="00AD28B3"/>
    <w:rsid w:val="00AD31F0"/>
    <w:rsid w:val="00AD37DA"/>
    <w:rsid w:val="00AD517D"/>
    <w:rsid w:val="00AE035A"/>
    <w:rsid w:val="00AE05F6"/>
    <w:rsid w:val="00AE09FF"/>
    <w:rsid w:val="00AE2022"/>
    <w:rsid w:val="00AE3A6F"/>
    <w:rsid w:val="00AE3D83"/>
    <w:rsid w:val="00AE4777"/>
    <w:rsid w:val="00AE6658"/>
    <w:rsid w:val="00AE7042"/>
    <w:rsid w:val="00AE75F3"/>
    <w:rsid w:val="00AE7F8B"/>
    <w:rsid w:val="00AF03C0"/>
    <w:rsid w:val="00AF0C47"/>
    <w:rsid w:val="00AF0DA5"/>
    <w:rsid w:val="00AF17BC"/>
    <w:rsid w:val="00AF20FD"/>
    <w:rsid w:val="00AF23E6"/>
    <w:rsid w:val="00AF2761"/>
    <w:rsid w:val="00AF3802"/>
    <w:rsid w:val="00AF4E58"/>
    <w:rsid w:val="00AF4EB7"/>
    <w:rsid w:val="00AF63F4"/>
    <w:rsid w:val="00AF6F5E"/>
    <w:rsid w:val="00AF7139"/>
    <w:rsid w:val="00AF7E47"/>
    <w:rsid w:val="00B0038D"/>
    <w:rsid w:val="00B004B5"/>
    <w:rsid w:val="00B006E4"/>
    <w:rsid w:val="00B00766"/>
    <w:rsid w:val="00B00961"/>
    <w:rsid w:val="00B00A6C"/>
    <w:rsid w:val="00B023B2"/>
    <w:rsid w:val="00B02E62"/>
    <w:rsid w:val="00B02EC6"/>
    <w:rsid w:val="00B03702"/>
    <w:rsid w:val="00B04E03"/>
    <w:rsid w:val="00B04E88"/>
    <w:rsid w:val="00B0543A"/>
    <w:rsid w:val="00B056AF"/>
    <w:rsid w:val="00B05BE0"/>
    <w:rsid w:val="00B109CE"/>
    <w:rsid w:val="00B110D6"/>
    <w:rsid w:val="00B115F3"/>
    <w:rsid w:val="00B11984"/>
    <w:rsid w:val="00B120D2"/>
    <w:rsid w:val="00B12B68"/>
    <w:rsid w:val="00B13447"/>
    <w:rsid w:val="00B13D92"/>
    <w:rsid w:val="00B14EAA"/>
    <w:rsid w:val="00B15100"/>
    <w:rsid w:val="00B161F8"/>
    <w:rsid w:val="00B171D0"/>
    <w:rsid w:val="00B17C4E"/>
    <w:rsid w:val="00B20DBE"/>
    <w:rsid w:val="00B210F7"/>
    <w:rsid w:val="00B2122E"/>
    <w:rsid w:val="00B2382B"/>
    <w:rsid w:val="00B26466"/>
    <w:rsid w:val="00B27218"/>
    <w:rsid w:val="00B27EB0"/>
    <w:rsid w:val="00B30981"/>
    <w:rsid w:val="00B31626"/>
    <w:rsid w:val="00B31770"/>
    <w:rsid w:val="00B319A6"/>
    <w:rsid w:val="00B32321"/>
    <w:rsid w:val="00B32806"/>
    <w:rsid w:val="00B33296"/>
    <w:rsid w:val="00B336C1"/>
    <w:rsid w:val="00B338CA"/>
    <w:rsid w:val="00B3398E"/>
    <w:rsid w:val="00B33997"/>
    <w:rsid w:val="00B33C60"/>
    <w:rsid w:val="00B34218"/>
    <w:rsid w:val="00B356BE"/>
    <w:rsid w:val="00B35875"/>
    <w:rsid w:val="00B365BD"/>
    <w:rsid w:val="00B36908"/>
    <w:rsid w:val="00B36951"/>
    <w:rsid w:val="00B37DF8"/>
    <w:rsid w:val="00B40AE0"/>
    <w:rsid w:val="00B4103D"/>
    <w:rsid w:val="00B4140D"/>
    <w:rsid w:val="00B426EC"/>
    <w:rsid w:val="00B42CEB"/>
    <w:rsid w:val="00B42D78"/>
    <w:rsid w:val="00B432B0"/>
    <w:rsid w:val="00B43F33"/>
    <w:rsid w:val="00B45923"/>
    <w:rsid w:val="00B461A7"/>
    <w:rsid w:val="00B46523"/>
    <w:rsid w:val="00B505A2"/>
    <w:rsid w:val="00B506FF"/>
    <w:rsid w:val="00B50B96"/>
    <w:rsid w:val="00B51769"/>
    <w:rsid w:val="00B52F45"/>
    <w:rsid w:val="00B54053"/>
    <w:rsid w:val="00B5444B"/>
    <w:rsid w:val="00B55057"/>
    <w:rsid w:val="00B5599C"/>
    <w:rsid w:val="00B55CCC"/>
    <w:rsid w:val="00B55FA3"/>
    <w:rsid w:val="00B568AD"/>
    <w:rsid w:val="00B56BDD"/>
    <w:rsid w:val="00B578C0"/>
    <w:rsid w:val="00B57ADE"/>
    <w:rsid w:val="00B57B7D"/>
    <w:rsid w:val="00B606DA"/>
    <w:rsid w:val="00B60980"/>
    <w:rsid w:val="00B6103C"/>
    <w:rsid w:val="00B610EF"/>
    <w:rsid w:val="00B6152C"/>
    <w:rsid w:val="00B62D00"/>
    <w:rsid w:val="00B63115"/>
    <w:rsid w:val="00B64B18"/>
    <w:rsid w:val="00B656DE"/>
    <w:rsid w:val="00B666AD"/>
    <w:rsid w:val="00B6688F"/>
    <w:rsid w:val="00B66EA1"/>
    <w:rsid w:val="00B67AAD"/>
    <w:rsid w:val="00B67B36"/>
    <w:rsid w:val="00B702C1"/>
    <w:rsid w:val="00B70581"/>
    <w:rsid w:val="00B7072D"/>
    <w:rsid w:val="00B71180"/>
    <w:rsid w:val="00B716BE"/>
    <w:rsid w:val="00B722AC"/>
    <w:rsid w:val="00B725F9"/>
    <w:rsid w:val="00B72854"/>
    <w:rsid w:val="00B73268"/>
    <w:rsid w:val="00B7340E"/>
    <w:rsid w:val="00B744C6"/>
    <w:rsid w:val="00B74656"/>
    <w:rsid w:val="00B7467F"/>
    <w:rsid w:val="00B746EC"/>
    <w:rsid w:val="00B7500D"/>
    <w:rsid w:val="00B75A83"/>
    <w:rsid w:val="00B75B83"/>
    <w:rsid w:val="00B8026E"/>
    <w:rsid w:val="00B80A3A"/>
    <w:rsid w:val="00B81BD6"/>
    <w:rsid w:val="00B82FBA"/>
    <w:rsid w:val="00B83DBA"/>
    <w:rsid w:val="00B84697"/>
    <w:rsid w:val="00B852FB"/>
    <w:rsid w:val="00B85F5C"/>
    <w:rsid w:val="00B875EC"/>
    <w:rsid w:val="00B87803"/>
    <w:rsid w:val="00B878AA"/>
    <w:rsid w:val="00B9137A"/>
    <w:rsid w:val="00B9195B"/>
    <w:rsid w:val="00B91CAE"/>
    <w:rsid w:val="00B9299E"/>
    <w:rsid w:val="00B935A0"/>
    <w:rsid w:val="00B95265"/>
    <w:rsid w:val="00B957DD"/>
    <w:rsid w:val="00B95F4E"/>
    <w:rsid w:val="00B96B81"/>
    <w:rsid w:val="00B97200"/>
    <w:rsid w:val="00B97F37"/>
    <w:rsid w:val="00BA00A3"/>
    <w:rsid w:val="00BA2629"/>
    <w:rsid w:val="00BA2CDF"/>
    <w:rsid w:val="00BA2DC6"/>
    <w:rsid w:val="00BA32F3"/>
    <w:rsid w:val="00BA3705"/>
    <w:rsid w:val="00BA39BC"/>
    <w:rsid w:val="00BA3C95"/>
    <w:rsid w:val="00BA3D84"/>
    <w:rsid w:val="00BA5AE2"/>
    <w:rsid w:val="00BA65AB"/>
    <w:rsid w:val="00BA66AB"/>
    <w:rsid w:val="00BA750A"/>
    <w:rsid w:val="00BA7528"/>
    <w:rsid w:val="00BA7BF7"/>
    <w:rsid w:val="00BB06E3"/>
    <w:rsid w:val="00BB160D"/>
    <w:rsid w:val="00BB21CF"/>
    <w:rsid w:val="00BB2FE6"/>
    <w:rsid w:val="00BB3CE8"/>
    <w:rsid w:val="00BB441C"/>
    <w:rsid w:val="00BB4FB0"/>
    <w:rsid w:val="00BB5290"/>
    <w:rsid w:val="00BB53CA"/>
    <w:rsid w:val="00BB590F"/>
    <w:rsid w:val="00BB6970"/>
    <w:rsid w:val="00BB6FE9"/>
    <w:rsid w:val="00BC0716"/>
    <w:rsid w:val="00BC0C0B"/>
    <w:rsid w:val="00BC0E72"/>
    <w:rsid w:val="00BC1091"/>
    <w:rsid w:val="00BC16D3"/>
    <w:rsid w:val="00BC23E8"/>
    <w:rsid w:val="00BC3A25"/>
    <w:rsid w:val="00BC3ADD"/>
    <w:rsid w:val="00BC43C8"/>
    <w:rsid w:val="00BC44A4"/>
    <w:rsid w:val="00BC48F8"/>
    <w:rsid w:val="00BC529C"/>
    <w:rsid w:val="00BC53FE"/>
    <w:rsid w:val="00BC6A8B"/>
    <w:rsid w:val="00BC7447"/>
    <w:rsid w:val="00BD19F8"/>
    <w:rsid w:val="00BD1D4E"/>
    <w:rsid w:val="00BD1F15"/>
    <w:rsid w:val="00BD2568"/>
    <w:rsid w:val="00BD3189"/>
    <w:rsid w:val="00BD35F8"/>
    <w:rsid w:val="00BD3648"/>
    <w:rsid w:val="00BD438D"/>
    <w:rsid w:val="00BD4477"/>
    <w:rsid w:val="00BD4A62"/>
    <w:rsid w:val="00BD4A67"/>
    <w:rsid w:val="00BD4CC2"/>
    <w:rsid w:val="00BD556A"/>
    <w:rsid w:val="00BD5792"/>
    <w:rsid w:val="00BD5F62"/>
    <w:rsid w:val="00BD6C25"/>
    <w:rsid w:val="00BD71A9"/>
    <w:rsid w:val="00BD789B"/>
    <w:rsid w:val="00BD79C5"/>
    <w:rsid w:val="00BD7A44"/>
    <w:rsid w:val="00BD7CFB"/>
    <w:rsid w:val="00BE0A4A"/>
    <w:rsid w:val="00BE0B0F"/>
    <w:rsid w:val="00BE1C5B"/>
    <w:rsid w:val="00BE1FB6"/>
    <w:rsid w:val="00BE2745"/>
    <w:rsid w:val="00BE2963"/>
    <w:rsid w:val="00BE2C08"/>
    <w:rsid w:val="00BE3BB6"/>
    <w:rsid w:val="00BE3FE4"/>
    <w:rsid w:val="00BE40FE"/>
    <w:rsid w:val="00BE562F"/>
    <w:rsid w:val="00BE63ED"/>
    <w:rsid w:val="00BF1212"/>
    <w:rsid w:val="00BF1BFC"/>
    <w:rsid w:val="00BF1D18"/>
    <w:rsid w:val="00BF2008"/>
    <w:rsid w:val="00BF235E"/>
    <w:rsid w:val="00BF2519"/>
    <w:rsid w:val="00BF299B"/>
    <w:rsid w:val="00BF51DB"/>
    <w:rsid w:val="00BF53A9"/>
    <w:rsid w:val="00BF54DB"/>
    <w:rsid w:val="00BF5794"/>
    <w:rsid w:val="00BF612C"/>
    <w:rsid w:val="00BF7619"/>
    <w:rsid w:val="00C00378"/>
    <w:rsid w:val="00C00570"/>
    <w:rsid w:val="00C0059A"/>
    <w:rsid w:val="00C005D3"/>
    <w:rsid w:val="00C027E7"/>
    <w:rsid w:val="00C02EC6"/>
    <w:rsid w:val="00C03E10"/>
    <w:rsid w:val="00C0505B"/>
    <w:rsid w:val="00C05230"/>
    <w:rsid w:val="00C053E2"/>
    <w:rsid w:val="00C0542F"/>
    <w:rsid w:val="00C05A4E"/>
    <w:rsid w:val="00C10698"/>
    <w:rsid w:val="00C10E41"/>
    <w:rsid w:val="00C10FE9"/>
    <w:rsid w:val="00C11105"/>
    <w:rsid w:val="00C115C0"/>
    <w:rsid w:val="00C118B5"/>
    <w:rsid w:val="00C11B0A"/>
    <w:rsid w:val="00C12DCE"/>
    <w:rsid w:val="00C13298"/>
    <w:rsid w:val="00C133F9"/>
    <w:rsid w:val="00C134B5"/>
    <w:rsid w:val="00C149C9"/>
    <w:rsid w:val="00C14B9F"/>
    <w:rsid w:val="00C159A2"/>
    <w:rsid w:val="00C15DC0"/>
    <w:rsid w:val="00C15E56"/>
    <w:rsid w:val="00C16053"/>
    <w:rsid w:val="00C1613F"/>
    <w:rsid w:val="00C162CA"/>
    <w:rsid w:val="00C164B1"/>
    <w:rsid w:val="00C172F0"/>
    <w:rsid w:val="00C17DC9"/>
    <w:rsid w:val="00C17F8F"/>
    <w:rsid w:val="00C20035"/>
    <w:rsid w:val="00C20AC9"/>
    <w:rsid w:val="00C21F8B"/>
    <w:rsid w:val="00C2229B"/>
    <w:rsid w:val="00C23216"/>
    <w:rsid w:val="00C2488E"/>
    <w:rsid w:val="00C2490E"/>
    <w:rsid w:val="00C254F2"/>
    <w:rsid w:val="00C259D9"/>
    <w:rsid w:val="00C25E41"/>
    <w:rsid w:val="00C260C5"/>
    <w:rsid w:val="00C26C43"/>
    <w:rsid w:val="00C26EED"/>
    <w:rsid w:val="00C27358"/>
    <w:rsid w:val="00C2749A"/>
    <w:rsid w:val="00C3199F"/>
    <w:rsid w:val="00C32335"/>
    <w:rsid w:val="00C325EA"/>
    <w:rsid w:val="00C34448"/>
    <w:rsid w:val="00C3639F"/>
    <w:rsid w:val="00C36C78"/>
    <w:rsid w:val="00C37589"/>
    <w:rsid w:val="00C40860"/>
    <w:rsid w:val="00C4236B"/>
    <w:rsid w:val="00C42D9C"/>
    <w:rsid w:val="00C43522"/>
    <w:rsid w:val="00C4461C"/>
    <w:rsid w:val="00C46104"/>
    <w:rsid w:val="00C469A5"/>
    <w:rsid w:val="00C46C73"/>
    <w:rsid w:val="00C5053F"/>
    <w:rsid w:val="00C517D0"/>
    <w:rsid w:val="00C517F3"/>
    <w:rsid w:val="00C518EB"/>
    <w:rsid w:val="00C51A87"/>
    <w:rsid w:val="00C51EC8"/>
    <w:rsid w:val="00C524CF"/>
    <w:rsid w:val="00C527FF"/>
    <w:rsid w:val="00C53050"/>
    <w:rsid w:val="00C538B4"/>
    <w:rsid w:val="00C53FC2"/>
    <w:rsid w:val="00C53FEC"/>
    <w:rsid w:val="00C5403E"/>
    <w:rsid w:val="00C571E6"/>
    <w:rsid w:val="00C5768F"/>
    <w:rsid w:val="00C60401"/>
    <w:rsid w:val="00C60592"/>
    <w:rsid w:val="00C605B8"/>
    <w:rsid w:val="00C607E4"/>
    <w:rsid w:val="00C60EDB"/>
    <w:rsid w:val="00C61C98"/>
    <w:rsid w:val="00C62F5D"/>
    <w:rsid w:val="00C632A0"/>
    <w:rsid w:val="00C641F6"/>
    <w:rsid w:val="00C647EE"/>
    <w:rsid w:val="00C652B9"/>
    <w:rsid w:val="00C6542E"/>
    <w:rsid w:val="00C6598C"/>
    <w:rsid w:val="00C66E81"/>
    <w:rsid w:val="00C67053"/>
    <w:rsid w:val="00C67107"/>
    <w:rsid w:val="00C6722A"/>
    <w:rsid w:val="00C67334"/>
    <w:rsid w:val="00C7085D"/>
    <w:rsid w:val="00C71858"/>
    <w:rsid w:val="00C71A9E"/>
    <w:rsid w:val="00C71E46"/>
    <w:rsid w:val="00C73413"/>
    <w:rsid w:val="00C737A9"/>
    <w:rsid w:val="00C73966"/>
    <w:rsid w:val="00C73EB0"/>
    <w:rsid w:val="00C74A09"/>
    <w:rsid w:val="00C752D3"/>
    <w:rsid w:val="00C75429"/>
    <w:rsid w:val="00C76087"/>
    <w:rsid w:val="00C777B0"/>
    <w:rsid w:val="00C77A64"/>
    <w:rsid w:val="00C77B64"/>
    <w:rsid w:val="00C804A0"/>
    <w:rsid w:val="00C8051D"/>
    <w:rsid w:val="00C80AE0"/>
    <w:rsid w:val="00C80B85"/>
    <w:rsid w:val="00C81E16"/>
    <w:rsid w:val="00C81F9C"/>
    <w:rsid w:val="00C82E25"/>
    <w:rsid w:val="00C83AA9"/>
    <w:rsid w:val="00C83AF0"/>
    <w:rsid w:val="00C842E7"/>
    <w:rsid w:val="00C8519B"/>
    <w:rsid w:val="00C878DA"/>
    <w:rsid w:val="00C87C1F"/>
    <w:rsid w:val="00C90D82"/>
    <w:rsid w:val="00C90E4D"/>
    <w:rsid w:val="00C91014"/>
    <w:rsid w:val="00C91361"/>
    <w:rsid w:val="00C92702"/>
    <w:rsid w:val="00C92988"/>
    <w:rsid w:val="00C941E1"/>
    <w:rsid w:val="00C95477"/>
    <w:rsid w:val="00C955C2"/>
    <w:rsid w:val="00C96719"/>
    <w:rsid w:val="00C96C04"/>
    <w:rsid w:val="00C9711D"/>
    <w:rsid w:val="00CA0C11"/>
    <w:rsid w:val="00CA17AF"/>
    <w:rsid w:val="00CA1B50"/>
    <w:rsid w:val="00CA3890"/>
    <w:rsid w:val="00CA3BB4"/>
    <w:rsid w:val="00CA54D1"/>
    <w:rsid w:val="00CA63A3"/>
    <w:rsid w:val="00CA64BE"/>
    <w:rsid w:val="00CA66C7"/>
    <w:rsid w:val="00CA6FC4"/>
    <w:rsid w:val="00CA78BA"/>
    <w:rsid w:val="00CA7CE1"/>
    <w:rsid w:val="00CA7CF2"/>
    <w:rsid w:val="00CA7CF4"/>
    <w:rsid w:val="00CB1515"/>
    <w:rsid w:val="00CB158B"/>
    <w:rsid w:val="00CB2699"/>
    <w:rsid w:val="00CB295B"/>
    <w:rsid w:val="00CB2965"/>
    <w:rsid w:val="00CB424F"/>
    <w:rsid w:val="00CB48B1"/>
    <w:rsid w:val="00CB4AFE"/>
    <w:rsid w:val="00CB54A5"/>
    <w:rsid w:val="00CB6A67"/>
    <w:rsid w:val="00CB6E2F"/>
    <w:rsid w:val="00CB7E87"/>
    <w:rsid w:val="00CC0AC0"/>
    <w:rsid w:val="00CC1A12"/>
    <w:rsid w:val="00CC28FE"/>
    <w:rsid w:val="00CC2D59"/>
    <w:rsid w:val="00CC2FEE"/>
    <w:rsid w:val="00CC35BF"/>
    <w:rsid w:val="00CC42F2"/>
    <w:rsid w:val="00CC4723"/>
    <w:rsid w:val="00CC5335"/>
    <w:rsid w:val="00CC6584"/>
    <w:rsid w:val="00CD2031"/>
    <w:rsid w:val="00CD2167"/>
    <w:rsid w:val="00CD2351"/>
    <w:rsid w:val="00CD3B97"/>
    <w:rsid w:val="00CD41EB"/>
    <w:rsid w:val="00CD6175"/>
    <w:rsid w:val="00CD6A1F"/>
    <w:rsid w:val="00CD7EEF"/>
    <w:rsid w:val="00CE0026"/>
    <w:rsid w:val="00CE010C"/>
    <w:rsid w:val="00CE01AA"/>
    <w:rsid w:val="00CE1B01"/>
    <w:rsid w:val="00CE359B"/>
    <w:rsid w:val="00CE4621"/>
    <w:rsid w:val="00CE47BA"/>
    <w:rsid w:val="00CE5EF7"/>
    <w:rsid w:val="00CE63DF"/>
    <w:rsid w:val="00CE6632"/>
    <w:rsid w:val="00CE68E2"/>
    <w:rsid w:val="00CE6C46"/>
    <w:rsid w:val="00CE7C0F"/>
    <w:rsid w:val="00CF0836"/>
    <w:rsid w:val="00CF0A20"/>
    <w:rsid w:val="00CF1210"/>
    <w:rsid w:val="00CF13AF"/>
    <w:rsid w:val="00CF197F"/>
    <w:rsid w:val="00CF2C46"/>
    <w:rsid w:val="00CF2CB3"/>
    <w:rsid w:val="00CF3677"/>
    <w:rsid w:val="00CF36EF"/>
    <w:rsid w:val="00CF4970"/>
    <w:rsid w:val="00CF4CAA"/>
    <w:rsid w:val="00CF6A8C"/>
    <w:rsid w:val="00CF72E8"/>
    <w:rsid w:val="00D00B45"/>
    <w:rsid w:val="00D01437"/>
    <w:rsid w:val="00D01D26"/>
    <w:rsid w:val="00D01EB5"/>
    <w:rsid w:val="00D032DA"/>
    <w:rsid w:val="00D03F56"/>
    <w:rsid w:val="00D0675D"/>
    <w:rsid w:val="00D07081"/>
    <w:rsid w:val="00D07338"/>
    <w:rsid w:val="00D077DE"/>
    <w:rsid w:val="00D078C4"/>
    <w:rsid w:val="00D07978"/>
    <w:rsid w:val="00D07F34"/>
    <w:rsid w:val="00D106FA"/>
    <w:rsid w:val="00D10735"/>
    <w:rsid w:val="00D1107C"/>
    <w:rsid w:val="00D11D5A"/>
    <w:rsid w:val="00D127C9"/>
    <w:rsid w:val="00D12E58"/>
    <w:rsid w:val="00D13F84"/>
    <w:rsid w:val="00D14094"/>
    <w:rsid w:val="00D1424E"/>
    <w:rsid w:val="00D14346"/>
    <w:rsid w:val="00D14876"/>
    <w:rsid w:val="00D14FC3"/>
    <w:rsid w:val="00D15587"/>
    <w:rsid w:val="00D16EBC"/>
    <w:rsid w:val="00D1736E"/>
    <w:rsid w:val="00D1775B"/>
    <w:rsid w:val="00D2200B"/>
    <w:rsid w:val="00D224E7"/>
    <w:rsid w:val="00D22C1F"/>
    <w:rsid w:val="00D23080"/>
    <w:rsid w:val="00D2401D"/>
    <w:rsid w:val="00D2523D"/>
    <w:rsid w:val="00D25322"/>
    <w:rsid w:val="00D26278"/>
    <w:rsid w:val="00D2640B"/>
    <w:rsid w:val="00D26633"/>
    <w:rsid w:val="00D270BA"/>
    <w:rsid w:val="00D274BA"/>
    <w:rsid w:val="00D30067"/>
    <w:rsid w:val="00D3095D"/>
    <w:rsid w:val="00D3151A"/>
    <w:rsid w:val="00D3160A"/>
    <w:rsid w:val="00D325EC"/>
    <w:rsid w:val="00D32D4B"/>
    <w:rsid w:val="00D32E50"/>
    <w:rsid w:val="00D33189"/>
    <w:rsid w:val="00D344C0"/>
    <w:rsid w:val="00D34839"/>
    <w:rsid w:val="00D350F4"/>
    <w:rsid w:val="00D35A5B"/>
    <w:rsid w:val="00D36455"/>
    <w:rsid w:val="00D376EF"/>
    <w:rsid w:val="00D37E88"/>
    <w:rsid w:val="00D4004A"/>
    <w:rsid w:val="00D40895"/>
    <w:rsid w:val="00D41466"/>
    <w:rsid w:val="00D42307"/>
    <w:rsid w:val="00D42A2C"/>
    <w:rsid w:val="00D42A6A"/>
    <w:rsid w:val="00D42ACD"/>
    <w:rsid w:val="00D42B68"/>
    <w:rsid w:val="00D42E56"/>
    <w:rsid w:val="00D42F13"/>
    <w:rsid w:val="00D4372E"/>
    <w:rsid w:val="00D437C4"/>
    <w:rsid w:val="00D43B7C"/>
    <w:rsid w:val="00D43BD5"/>
    <w:rsid w:val="00D43BDE"/>
    <w:rsid w:val="00D44991"/>
    <w:rsid w:val="00D44EF5"/>
    <w:rsid w:val="00D455CE"/>
    <w:rsid w:val="00D45826"/>
    <w:rsid w:val="00D458B4"/>
    <w:rsid w:val="00D458E3"/>
    <w:rsid w:val="00D45AF4"/>
    <w:rsid w:val="00D46206"/>
    <w:rsid w:val="00D46622"/>
    <w:rsid w:val="00D46A6B"/>
    <w:rsid w:val="00D4709D"/>
    <w:rsid w:val="00D47D05"/>
    <w:rsid w:val="00D513A2"/>
    <w:rsid w:val="00D51F3C"/>
    <w:rsid w:val="00D52091"/>
    <w:rsid w:val="00D52861"/>
    <w:rsid w:val="00D52A3D"/>
    <w:rsid w:val="00D5315B"/>
    <w:rsid w:val="00D53778"/>
    <w:rsid w:val="00D5398C"/>
    <w:rsid w:val="00D54C9F"/>
    <w:rsid w:val="00D55CC8"/>
    <w:rsid w:val="00D5621E"/>
    <w:rsid w:val="00D56BAA"/>
    <w:rsid w:val="00D57FDE"/>
    <w:rsid w:val="00D6145E"/>
    <w:rsid w:val="00D616A5"/>
    <w:rsid w:val="00D6249E"/>
    <w:rsid w:val="00D630A6"/>
    <w:rsid w:val="00D63378"/>
    <w:rsid w:val="00D63940"/>
    <w:rsid w:val="00D65950"/>
    <w:rsid w:val="00D662E5"/>
    <w:rsid w:val="00D669AB"/>
    <w:rsid w:val="00D66C11"/>
    <w:rsid w:val="00D70F56"/>
    <w:rsid w:val="00D72445"/>
    <w:rsid w:val="00D72D16"/>
    <w:rsid w:val="00D73534"/>
    <w:rsid w:val="00D73F2B"/>
    <w:rsid w:val="00D744A3"/>
    <w:rsid w:val="00D7501B"/>
    <w:rsid w:val="00D75B31"/>
    <w:rsid w:val="00D75C65"/>
    <w:rsid w:val="00D76365"/>
    <w:rsid w:val="00D7685F"/>
    <w:rsid w:val="00D77C8B"/>
    <w:rsid w:val="00D77DB3"/>
    <w:rsid w:val="00D80D65"/>
    <w:rsid w:val="00D8124D"/>
    <w:rsid w:val="00D815E6"/>
    <w:rsid w:val="00D8210A"/>
    <w:rsid w:val="00D8251E"/>
    <w:rsid w:val="00D82832"/>
    <w:rsid w:val="00D82CA9"/>
    <w:rsid w:val="00D83DB3"/>
    <w:rsid w:val="00D840CC"/>
    <w:rsid w:val="00D841D6"/>
    <w:rsid w:val="00D845CA"/>
    <w:rsid w:val="00D846C9"/>
    <w:rsid w:val="00D85CD2"/>
    <w:rsid w:val="00D87187"/>
    <w:rsid w:val="00D875C4"/>
    <w:rsid w:val="00D878B7"/>
    <w:rsid w:val="00D87BDE"/>
    <w:rsid w:val="00D9009C"/>
    <w:rsid w:val="00D90DF8"/>
    <w:rsid w:val="00D90E5E"/>
    <w:rsid w:val="00D92135"/>
    <w:rsid w:val="00D935A2"/>
    <w:rsid w:val="00D946A3"/>
    <w:rsid w:val="00D946DB"/>
    <w:rsid w:val="00D949BE"/>
    <w:rsid w:val="00D952B0"/>
    <w:rsid w:val="00D962C7"/>
    <w:rsid w:val="00D969BE"/>
    <w:rsid w:val="00D97837"/>
    <w:rsid w:val="00DA00DE"/>
    <w:rsid w:val="00DA0778"/>
    <w:rsid w:val="00DA0924"/>
    <w:rsid w:val="00DA0BDF"/>
    <w:rsid w:val="00DA10B9"/>
    <w:rsid w:val="00DA1C78"/>
    <w:rsid w:val="00DA2839"/>
    <w:rsid w:val="00DA2890"/>
    <w:rsid w:val="00DA28AB"/>
    <w:rsid w:val="00DA294C"/>
    <w:rsid w:val="00DA2B65"/>
    <w:rsid w:val="00DA2E85"/>
    <w:rsid w:val="00DA405B"/>
    <w:rsid w:val="00DA5D6C"/>
    <w:rsid w:val="00DA6097"/>
    <w:rsid w:val="00DA6176"/>
    <w:rsid w:val="00DA638E"/>
    <w:rsid w:val="00DA6F31"/>
    <w:rsid w:val="00DA72F9"/>
    <w:rsid w:val="00DA7A7A"/>
    <w:rsid w:val="00DB019C"/>
    <w:rsid w:val="00DB022F"/>
    <w:rsid w:val="00DB1652"/>
    <w:rsid w:val="00DB242A"/>
    <w:rsid w:val="00DB2DC5"/>
    <w:rsid w:val="00DB2E17"/>
    <w:rsid w:val="00DB30A4"/>
    <w:rsid w:val="00DB311D"/>
    <w:rsid w:val="00DB37CE"/>
    <w:rsid w:val="00DB3804"/>
    <w:rsid w:val="00DB59B6"/>
    <w:rsid w:val="00DB70C5"/>
    <w:rsid w:val="00DB76B6"/>
    <w:rsid w:val="00DB7A99"/>
    <w:rsid w:val="00DC0165"/>
    <w:rsid w:val="00DC055E"/>
    <w:rsid w:val="00DC0921"/>
    <w:rsid w:val="00DC1B4B"/>
    <w:rsid w:val="00DC2786"/>
    <w:rsid w:val="00DC28A3"/>
    <w:rsid w:val="00DC312F"/>
    <w:rsid w:val="00DC38F4"/>
    <w:rsid w:val="00DC3F57"/>
    <w:rsid w:val="00DC4232"/>
    <w:rsid w:val="00DC5C2C"/>
    <w:rsid w:val="00DC5DBE"/>
    <w:rsid w:val="00DC5F79"/>
    <w:rsid w:val="00DC73E4"/>
    <w:rsid w:val="00DD13E9"/>
    <w:rsid w:val="00DD1AD1"/>
    <w:rsid w:val="00DD1C2F"/>
    <w:rsid w:val="00DD1F1F"/>
    <w:rsid w:val="00DD23A4"/>
    <w:rsid w:val="00DD2A19"/>
    <w:rsid w:val="00DD364C"/>
    <w:rsid w:val="00DD3878"/>
    <w:rsid w:val="00DD3BCA"/>
    <w:rsid w:val="00DD3E4D"/>
    <w:rsid w:val="00DD46F0"/>
    <w:rsid w:val="00DD5292"/>
    <w:rsid w:val="00DD5799"/>
    <w:rsid w:val="00DD57CC"/>
    <w:rsid w:val="00DD63F7"/>
    <w:rsid w:val="00DD7918"/>
    <w:rsid w:val="00DE2705"/>
    <w:rsid w:val="00DE298A"/>
    <w:rsid w:val="00DE3A83"/>
    <w:rsid w:val="00DE40EA"/>
    <w:rsid w:val="00DE470B"/>
    <w:rsid w:val="00DE4870"/>
    <w:rsid w:val="00DE48EC"/>
    <w:rsid w:val="00DE5880"/>
    <w:rsid w:val="00DE5A70"/>
    <w:rsid w:val="00DE63CD"/>
    <w:rsid w:val="00DF305B"/>
    <w:rsid w:val="00DF31BC"/>
    <w:rsid w:val="00DF3433"/>
    <w:rsid w:val="00DF4089"/>
    <w:rsid w:val="00DF464E"/>
    <w:rsid w:val="00DF465A"/>
    <w:rsid w:val="00DF482A"/>
    <w:rsid w:val="00DF4ACC"/>
    <w:rsid w:val="00DF51D7"/>
    <w:rsid w:val="00DF5EB2"/>
    <w:rsid w:val="00DF5F00"/>
    <w:rsid w:val="00DF6703"/>
    <w:rsid w:val="00DF6E33"/>
    <w:rsid w:val="00DF7B0A"/>
    <w:rsid w:val="00DF7DB2"/>
    <w:rsid w:val="00E00B76"/>
    <w:rsid w:val="00E01155"/>
    <w:rsid w:val="00E01B7F"/>
    <w:rsid w:val="00E02D25"/>
    <w:rsid w:val="00E03C38"/>
    <w:rsid w:val="00E04008"/>
    <w:rsid w:val="00E04030"/>
    <w:rsid w:val="00E04848"/>
    <w:rsid w:val="00E052D7"/>
    <w:rsid w:val="00E053C8"/>
    <w:rsid w:val="00E056D9"/>
    <w:rsid w:val="00E05BDF"/>
    <w:rsid w:val="00E07000"/>
    <w:rsid w:val="00E0723B"/>
    <w:rsid w:val="00E0779B"/>
    <w:rsid w:val="00E077D4"/>
    <w:rsid w:val="00E10C3A"/>
    <w:rsid w:val="00E1151A"/>
    <w:rsid w:val="00E11FA0"/>
    <w:rsid w:val="00E12BCD"/>
    <w:rsid w:val="00E1328D"/>
    <w:rsid w:val="00E13592"/>
    <w:rsid w:val="00E14282"/>
    <w:rsid w:val="00E14B4C"/>
    <w:rsid w:val="00E15CD2"/>
    <w:rsid w:val="00E15DF9"/>
    <w:rsid w:val="00E1618E"/>
    <w:rsid w:val="00E16777"/>
    <w:rsid w:val="00E16943"/>
    <w:rsid w:val="00E16B90"/>
    <w:rsid w:val="00E16CE8"/>
    <w:rsid w:val="00E2032D"/>
    <w:rsid w:val="00E218D9"/>
    <w:rsid w:val="00E22858"/>
    <w:rsid w:val="00E22A0C"/>
    <w:rsid w:val="00E23D7B"/>
    <w:rsid w:val="00E23E65"/>
    <w:rsid w:val="00E2427A"/>
    <w:rsid w:val="00E244B1"/>
    <w:rsid w:val="00E25461"/>
    <w:rsid w:val="00E259D3"/>
    <w:rsid w:val="00E262A6"/>
    <w:rsid w:val="00E26A7E"/>
    <w:rsid w:val="00E26ACC"/>
    <w:rsid w:val="00E26EE6"/>
    <w:rsid w:val="00E27B43"/>
    <w:rsid w:val="00E27B7C"/>
    <w:rsid w:val="00E27D86"/>
    <w:rsid w:val="00E30411"/>
    <w:rsid w:val="00E30707"/>
    <w:rsid w:val="00E30CBD"/>
    <w:rsid w:val="00E30F17"/>
    <w:rsid w:val="00E3163B"/>
    <w:rsid w:val="00E31CBD"/>
    <w:rsid w:val="00E326F2"/>
    <w:rsid w:val="00E3457F"/>
    <w:rsid w:val="00E351C8"/>
    <w:rsid w:val="00E35F40"/>
    <w:rsid w:val="00E364F1"/>
    <w:rsid w:val="00E36717"/>
    <w:rsid w:val="00E36B83"/>
    <w:rsid w:val="00E36EB2"/>
    <w:rsid w:val="00E37184"/>
    <w:rsid w:val="00E3726F"/>
    <w:rsid w:val="00E3767F"/>
    <w:rsid w:val="00E37779"/>
    <w:rsid w:val="00E403A1"/>
    <w:rsid w:val="00E406DA"/>
    <w:rsid w:val="00E40953"/>
    <w:rsid w:val="00E40B67"/>
    <w:rsid w:val="00E41811"/>
    <w:rsid w:val="00E427F4"/>
    <w:rsid w:val="00E429C5"/>
    <w:rsid w:val="00E42BED"/>
    <w:rsid w:val="00E42CAB"/>
    <w:rsid w:val="00E430CF"/>
    <w:rsid w:val="00E4371E"/>
    <w:rsid w:val="00E439A7"/>
    <w:rsid w:val="00E4401D"/>
    <w:rsid w:val="00E445DB"/>
    <w:rsid w:val="00E44929"/>
    <w:rsid w:val="00E45305"/>
    <w:rsid w:val="00E45A36"/>
    <w:rsid w:val="00E46D13"/>
    <w:rsid w:val="00E47ACE"/>
    <w:rsid w:val="00E502B5"/>
    <w:rsid w:val="00E527C2"/>
    <w:rsid w:val="00E52835"/>
    <w:rsid w:val="00E52BD2"/>
    <w:rsid w:val="00E53295"/>
    <w:rsid w:val="00E5361E"/>
    <w:rsid w:val="00E53696"/>
    <w:rsid w:val="00E53E66"/>
    <w:rsid w:val="00E5538B"/>
    <w:rsid w:val="00E5547C"/>
    <w:rsid w:val="00E55942"/>
    <w:rsid w:val="00E55C1C"/>
    <w:rsid w:val="00E55D6A"/>
    <w:rsid w:val="00E56110"/>
    <w:rsid w:val="00E565A6"/>
    <w:rsid w:val="00E56C05"/>
    <w:rsid w:val="00E5790E"/>
    <w:rsid w:val="00E579BB"/>
    <w:rsid w:val="00E57FF0"/>
    <w:rsid w:val="00E6050C"/>
    <w:rsid w:val="00E60C7B"/>
    <w:rsid w:val="00E612A1"/>
    <w:rsid w:val="00E612BF"/>
    <w:rsid w:val="00E61654"/>
    <w:rsid w:val="00E6190E"/>
    <w:rsid w:val="00E6371B"/>
    <w:rsid w:val="00E63A45"/>
    <w:rsid w:val="00E63C13"/>
    <w:rsid w:val="00E644A5"/>
    <w:rsid w:val="00E646E8"/>
    <w:rsid w:val="00E64E70"/>
    <w:rsid w:val="00E65EF9"/>
    <w:rsid w:val="00E66113"/>
    <w:rsid w:val="00E67FBF"/>
    <w:rsid w:val="00E700B6"/>
    <w:rsid w:val="00E70E59"/>
    <w:rsid w:val="00E70F8F"/>
    <w:rsid w:val="00E712BF"/>
    <w:rsid w:val="00E71DDE"/>
    <w:rsid w:val="00E71F69"/>
    <w:rsid w:val="00E72F25"/>
    <w:rsid w:val="00E73522"/>
    <w:rsid w:val="00E73F06"/>
    <w:rsid w:val="00E74528"/>
    <w:rsid w:val="00E74632"/>
    <w:rsid w:val="00E74931"/>
    <w:rsid w:val="00E74C9B"/>
    <w:rsid w:val="00E74CA3"/>
    <w:rsid w:val="00E75A4B"/>
    <w:rsid w:val="00E7633D"/>
    <w:rsid w:val="00E76CA9"/>
    <w:rsid w:val="00E8030F"/>
    <w:rsid w:val="00E8056B"/>
    <w:rsid w:val="00E80B79"/>
    <w:rsid w:val="00E81DE4"/>
    <w:rsid w:val="00E81F40"/>
    <w:rsid w:val="00E8258B"/>
    <w:rsid w:val="00E825C0"/>
    <w:rsid w:val="00E82623"/>
    <w:rsid w:val="00E82C7A"/>
    <w:rsid w:val="00E84689"/>
    <w:rsid w:val="00E86A5E"/>
    <w:rsid w:val="00E8757A"/>
    <w:rsid w:val="00E8790F"/>
    <w:rsid w:val="00E87BA5"/>
    <w:rsid w:val="00E9049C"/>
    <w:rsid w:val="00E90A3E"/>
    <w:rsid w:val="00E90B45"/>
    <w:rsid w:val="00E91DCE"/>
    <w:rsid w:val="00E91EF0"/>
    <w:rsid w:val="00E92AEE"/>
    <w:rsid w:val="00E935F2"/>
    <w:rsid w:val="00E93DE1"/>
    <w:rsid w:val="00E93E4A"/>
    <w:rsid w:val="00E94FF1"/>
    <w:rsid w:val="00E95FDB"/>
    <w:rsid w:val="00E96027"/>
    <w:rsid w:val="00E96131"/>
    <w:rsid w:val="00E963CD"/>
    <w:rsid w:val="00E966ED"/>
    <w:rsid w:val="00E9671F"/>
    <w:rsid w:val="00E96911"/>
    <w:rsid w:val="00E97219"/>
    <w:rsid w:val="00E972E7"/>
    <w:rsid w:val="00E97628"/>
    <w:rsid w:val="00E97BB2"/>
    <w:rsid w:val="00EA1451"/>
    <w:rsid w:val="00EA1835"/>
    <w:rsid w:val="00EA1D81"/>
    <w:rsid w:val="00EA2D58"/>
    <w:rsid w:val="00EA45B1"/>
    <w:rsid w:val="00EA4FC2"/>
    <w:rsid w:val="00EA5E96"/>
    <w:rsid w:val="00EA62CF"/>
    <w:rsid w:val="00EA6A3B"/>
    <w:rsid w:val="00EA6E1B"/>
    <w:rsid w:val="00EA760C"/>
    <w:rsid w:val="00EA76AB"/>
    <w:rsid w:val="00EA79D9"/>
    <w:rsid w:val="00EA7AEF"/>
    <w:rsid w:val="00EB2E74"/>
    <w:rsid w:val="00EB478C"/>
    <w:rsid w:val="00EB49A0"/>
    <w:rsid w:val="00EB60CE"/>
    <w:rsid w:val="00EB6513"/>
    <w:rsid w:val="00EB686B"/>
    <w:rsid w:val="00EB7CD6"/>
    <w:rsid w:val="00EC006B"/>
    <w:rsid w:val="00EC044D"/>
    <w:rsid w:val="00EC084A"/>
    <w:rsid w:val="00EC08FE"/>
    <w:rsid w:val="00EC1324"/>
    <w:rsid w:val="00EC5311"/>
    <w:rsid w:val="00EC5757"/>
    <w:rsid w:val="00EC5776"/>
    <w:rsid w:val="00EC59C7"/>
    <w:rsid w:val="00EC5C36"/>
    <w:rsid w:val="00EC701E"/>
    <w:rsid w:val="00EC7268"/>
    <w:rsid w:val="00ED059A"/>
    <w:rsid w:val="00ED072C"/>
    <w:rsid w:val="00ED0CA6"/>
    <w:rsid w:val="00ED0CB5"/>
    <w:rsid w:val="00ED0E7C"/>
    <w:rsid w:val="00ED141B"/>
    <w:rsid w:val="00ED17E4"/>
    <w:rsid w:val="00ED1FE3"/>
    <w:rsid w:val="00ED30CB"/>
    <w:rsid w:val="00ED37B3"/>
    <w:rsid w:val="00ED3F95"/>
    <w:rsid w:val="00ED42A3"/>
    <w:rsid w:val="00ED4E9C"/>
    <w:rsid w:val="00ED5052"/>
    <w:rsid w:val="00ED52E5"/>
    <w:rsid w:val="00ED550F"/>
    <w:rsid w:val="00ED56FB"/>
    <w:rsid w:val="00ED6A87"/>
    <w:rsid w:val="00ED6E8E"/>
    <w:rsid w:val="00ED7666"/>
    <w:rsid w:val="00ED7792"/>
    <w:rsid w:val="00ED7C83"/>
    <w:rsid w:val="00EE02B0"/>
    <w:rsid w:val="00EE139A"/>
    <w:rsid w:val="00EE2184"/>
    <w:rsid w:val="00EE2D03"/>
    <w:rsid w:val="00EE3BB0"/>
    <w:rsid w:val="00EE41DC"/>
    <w:rsid w:val="00EE4496"/>
    <w:rsid w:val="00EE4D2C"/>
    <w:rsid w:val="00EE4E06"/>
    <w:rsid w:val="00EE4ED6"/>
    <w:rsid w:val="00EE4F8C"/>
    <w:rsid w:val="00EE58D7"/>
    <w:rsid w:val="00EE5BD9"/>
    <w:rsid w:val="00EE606A"/>
    <w:rsid w:val="00EF0E66"/>
    <w:rsid w:val="00EF2252"/>
    <w:rsid w:val="00EF35CF"/>
    <w:rsid w:val="00EF395B"/>
    <w:rsid w:val="00EF3B52"/>
    <w:rsid w:val="00EF4B37"/>
    <w:rsid w:val="00EF4E30"/>
    <w:rsid w:val="00EF561E"/>
    <w:rsid w:val="00EF5FA2"/>
    <w:rsid w:val="00EF6392"/>
    <w:rsid w:val="00EF641E"/>
    <w:rsid w:val="00EF6A8B"/>
    <w:rsid w:val="00EF6FEF"/>
    <w:rsid w:val="00EF7248"/>
    <w:rsid w:val="00F00494"/>
    <w:rsid w:val="00F005EC"/>
    <w:rsid w:val="00F00BC0"/>
    <w:rsid w:val="00F0102B"/>
    <w:rsid w:val="00F01A47"/>
    <w:rsid w:val="00F01D46"/>
    <w:rsid w:val="00F02510"/>
    <w:rsid w:val="00F02524"/>
    <w:rsid w:val="00F02C26"/>
    <w:rsid w:val="00F03ADB"/>
    <w:rsid w:val="00F03B3A"/>
    <w:rsid w:val="00F0465F"/>
    <w:rsid w:val="00F04D4E"/>
    <w:rsid w:val="00F05172"/>
    <w:rsid w:val="00F0518E"/>
    <w:rsid w:val="00F052CE"/>
    <w:rsid w:val="00F057E3"/>
    <w:rsid w:val="00F06979"/>
    <w:rsid w:val="00F06E16"/>
    <w:rsid w:val="00F06E9B"/>
    <w:rsid w:val="00F071C0"/>
    <w:rsid w:val="00F07469"/>
    <w:rsid w:val="00F07749"/>
    <w:rsid w:val="00F10786"/>
    <w:rsid w:val="00F108F1"/>
    <w:rsid w:val="00F10D63"/>
    <w:rsid w:val="00F11819"/>
    <w:rsid w:val="00F1204B"/>
    <w:rsid w:val="00F1240A"/>
    <w:rsid w:val="00F13A70"/>
    <w:rsid w:val="00F13CF6"/>
    <w:rsid w:val="00F13D0B"/>
    <w:rsid w:val="00F142EA"/>
    <w:rsid w:val="00F145E8"/>
    <w:rsid w:val="00F1611B"/>
    <w:rsid w:val="00F1636A"/>
    <w:rsid w:val="00F167DB"/>
    <w:rsid w:val="00F17306"/>
    <w:rsid w:val="00F2072C"/>
    <w:rsid w:val="00F21EA3"/>
    <w:rsid w:val="00F221A1"/>
    <w:rsid w:val="00F23B80"/>
    <w:rsid w:val="00F255AD"/>
    <w:rsid w:val="00F25650"/>
    <w:rsid w:val="00F263DF"/>
    <w:rsid w:val="00F27D71"/>
    <w:rsid w:val="00F304B4"/>
    <w:rsid w:val="00F3113B"/>
    <w:rsid w:val="00F312F0"/>
    <w:rsid w:val="00F3157A"/>
    <w:rsid w:val="00F34737"/>
    <w:rsid w:val="00F34D5B"/>
    <w:rsid w:val="00F35635"/>
    <w:rsid w:val="00F3599E"/>
    <w:rsid w:val="00F36605"/>
    <w:rsid w:val="00F3693E"/>
    <w:rsid w:val="00F36D86"/>
    <w:rsid w:val="00F3734D"/>
    <w:rsid w:val="00F3736E"/>
    <w:rsid w:val="00F376FF"/>
    <w:rsid w:val="00F379DD"/>
    <w:rsid w:val="00F40079"/>
    <w:rsid w:val="00F41849"/>
    <w:rsid w:val="00F41DD0"/>
    <w:rsid w:val="00F44ACB"/>
    <w:rsid w:val="00F455B6"/>
    <w:rsid w:val="00F457B5"/>
    <w:rsid w:val="00F459F1"/>
    <w:rsid w:val="00F46195"/>
    <w:rsid w:val="00F46378"/>
    <w:rsid w:val="00F463BE"/>
    <w:rsid w:val="00F46708"/>
    <w:rsid w:val="00F46B26"/>
    <w:rsid w:val="00F47858"/>
    <w:rsid w:val="00F478C0"/>
    <w:rsid w:val="00F47F4D"/>
    <w:rsid w:val="00F50BC7"/>
    <w:rsid w:val="00F5109A"/>
    <w:rsid w:val="00F5117F"/>
    <w:rsid w:val="00F51B1F"/>
    <w:rsid w:val="00F51D62"/>
    <w:rsid w:val="00F53CE3"/>
    <w:rsid w:val="00F53CF8"/>
    <w:rsid w:val="00F53F58"/>
    <w:rsid w:val="00F5568A"/>
    <w:rsid w:val="00F5580F"/>
    <w:rsid w:val="00F5636C"/>
    <w:rsid w:val="00F5640C"/>
    <w:rsid w:val="00F56738"/>
    <w:rsid w:val="00F609C9"/>
    <w:rsid w:val="00F61146"/>
    <w:rsid w:val="00F61361"/>
    <w:rsid w:val="00F61395"/>
    <w:rsid w:val="00F61816"/>
    <w:rsid w:val="00F61EB1"/>
    <w:rsid w:val="00F62DD8"/>
    <w:rsid w:val="00F62E9F"/>
    <w:rsid w:val="00F64737"/>
    <w:rsid w:val="00F64C6D"/>
    <w:rsid w:val="00F6544D"/>
    <w:rsid w:val="00F65BE5"/>
    <w:rsid w:val="00F661C6"/>
    <w:rsid w:val="00F665AE"/>
    <w:rsid w:val="00F666F9"/>
    <w:rsid w:val="00F66E1A"/>
    <w:rsid w:val="00F67196"/>
    <w:rsid w:val="00F70906"/>
    <w:rsid w:val="00F719C7"/>
    <w:rsid w:val="00F727A2"/>
    <w:rsid w:val="00F73618"/>
    <w:rsid w:val="00F73C50"/>
    <w:rsid w:val="00F73F41"/>
    <w:rsid w:val="00F76EB2"/>
    <w:rsid w:val="00F77710"/>
    <w:rsid w:val="00F801E9"/>
    <w:rsid w:val="00F806A9"/>
    <w:rsid w:val="00F81567"/>
    <w:rsid w:val="00F826B6"/>
    <w:rsid w:val="00F83C45"/>
    <w:rsid w:val="00F861DD"/>
    <w:rsid w:val="00F90015"/>
    <w:rsid w:val="00F90093"/>
    <w:rsid w:val="00F90421"/>
    <w:rsid w:val="00F909E8"/>
    <w:rsid w:val="00F90BFD"/>
    <w:rsid w:val="00F9144F"/>
    <w:rsid w:val="00F92CB6"/>
    <w:rsid w:val="00F93644"/>
    <w:rsid w:val="00F93754"/>
    <w:rsid w:val="00F94794"/>
    <w:rsid w:val="00F96483"/>
    <w:rsid w:val="00F96B56"/>
    <w:rsid w:val="00F97628"/>
    <w:rsid w:val="00FA040D"/>
    <w:rsid w:val="00FA05D7"/>
    <w:rsid w:val="00FA178B"/>
    <w:rsid w:val="00FA19C2"/>
    <w:rsid w:val="00FA258B"/>
    <w:rsid w:val="00FA2724"/>
    <w:rsid w:val="00FA2BDF"/>
    <w:rsid w:val="00FA2C39"/>
    <w:rsid w:val="00FA2CB7"/>
    <w:rsid w:val="00FA308A"/>
    <w:rsid w:val="00FA3133"/>
    <w:rsid w:val="00FA568B"/>
    <w:rsid w:val="00FA6E5A"/>
    <w:rsid w:val="00FA70DF"/>
    <w:rsid w:val="00FA72D7"/>
    <w:rsid w:val="00FA767A"/>
    <w:rsid w:val="00FB0172"/>
    <w:rsid w:val="00FB0766"/>
    <w:rsid w:val="00FB0B47"/>
    <w:rsid w:val="00FB2A40"/>
    <w:rsid w:val="00FB3118"/>
    <w:rsid w:val="00FB3705"/>
    <w:rsid w:val="00FB3A12"/>
    <w:rsid w:val="00FB41D2"/>
    <w:rsid w:val="00FB71BC"/>
    <w:rsid w:val="00FB7E09"/>
    <w:rsid w:val="00FC1E42"/>
    <w:rsid w:val="00FC2456"/>
    <w:rsid w:val="00FC357B"/>
    <w:rsid w:val="00FC6B96"/>
    <w:rsid w:val="00FD0C8F"/>
    <w:rsid w:val="00FD10B9"/>
    <w:rsid w:val="00FD1201"/>
    <w:rsid w:val="00FD1449"/>
    <w:rsid w:val="00FD1F8D"/>
    <w:rsid w:val="00FD3D64"/>
    <w:rsid w:val="00FD4062"/>
    <w:rsid w:val="00FD490A"/>
    <w:rsid w:val="00FD5389"/>
    <w:rsid w:val="00FD61E7"/>
    <w:rsid w:val="00FD693A"/>
    <w:rsid w:val="00FD6D52"/>
    <w:rsid w:val="00FD759D"/>
    <w:rsid w:val="00FD785A"/>
    <w:rsid w:val="00FE1747"/>
    <w:rsid w:val="00FE1D53"/>
    <w:rsid w:val="00FE2338"/>
    <w:rsid w:val="00FE2CE2"/>
    <w:rsid w:val="00FE2D95"/>
    <w:rsid w:val="00FE51C7"/>
    <w:rsid w:val="00FE56C0"/>
    <w:rsid w:val="00FE5F85"/>
    <w:rsid w:val="00FE69CB"/>
    <w:rsid w:val="00FE6DA1"/>
    <w:rsid w:val="00FE7DD2"/>
    <w:rsid w:val="00FF0189"/>
    <w:rsid w:val="00FF0BDC"/>
    <w:rsid w:val="00FF1127"/>
    <w:rsid w:val="00FF2411"/>
    <w:rsid w:val="00FF25AD"/>
    <w:rsid w:val="00FF2EAB"/>
    <w:rsid w:val="00FF394D"/>
    <w:rsid w:val="00FF569F"/>
    <w:rsid w:val="00FF5A0E"/>
    <w:rsid w:val="00FF6449"/>
    <w:rsid w:val="00FF659A"/>
    <w:rsid w:val="00FF65A1"/>
    <w:rsid w:val="00FF65D6"/>
    <w:rsid w:val="00FF6987"/>
    <w:rsid w:val="00FF7797"/>
  </w:rsids>
  <m:mathPr>
    <m:mathFont m:val="Cambria Math"/>
    <m:brkBin m:val="before"/>
    <m:brkBinSub m:val="--"/>
    <m:smallFrac m:val="0"/>
    <m:dispDef/>
    <m:lMargin m:val="0"/>
    <m:rMargin m:val="0"/>
    <m:defJc m:val="centerGroup"/>
    <m:wrapIndent m:val="1440"/>
    <m:intLim m:val="subSup"/>
    <m:naryLim m:val="undOvr"/>
  </m:mathPr>
  <w:themeFontLang w:val="en-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F18D54"/>
  <w15:chartTrackingRefBased/>
  <w15:docId w15:val="{D5D20153-2638-D14F-B330-754CE5FEDE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PL"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669F0"/>
    <w:rPr>
      <w:rFonts w:ascii="Times New Roman" w:eastAsia="Times New Roman" w:hAnsi="Times New Roman" w:cs="Times New Roman"/>
      <w:kern w:val="0"/>
      <w:lang w:eastAsia="en-GB"/>
      <w14:ligatures w14:val="none"/>
    </w:rPr>
  </w:style>
  <w:style w:type="paragraph" w:styleId="Heading1">
    <w:name w:val="heading 1"/>
    <w:basedOn w:val="Normal"/>
    <w:next w:val="Normal"/>
    <w:link w:val="Heading1Char"/>
    <w:uiPriority w:val="9"/>
    <w:qFormat/>
    <w:rsid w:val="00A95692"/>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95692"/>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82AC7"/>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4466AB"/>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95692"/>
    <w:pPr>
      <w:spacing w:before="100" w:beforeAutospacing="1" w:after="100" w:afterAutospacing="1"/>
    </w:pPr>
  </w:style>
  <w:style w:type="character" w:customStyle="1" w:styleId="Heading1Char">
    <w:name w:val="Heading 1 Char"/>
    <w:basedOn w:val="DefaultParagraphFont"/>
    <w:link w:val="Heading1"/>
    <w:uiPriority w:val="9"/>
    <w:rsid w:val="00A95692"/>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A95692"/>
    <w:pPr>
      <w:spacing w:before="480" w:line="276" w:lineRule="auto"/>
      <w:outlineLvl w:val="9"/>
    </w:pPr>
    <w:rPr>
      <w:b/>
      <w:bCs/>
      <w:sz w:val="28"/>
      <w:szCs w:val="28"/>
      <w:lang w:val="en-US"/>
    </w:rPr>
  </w:style>
  <w:style w:type="paragraph" w:styleId="TOC1">
    <w:name w:val="toc 1"/>
    <w:basedOn w:val="Normal"/>
    <w:next w:val="Normal"/>
    <w:autoRedefine/>
    <w:uiPriority w:val="39"/>
    <w:unhideWhenUsed/>
    <w:rsid w:val="008D0315"/>
    <w:pPr>
      <w:tabs>
        <w:tab w:val="left" w:pos="480"/>
        <w:tab w:val="right" w:leader="dot" w:pos="9060"/>
      </w:tabs>
      <w:spacing w:before="120"/>
    </w:pPr>
    <w:rPr>
      <w:rFonts w:cstheme="minorHAnsi"/>
      <w:b/>
      <w:bCs/>
      <w:i/>
      <w:iCs/>
    </w:rPr>
  </w:style>
  <w:style w:type="paragraph" w:styleId="TOC2">
    <w:name w:val="toc 2"/>
    <w:basedOn w:val="Normal"/>
    <w:next w:val="Normal"/>
    <w:autoRedefine/>
    <w:uiPriority w:val="39"/>
    <w:unhideWhenUsed/>
    <w:rsid w:val="00A95692"/>
    <w:pPr>
      <w:spacing w:before="120"/>
      <w:ind w:left="240"/>
    </w:pPr>
    <w:rPr>
      <w:rFonts w:cstheme="minorHAnsi"/>
      <w:b/>
      <w:bCs/>
      <w:sz w:val="22"/>
      <w:szCs w:val="22"/>
    </w:rPr>
  </w:style>
  <w:style w:type="paragraph" w:styleId="TOC3">
    <w:name w:val="toc 3"/>
    <w:basedOn w:val="Normal"/>
    <w:next w:val="Normal"/>
    <w:autoRedefine/>
    <w:uiPriority w:val="39"/>
    <w:unhideWhenUsed/>
    <w:rsid w:val="00A95692"/>
    <w:pPr>
      <w:ind w:left="480"/>
    </w:pPr>
    <w:rPr>
      <w:rFonts w:cstheme="minorHAnsi"/>
      <w:sz w:val="20"/>
      <w:szCs w:val="20"/>
    </w:rPr>
  </w:style>
  <w:style w:type="paragraph" w:styleId="TOC4">
    <w:name w:val="toc 4"/>
    <w:basedOn w:val="Normal"/>
    <w:next w:val="Normal"/>
    <w:autoRedefine/>
    <w:uiPriority w:val="39"/>
    <w:semiHidden/>
    <w:unhideWhenUsed/>
    <w:rsid w:val="00A95692"/>
    <w:pPr>
      <w:ind w:left="720"/>
    </w:pPr>
    <w:rPr>
      <w:rFonts w:cstheme="minorHAnsi"/>
      <w:sz w:val="20"/>
      <w:szCs w:val="20"/>
    </w:rPr>
  </w:style>
  <w:style w:type="paragraph" w:styleId="TOC5">
    <w:name w:val="toc 5"/>
    <w:basedOn w:val="Normal"/>
    <w:next w:val="Normal"/>
    <w:autoRedefine/>
    <w:uiPriority w:val="39"/>
    <w:semiHidden/>
    <w:unhideWhenUsed/>
    <w:rsid w:val="00A95692"/>
    <w:pPr>
      <w:ind w:left="960"/>
    </w:pPr>
    <w:rPr>
      <w:rFonts w:cstheme="minorHAnsi"/>
      <w:sz w:val="20"/>
      <w:szCs w:val="20"/>
    </w:rPr>
  </w:style>
  <w:style w:type="paragraph" w:styleId="TOC6">
    <w:name w:val="toc 6"/>
    <w:basedOn w:val="Normal"/>
    <w:next w:val="Normal"/>
    <w:autoRedefine/>
    <w:uiPriority w:val="39"/>
    <w:semiHidden/>
    <w:unhideWhenUsed/>
    <w:rsid w:val="00A95692"/>
    <w:pPr>
      <w:ind w:left="1200"/>
    </w:pPr>
    <w:rPr>
      <w:rFonts w:cstheme="minorHAnsi"/>
      <w:sz w:val="20"/>
      <w:szCs w:val="20"/>
    </w:rPr>
  </w:style>
  <w:style w:type="paragraph" w:styleId="TOC7">
    <w:name w:val="toc 7"/>
    <w:basedOn w:val="Normal"/>
    <w:next w:val="Normal"/>
    <w:autoRedefine/>
    <w:uiPriority w:val="39"/>
    <w:semiHidden/>
    <w:unhideWhenUsed/>
    <w:rsid w:val="00A95692"/>
    <w:pPr>
      <w:ind w:left="1440"/>
    </w:pPr>
    <w:rPr>
      <w:rFonts w:cstheme="minorHAnsi"/>
      <w:sz w:val="20"/>
      <w:szCs w:val="20"/>
    </w:rPr>
  </w:style>
  <w:style w:type="paragraph" w:styleId="TOC8">
    <w:name w:val="toc 8"/>
    <w:basedOn w:val="Normal"/>
    <w:next w:val="Normal"/>
    <w:autoRedefine/>
    <w:uiPriority w:val="39"/>
    <w:semiHidden/>
    <w:unhideWhenUsed/>
    <w:rsid w:val="00A95692"/>
    <w:pPr>
      <w:ind w:left="1680"/>
    </w:pPr>
    <w:rPr>
      <w:rFonts w:cstheme="minorHAnsi"/>
      <w:sz w:val="20"/>
      <w:szCs w:val="20"/>
    </w:rPr>
  </w:style>
  <w:style w:type="paragraph" w:styleId="TOC9">
    <w:name w:val="toc 9"/>
    <w:basedOn w:val="Normal"/>
    <w:next w:val="Normal"/>
    <w:autoRedefine/>
    <w:uiPriority w:val="39"/>
    <w:semiHidden/>
    <w:unhideWhenUsed/>
    <w:rsid w:val="00A95692"/>
    <w:pPr>
      <w:ind w:left="1920"/>
    </w:pPr>
    <w:rPr>
      <w:rFonts w:cstheme="minorHAnsi"/>
      <w:sz w:val="20"/>
      <w:szCs w:val="20"/>
    </w:rPr>
  </w:style>
  <w:style w:type="character" w:customStyle="1" w:styleId="Heading2Char">
    <w:name w:val="Heading 2 Char"/>
    <w:basedOn w:val="DefaultParagraphFont"/>
    <w:link w:val="Heading2"/>
    <w:uiPriority w:val="9"/>
    <w:rsid w:val="00A95692"/>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3963FF"/>
    <w:rPr>
      <w:color w:val="0563C1" w:themeColor="hyperlink"/>
      <w:u w:val="single"/>
    </w:rPr>
  </w:style>
  <w:style w:type="paragraph" w:styleId="NormalWeb">
    <w:name w:val="Normal (Web)"/>
    <w:basedOn w:val="Normal"/>
    <w:uiPriority w:val="99"/>
    <w:unhideWhenUsed/>
    <w:rsid w:val="00B33997"/>
    <w:pPr>
      <w:spacing w:before="100" w:beforeAutospacing="1" w:after="100" w:afterAutospacing="1"/>
    </w:pPr>
  </w:style>
  <w:style w:type="paragraph" w:styleId="Footer">
    <w:name w:val="footer"/>
    <w:basedOn w:val="Normal"/>
    <w:link w:val="FooterChar"/>
    <w:uiPriority w:val="99"/>
    <w:unhideWhenUsed/>
    <w:rsid w:val="000A5AD1"/>
    <w:pPr>
      <w:tabs>
        <w:tab w:val="center" w:pos="4513"/>
        <w:tab w:val="right" w:pos="9026"/>
      </w:tabs>
    </w:pPr>
  </w:style>
  <w:style w:type="character" w:customStyle="1" w:styleId="FooterChar">
    <w:name w:val="Footer Char"/>
    <w:basedOn w:val="DefaultParagraphFont"/>
    <w:link w:val="Footer"/>
    <w:uiPriority w:val="99"/>
    <w:rsid w:val="000A5AD1"/>
  </w:style>
  <w:style w:type="character" w:styleId="PageNumber">
    <w:name w:val="page number"/>
    <w:basedOn w:val="DefaultParagraphFont"/>
    <w:uiPriority w:val="99"/>
    <w:semiHidden/>
    <w:unhideWhenUsed/>
    <w:rsid w:val="000A5AD1"/>
  </w:style>
  <w:style w:type="character" w:customStyle="1" w:styleId="Heading3Char">
    <w:name w:val="Heading 3 Char"/>
    <w:basedOn w:val="DefaultParagraphFont"/>
    <w:link w:val="Heading3"/>
    <w:uiPriority w:val="9"/>
    <w:rsid w:val="00482AC7"/>
    <w:rPr>
      <w:rFonts w:asciiTheme="majorHAnsi" w:eastAsiaTheme="majorEastAsia" w:hAnsiTheme="majorHAnsi" w:cstheme="majorBidi"/>
      <w:color w:val="1F3763" w:themeColor="accent1" w:themeShade="7F"/>
    </w:rPr>
  </w:style>
  <w:style w:type="character" w:styleId="UnresolvedMention">
    <w:name w:val="Unresolved Mention"/>
    <w:basedOn w:val="DefaultParagraphFont"/>
    <w:uiPriority w:val="99"/>
    <w:semiHidden/>
    <w:unhideWhenUsed/>
    <w:rsid w:val="007530E2"/>
    <w:rPr>
      <w:color w:val="605E5C"/>
      <w:shd w:val="clear" w:color="auto" w:fill="E1DFDD"/>
    </w:rPr>
  </w:style>
  <w:style w:type="character" w:styleId="PlaceholderText">
    <w:name w:val="Placeholder Text"/>
    <w:basedOn w:val="DefaultParagraphFont"/>
    <w:uiPriority w:val="99"/>
    <w:semiHidden/>
    <w:rsid w:val="009266AE"/>
    <w:rPr>
      <w:color w:val="666666"/>
    </w:rPr>
  </w:style>
  <w:style w:type="table" w:styleId="TableGrid">
    <w:name w:val="Table Grid"/>
    <w:basedOn w:val="TableNormal"/>
    <w:uiPriority w:val="39"/>
    <w:rsid w:val="00A91C1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3">
    <w:name w:val="Plain Table 3"/>
    <w:basedOn w:val="TableNormal"/>
    <w:uiPriority w:val="43"/>
    <w:rsid w:val="00371147"/>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5">
    <w:name w:val="Plain Table 5"/>
    <w:basedOn w:val="TableNormal"/>
    <w:uiPriority w:val="45"/>
    <w:rsid w:val="00106D1D"/>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3">
    <w:name w:val="Grid Table 3"/>
    <w:basedOn w:val="TableNormal"/>
    <w:uiPriority w:val="48"/>
    <w:rsid w:val="00F304B4"/>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7Colourful">
    <w:name w:val="Grid Table 7 Colorful"/>
    <w:basedOn w:val="TableNormal"/>
    <w:uiPriority w:val="52"/>
    <w:rsid w:val="00F304B4"/>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character" w:customStyle="1" w:styleId="Heading4Char">
    <w:name w:val="Heading 4 Char"/>
    <w:basedOn w:val="DefaultParagraphFont"/>
    <w:link w:val="Heading4"/>
    <w:uiPriority w:val="9"/>
    <w:rsid w:val="004466AB"/>
    <w:rPr>
      <w:rFonts w:asciiTheme="majorHAnsi" w:eastAsiaTheme="majorEastAsia" w:hAnsiTheme="majorHAnsi" w:cstheme="majorBidi"/>
      <w:i/>
      <w:iCs/>
      <w:color w:val="2F5496" w:themeColor="accent1" w:themeShade="BF"/>
      <w:kern w:val="0"/>
      <w:lang w:eastAsia="en-GB"/>
      <w14:ligatures w14:val="none"/>
    </w:rPr>
  </w:style>
  <w:style w:type="character" w:customStyle="1" w:styleId="Times">
    <w:name w:val="Times"/>
    <w:basedOn w:val="DefaultParagraphFont"/>
    <w:uiPriority w:val="1"/>
    <w:rsid w:val="004276FE"/>
    <w:rPr>
      <w:rFonts w:ascii="Times New Roman" w:hAnsi="Times New Roman"/>
      <w:sz w:val="24"/>
    </w:rPr>
  </w:style>
  <w:style w:type="character" w:customStyle="1" w:styleId="timesbold24">
    <w:name w:val="times bold 24"/>
    <w:basedOn w:val="DefaultParagraphFont"/>
    <w:uiPriority w:val="1"/>
    <w:rsid w:val="004276FE"/>
    <w:rPr>
      <w:rFonts w:ascii="Times New Roman" w:hAnsi="Times New Roman"/>
      <w:b/>
      <w:sz w:val="48"/>
    </w:rPr>
  </w:style>
  <w:style w:type="character" w:customStyle="1" w:styleId="times12">
    <w:name w:val="times 12"/>
    <w:basedOn w:val="DefaultParagraphFont"/>
    <w:uiPriority w:val="1"/>
    <w:rsid w:val="004276FE"/>
    <w:rPr>
      <w:rFonts w:ascii="Times New Roman" w:hAnsi="Times New Roman"/>
      <w:sz w:val="24"/>
    </w:rPr>
  </w:style>
  <w:style w:type="paragraph" w:styleId="Header">
    <w:name w:val="header"/>
    <w:basedOn w:val="Normal"/>
    <w:link w:val="HeaderChar"/>
    <w:uiPriority w:val="99"/>
    <w:unhideWhenUsed/>
    <w:rsid w:val="004276FE"/>
    <w:pPr>
      <w:tabs>
        <w:tab w:val="center" w:pos="4513"/>
        <w:tab w:val="right" w:pos="9026"/>
      </w:tabs>
    </w:pPr>
  </w:style>
  <w:style w:type="character" w:customStyle="1" w:styleId="HeaderChar">
    <w:name w:val="Header Char"/>
    <w:basedOn w:val="DefaultParagraphFont"/>
    <w:link w:val="Header"/>
    <w:uiPriority w:val="99"/>
    <w:rsid w:val="004276FE"/>
    <w:rPr>
      <w:rFonts w:ascii="Times New Roman" w:eastAsia="Times New Roman" w:hAnsi="Times New Roman" w:cs="Times New Roman"/>
      <w:kern w:val="0"/>
      <w:lang w:eastAsia="en-GB"/>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187650">
      <w:bodyDiv w:val="1"/>
      <w:marLeft w:val="0"/>
      <w:marRight w:val="0"/>
      <w:marTop w:val="0"/>
      <w:marBottom w:val="0"/>
      <w:divBdr>
        <w:top w:val="none" w:sz="0" w:space="0" w:color="auto"/>
        <w:left w:val="none" w:sz="0" w:space="0" w:color="auto"/>
        <w:bottom w:val="none" w:sz="0" w:space="0" w:color="auto"/>
        <w:right w:val="none" w:sz="0" w:space="0" w:color="auto"/>
      </w:divBdr>
      <w:divsChild>
        <w:div w:id="807166516">
          <w:marLeft w:val="0"/>
          <w:marRight w:val="0"/>
          <w:marTop w:val="0"/>
          <w:marBottom w:val="0"/>
          <w:divBdr>
            <w:top w:val="none" w:sz="0" w:space="0" w:color="auto"/>
            <w:left w:val="none" w:sz="0" w:space="0" w:color="auto"/>
            <w:bottom w:val="none" w:sz="0" w:space="0" w:color="auto"/>
            <w:right w:val="none" w:sz="0" w:space="0" w:color="auto"/>
          </w:divBdr>
          <w:divsChild>
            <w:div w:id="1293363437">
              <w:marLeft w:val="0"/>
              <w:marRight w:val="0"/>
              <w:marTop w:val="0"/>
              <w:marBottom w:val="0"/>
              <w:divBdr>
                <w:top w:val="none" w:sz="0" w:space="0" w:color="auto"/>
                <w:left w:val="none" w:sz="0" w:space="0" w:color="auto"/>
                <w:bottom w:val="none" w:sz="0" w:space="0" w:color="auto"/>
                <w:right w:val="none" w:sz="0" w:space="0" w:color="auto"/>
              </w:divBdr>
              <w:divsChild>
                <w:div w:id="587621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920881">
      <w:bodyDiv w:val="1"/>
      <w:marLeft w:val="0"/>
      <w:marRight w:val="0"/>
      <w:marTop w:val="0"/>
      <w:marBottom w:val="0"/>
      <w:divBdr>
        <w:top w:val="none" w:sz="0" w:space="0" w:color="auto"/>
        <w:left w:val="none" w:sz="0" w:space="0" w:color="auto"/>
        <w:bottom w:val="none" w:sz="0" w:space="0" w:color="auto"/>
        <w:right w:val="none" w:sz="0" w:space="0" w:color="auto"/>
      </w:divBdr>
    </w:div>
    <w:div w:id="61682880">
      <w:bodyDiv w:val="1"/>
      <w:marLeft w:val="0"/>
      <w:marRight w:val="0"/>
      <w:marTop w:val="0"/>
      <w:marBottom w:val="0"/>
      <w:divBdr>
        <w:top w:val="none" w:sz="0" w:space="0" w:color="auto"/>
        <w:left w:val="none" w:sz="0" w:space="0" w:color="auto"/>
        <w:bottom w:val="none" w:sz="0" w:space="0" w:color="auto"/>
        <w:right w:val="none" w:sz="0" w:space="0" w:color="auto"/>
      </w:divBdr>
      <w:divsChild>
        <w:div w:id="998575458">
          <w:marLeft w:val="0"/>
          <w:marRight w:val="0"/>
          <w:marTop w:val="0"/>
          <w:marBottom w:val="0"/>
          <w:divBdr>
            <w:top w:val="none" w:sz="0" w:space="0" w:color="auto"/>
            <w:left w:val="none" w:sz="0" w:space="0" w:color="auto"/>
            <w:bottom w:val="none" w:sz="0" w:space="0" w:color="auto"/>
            <w:right w:val="none" w:sz="0" w:space="0" w:color="auto"/>
          </w:divBdr>
          <w:divsChild>
            <w:div w:id="82647040">
              <w:marLeft w:val="0"/>
              <w:marRight w:val="0"/>
              <w:marTop w:val="0"/>
              <w:marBottom w:val="0"/>
              <w:divBdr>
                <w:top w:val="none" w:sz="0" w:space="0" w:color="auto"/>
                <w:left w:val="none" w:sz="0" w:space="0" w:color="auto"/>
                <w:bottom w:val="none" w:sz="0" w:space="0" w:color="auto"/>
                <w:right w:val="none" w:sz="0" w:space="0" w:color="auto"/>
              </w:divBdr>
              <w:divsChild>
                <w:div w:id="639774503">
                  <w:marLeft w:val="0"/>
                  <w:marRight w:val="0"/>
                  <w:marTop w:val="0"/>
                  <w:marBottom w:val="0"/>
                  <w:divBdr>
                    <w:top w:val="none" w:sz="0" w:space="0" w:color="auto"/>
                    <w:left w:val="none" w:sz="0" w:space="0" w:color="auto"/>
                    <w:bottom w:val="none" w:sz="0" w:space="0" w:color="auto"/>
                    <w:right w:val="none" w:sz="0" w:space="0" w:color="auto"/>
                  </w:divBdr>
                  <w:divsChild>
                    <w:div w:id="22290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954662">
      <w:bodyDiv w:val="1"/>
      <w:marLeft w:val="0"/>
      <w:marRight w:val="0"/>
      <w:marTop w:val="0"/>
      <w:marBottom w:val="0"/>
      <w:divBdr>
        <w:top w:val="none" w:sz="0" w:space="0" w:color="auto"/>
        <w:left w:val="none" w:sz="0" w:space="0" w:color="auto"/>
        <w:bottom w:val="none" w:sz="0" w:space="0" w:color="auto"/>
        <w:right w:val="none" w:sz="0" w:space="0" w:color="auto"/>
      </w:divBdr>
      <w:divsChild>
        <w:div w:id="1109398664">
          <w:marLeft w:val="0"/>
          <w:marRight w:val="0"/>
          <w:marTop w:val="0"/>
          <w:marBottom w:val="0"/>
          <w:divBdr>
            <w:top w:val="none" w:sz="0" w:space="0" w:color="auto"/>
            <w:left w:val="none" w:sz="0" w:space="0" w:color="auto"/>
            <w:bottom w:val="none" w:sz="0" w:space="0" w:color="auto"/>
            <w:right w:val="none" w:sz="0" w:space="0" w:color="auto"/>
          </w:divBdr>
          <w:divsChild>
            <w:div w:id="1139491796">
              <w:marLeft w:val="0"/>
              <w:marRight w:val="0"/>
              <w:marTop w:val="0"/>
              <w:marBottom w:val="0"/>
              <w:divBdr>
                <w:top w:val="none" w:sz="0" w:space="0" w:color="auto"/>
                <w:left w:val="none" w:sz="0" w:space="0" w:color="auto"/>
                <w:bottom w:val="none" w:sz="0" w:space="0" w:color="auto"/>
                <w:right w:val="none" w:sz="0" w:space="0" w:color="auto"/>
              </w:divBdr>
              <w:divsChild>
                <w:div w:id="1211695846">
                  <w:marLeft w:val="-150"/>
                  <w:marRight w:val="0"/>
                  <w:marTop w:val="0"/>
                  <w:marBottom w:val="0"/>
                  <w:divBdr>
                    <w:top w:val="none" w:sz="0" w:space="0" w:color="auto"/>
                    <w:left w:val="none" w:sz="0" w:space="0" w:color="auto"/>
                    <w:bottom w:val="none" w:sz="0" w:space="0" w:color="auto"/>
                    <w:right w:val="none" w:sz="0" w:space="0" w:color="auto"/>
                  </w:divBdr>
                  <w:divsChild>
                    <w:div w:id="763041288">
                      <w:marLeft w:val="0"/>
                      <w:marRight w:val="0"/>
                      <w:marTop w:val="0"/>
                      <w:marBottom w:val="0"/>
                      <w:divBdr>
                        <w:top w:val="none" w:sz="0" w:space="0" w:color="auto"/>
                        <w:left w:val="none" w:sz="0" w:space="0" w:color="auto"/>
                        <w:bottom w:val="none" w:sz="0" w:space="0" w:color="auto"/>
                        <w:right w:val="none" w:sz="0" w:space="0" w:color="auto"/>
                      </w:divBdr>
                      <w:divsChild>
                        <w:div w:id="806162497">
                          <w:marLeft w:val="0"/>
                          <w:marRight w:val="0"/>
                          <w:marTop w:val="0"/>
                          <w:marBottom w:val="0"/>
                          <w:divBdr>
                            <w:top w:val="none" w:sz="0" w:space="0" w:color="auto"/>
                            <w:left w:val="none" w:sz="0" w:space="0" w:color="auto"/>
                            <w:bottom w:val="none" w:sz="0" w:space="0" w:color="auto"/>
                            <w:right w:val="none" w:sz="0" w:space="0" w:color="auto"/>
                          </w:divBdr>
                          <w:divsChild>
                            <w:div w:id="1427117706">
                              <w:marLeft w:val="0"/>
                              <w:marRight w:val="0"/>
                              <w:marTop w:val="0"/>
                              <w:marBottom w:val="0"/>
                              <w:divBdr>
                                <w:top w:val="none" w:sz="0" w:space="0" w:color="auto"/>
                                <w:left w:val="none" w:sz="0" w:space="0" w:color="auto"/>
                                <w:bottom w:val="none" w:sz="0" w:space="0" w:color="auto"/>
                                <w:right w:val="none" w:sz="0" w:space="0" w:color="auto"/>
                              </w:divBdr>
                              <w:divsChild>
                                <w:div w:id="1389761459">
                                  <w:marLeft w:val="0"/>
                                  <w:marRight w:val="0"/>
                                  <w:marTop w:val="0"/>
                                  <w:marBottom w:val="0"/>
                                  <w:divBdr>
                                    <w:top w:val="none" w:sz="0" w:space="0" w:color="auto"/>
                                    <w:left w:val="none" w:sz="0" w:space="0" w:color="auto"/>
                                    <w:bottom w:val="none" w:sz="0" w:space="0" w:color="auto"/>
                                    <w:right w:val="none" w:sz="0" w:space="0" w:color="auto"/>
                                  </w:divBdr>
                                  <w:divsChild>
                                    <w:div w:id="575019409">
                                      <w:marLeft w:val="0"/>
                                      <w:marRight w:val="0"/>
                                      <w:marTop w:val="0"/>
                                      <w:marBottom w:val="0"/>
                                      <w:divBdr>
                                        <w:top w:val="none" w:sz="0" w:space="0" w:color="auto"/>
                                        <w:left w:val="none" w:sz="0" w:space="0" w:color="auto"/>
                                        <w:bottom w:val="none" w:sz="0" w:space="0" w:color="auto"/>
                                        <w:right w:val="none" w:sz="0" w:space="0" w:color="auto"/>
                                      </w:divBdr>
                                      <w:divsChild>
                                        <w:div w:id="162012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04315955">
          <w:marLeft w:val="0"/>
          <w:marRight w:val="0"/>
          <w:marTop w:val="0"/>
          <w:marBottom w:val="0"/>
          <w:divBdr>
            <w:top w:val="none" w:sz="0" w:space="0" w:color="auto"/>
            <w:left w:val="none" w:sz="0" w:space="0" w:color="auto"/>
            <w:bottom w:val="none" w:sz="0" w:space="0" w:color="auto"/>
            <w:right w:val="none" w:sz="0" w:space="0" w:color="auto"/>
          </w:divBdr>
          <w:divsChild>
            <w:div w:id="892622778">
              <w:marLeft w:val="0"/>
              <w:marRight w:val="0"/>
              <w:marTop w:val="0"/>
              <w:marBottom w:val="0"/>
              <w:divBdr>
                <w:top w:val="none" w:sz="0" w:space="0" w:color="auto"/>
                <w:left w:val="none" w:sz="0" w:space="0" w:color="auto"/>
                <w:bottom w:val="none" w:sz="0" w:space="0" w:color="auto"/>
                <w:right w:val="none" w:sz="0" w:space="0" w:color="auto"/>
              </w:divBdr>
              <w:divsChild>
                <w:div w:id="1621451090">
                  <w:marLeft w:val="-150"/>
                  <w:marRight w:val="0"/>
                  <w:marTop w:val="0"/>
                  <w:marBottom w:val="0"/>
                  <w:divBdr>
                    <w:top w:val="none" w:sz="0" w:space="0" w:color="auto"/>
                    <w:left w:val="none" w:sz="0" w:space="0" w:color="auto"/>
                    <w:bottom w:val="none" w:sz="0" w:space="0" w:color="auto"/>
                    <w:right w:val="none" w:sz="0" w:space="0" w:color="auto"/>
                  </w:divBdr>
                  <w:divsChild>
                    <w:div w:id="831792862">
                      <w:marLeft w:val="0"/>
                      <w:marRight w:val="0"/>
                      <w:marTop w:val="0"/>
                      <w:marBottom w:val="0"/>
                      <w:divBdr>
                        <w:top w:val="none" w:sz="0" w:space="0" w:color="auto"/>
                        <w:left w:val="none" w:sz="0" w:space="0" w:color="auto"/>
                        <w:bottom w:val="none" w:sz="0" w:space="0" w:color="auto"/>
                        <w:right w:val="none" w:sz="0" w:space="0" w:color="auto"/>
                      </w:divBdr>
                    </w:div>
                    <w:div w:id="874931586">
                      <w:marLeft w:val="0"/>
                      <w:marRight w:val="0"/>
                      <w:marTop w:val="0"/>
                      <w:marBottom w:val="0"/>
                      <w:divBdr>
                        <w:top w:val="none" w:sz="0" w:space="0" w:color="auto"/>
                        <w:left w:val="none" w:sz="0" w:space="0" w:color="auto"/>
                        <w:bottom w:val="none" w:sz="0" w:space="0" w:color="auto"/>
                        <w:right w:val="none" w:sz="0" w:space="0" w:color="auto"/>
                      </w:divBdr>
                      <w:divsChild>
                        <w:div w:id="406002418">
                          <w:marLeft w:val="0"/>
                          <w:marRight w:val="0"/>
                          <w:marTop w:val="0"/>
                          <w:marBottom w:val="0"/>
                          <w:divBdr>
                            <w:top w:val="none" w:sz="0" w:space="0" w:color="auto"/>
                            <w:left w:val="none" w:sz="0" w:space="0" w:color="auto"/>
                            <w:bottom w:val="none" w:sz="0" w:space="0" w:color="auto"/>
                            <w:right w:val="none" w:sz="0" w:space="0" w:color="auto"/>
                          </w:divBdr>
                          <w:divsChild>
                            <w:div w:id="2119133112">
                              <w:marLeft w:val="0"/>
                              <w:marRight w:val="0"/>
                              <w:marTop w:val="0"/>
                              <w:marBottom w:val="0"/>
                              <w:divBdr>
                                <w:top w:val="none" w:sz="0" w:space="0" w:color="auto"/>
                                <w:left w:val="none" w:sz="0" w:space="0" w:color="auto"/>
                                <w:bottom w:val="none" w:sz="0" w:space="0" w:color="auto"/>
                                <w:right w:val="none" w:sz="0" w:space="0" w:color="auto"/>
                              </w:divBdr>
                              <w:divsChild>
                                <w:div w:id="1168252163">
                                  <w:marLeft w:val="0"/>
                                  <w:marRight w:val="0"/>
                                  <w:marTop w:val="0"/>
                                  <w:marBottom w:val="0"/>
                                  <w:divBdr>
                                    <w:top w:val="none" w:sz="0" w:space="0" w:color="auto"/>
                                    <w:left w:val="none" w:sz="0" w:space="0" w:color="auto"/>
                                    <w:bottom w:val="none" w:sz="0" w:space="0" w:color="auto"/>
                                    <w:right w:val="none" w:sz="0" w:space="0" w:color="auto"/>
                                  </w:divBdr>
                                  <w:divsChild>
                                    <w:div w:id="1318223486">
                                      <w:marLeft w:val="0"/>
                                      <w:marRight w:val="0"/>
                                      <w:marTop w:val="0"/>
                                      <w:marBottom w:val="0"/>
                                      <w:divBdr>
                                        <w:top w:val="none" w:sz="0" w:space="0" w:color="auto"/>
                                        <w:left w:val="none" w:sz="0" w:space="0" w:color="auto"/>
                                        <w:bottom w:val="none" w:sz="0" w:space="0" w:color="auto"/>
                                        <w:right w:val="none" w:sz="0" w:space="0" w:color="auto"/>
                                      </w:divBdr>
                                      <w:divsChild>
                                        <w:div w:id="468672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5538924">
      <w:bodyDiv w:val="1"/>
      <w:marLeft w:val="0"/>
      <w:marRight w:val="0"/>
      <w:marTop w:val="0"/>
      <w:marBottom w:val="0"/>
      <w:divBdr>
        <w:top w:val="none" w:sz="0" w:space="0" w:color="auto"/>
        <w:left w:val="none" w:sz="0" w:space="0" w:color="auto"/>
        <w:bottom w:val="none" w:sz="0" w:space="0" w:color="auto"/>
        <w:right w:val="none" w:sz="0" w:space="0" w:color="auto"/>
      </w:divBdr>
    </w:div>
    <w:div w:id="107699226">
      <w:bodyDiv w:val="1"/>
      <w:marLeft w:val="0"/>
      <w:marRight w:val="0"/>
      <w:marTop w:val="0"/>
      <w:marBottom w:val="0"/>
      <w:divBdr>
        <w:top w:val="none" w:sz="0" w:space="0" w:color="auto"/>
        <w:left w:val="none" w:sz="0" w:space="0" w:color="auto"/>
        <w:bottom w:val="none" w:sz="0" w:space="0" w:color="auto"/>
        <w:right w:val="none" w:sz="0" w:space="0" w:color="auto"/>
      </w:divBdr>
    </w:div>
    <w:div w:id="132603729">
      <w:bodyDiv w:val="1"/>
      <w:marLeft w:val="0"/>
      <w:marRight w:val="0"/>
      <w:marTop w:val="0"/>
      <w:marBottom w:val="0"/>
      <w:divBdr>
        <w:top w:val="none" w:sz="0" w:space="0" w:color="auto"/>
        <w:left w:val="none" w:sz="0" w:space="0" w:color="auto"/>
        <w:bottom w:val="none" w:sz="0" w:space="0" w:color="auto"/>
        <w:right w:val="none" w:sz="0" w:space="0" w:color="auto"/>
      </w:divBdr>
    </w:div>
    <w:div w:id="134033442">
      <w:bodyDiv w:val="1"/>
      <w:marLeft w:val="0"/>
      <w:marRight w:val="0"/>
      <w:marTop w:val="0"/>
      <w:marBottom w:val="0"/>
      <w:divBdr>
        <w:top w:val="none" w:sz="0" w:space="0" w:color="auto"/>
        <w:left w:val="none" w:sz="0" w:space="0" w:color="auto"/>
        <w:bottom w:val="none" w:sz="0" w:space="0" w:color="auto"/>
        <w:right w:val="none" w:sz="0" w:space="0" w:color="auto"/>
      </w:divBdr>
    </w:div>
    <w:div w:id="158232181">
      <w:bodyDiv w:val="1"/>
      <w:marLeft w:val="0"/>
      <w:marRight w:val="0"/>
      <w:marTop w:val="0"/>
      <w:marBottom w:val="0"/>
      <w:divBdr>
        <w:top w:val="none" w:sz="0" w:space="0" w:color="auto"/>
        <w:left w:val="none" w:sz="0" w:space="0" w:color="auto"/>
        <w:bottom w:val="none" w:sz="0" w:space="0" w:color="auto"/>
        <w:right w:val="none" w:sz="0" w:space="0" w:color="auto"/>
      </w:divBdr>
      <w:divsChild>
        <w:div w:id="816529896">
          <w:marLeft w:val="0"/>
          <w:marRight w:val="0"/>
          <w:marTop w:val="0"/>
          <w:marBottom w:val="0"/>
          <w:divBdr>
            <w:top w:val="none" w:sz="0" w:space="0" w:color="auto"/>
            <w:left w:val="none" w:sz="0" w:space="0" w:color="auto"/>
            <w:bottom w:val="none" w:sz="0" w:space="0" w:color="auto"/>
            <w:right w:val="none" w:sz="0" w:space="0" w:color="auto"/>
          </w:divBdr>
          <w:divsChild>
            <w:div w:id="39012388">
              <w:marLeft w:val="0"/>
              <w:marRight w:val="0"/>
              <w:marTop w:val="0"/>
              <w:marBottom w:val="0"/>
              <w:divBdr>
                <w:top w:val="none" w:sz="0" w:space="0" w:color="auto"/>
                <w:left w:val="none" w:sz="0" w:space="0" w:color="auto"/>
                <w:bottom w:val="none" w:sz="0" w:space="0" w:color="auto"/>
                <w:right w:val="none" w:sz="0" w:space="0" w:color="auto"/>
              </w:divBdr>
              <w:divsChild>
                <w:div w:id="26873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204725">
      <w:bodyDiv w:val="1"/>
      <w:marLeft w:val="0"/>
      <w:marRight w:val="0"/>
      <w:marTop w:val="0"/>
      <w:marBottom w:val="0"/>
      <w:divBdr>
        <w:top w:val="none" w:sz="0" w:space="0" w:color="auto"/>
        <w:left w:val="none" w:sz="0" w:space="0" w:color="auto"/>
        <w:bottom w:val="none" w:sz="0" w:space="0" w:color="auto"/>
        <w:right w:val="none" w:sz="0" w:space="0" w:color="auto"/>
      </w:divBdr>
      <w:divsChild>
        <w:div w:id="2140613268">
          <w:marLeft w:val="0"/>
          <w:marRight w:val="0"/>
          <w:marTop w:val="0"/>
          <w:marBottom w:val="0"/>
          <w:divBdr>
            <w:top w:val="none" w:sz="0" w:space="0" w:color="auto"/>
            <w:left w:val="none" w:sz="0" w:space="0" w:color="auto"/>
            <w:bottom w:val="none" w:sz="0" w:space="0" w:color="auto"/>
            <w:right w:val="none" w:sz="0" w:space="0" w:color="auto"/>
          </w:divBdr>
          <w:divsChild>
            <w:div w:id="1222521706">
              <w:marLeft w:val="0"/>
              <w:marRight w:val="0"/>
              <w:marTop w:val="0"/>
              <w:marBottom w:val="0"/>
              <w:divBdr>
                <w:top w:val="none" w:sz="0" w:space="0" w:color="auto"/>
                <w:left w:val="none" w:sz="0" w:space="0" w:color="auto"/>
                <w:bottom w:val="none" w:sz="0" w:space="0" w:color="auto"/>
                <w:right w:val="none" w:sz="0" w:space="0" w:color="auto"/>
              </w:divBdr>
              <w:divsChild>
                <w:div w:id="742991423">
                  <w:marLeft w:val="0"/>
                  <w:marRight w:val="0"/>
                  <w:marTop w:val="0"/>
                  <w:marBottom w:val="0"/>
                  <w:divBdr>
                    <w:top w:val="none" w:sz="0" w:space="0" w:color="auto"/>
                    <w:left w:val="none" w:sz="0" w:space="0" w:color="auto"/>
                    <w:bottom w:val="none" w:sz="0" w:space="0" w:color="auto"/>
                    <w:right w:val="none" w:sz="0" w:space="0" w:color="auto"/>
                  </w:divBdr>
                  <w:divsChild>
                    <w:div w:id="135605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8054118">
      <w:bodyDiv w:val="1"/>
      <w:marLeft w:val="0"/>
      <w:marRight w:val="0"/>
      <w:marTop w:val="0"/>
      <w:marBottom w:val="0"/>
      <w:divBdr>
        <w:top w:val="none" w:sz="0" w:space="0" w:color="auto"/>
        <w:left w:val="none" w:sz="0" w:space="0" w:color="auto"/>
        <w:bottom w:val="none" w:sz="0" w:space="0" w:color="auto"/>
        <w:right w:val="none" w:sz="0" w:space="0" w:color="auto"/>
      </w:divBdr>
    </w:div>
    <w:div w:id="218515824">
      <w:bodyDiv w:val="1"/>
      <w:marLeft w:val="0"/>
      <w:marRight w:val="0"/>
      <w:marTop w:val="0"/>
      <w:marBottom w:val="0"/>
      <w:divBdr>
        <w:top w:val="none" w:sz="0" w:space="0" w:color="auto"/>
        <w:left w:val="none" w:sz="0" w:space="0" w:color="auto"/>
        <w:bottom w:val="none" w:sz="0" w:space="0" w:color="auto"/>
        <w:right w:val="none" w:sz="0" w:space="0" w:color="auto"/>
      </w:divBdr>
      <w:divsChild>
        <w:div w:id="154077311">
          <w:marLeft w:val="0"/>
          <w:marRight w:val="0"/>
          <w:marTop w:val="0"/>
          <w:marBottom w:val="0"/>
          <w:divBdr>
            <w:top w:val="none" w:sz="0" w:space="0" w:color="auto"/>
            <w:left w:val="none" w:sz="0" w:space="0" w:color="auto"/>
            <w:bottom w:val="none" w:sz="0" w:space="0" w:color="auto"/>
            <w:right w:val="none" w:sz="0" w:space="0" w:color="auto"/>
          </w:divBdr>
          <w:divsChild>
            <w:div w:id="441072387">
              <w:marLeft w:val="0"/>
              <w:marRight w:val="0"/>
              <w:marTop w:val="0"/>
              <w:marBottom w:val="0"/>
              <w:divBdr>
                <w:top w:val="none" w:sz="0" w:space="0" w:color="auto"/>
                <w:left w:val="none" w:sz="0" w:space="0" w:color="auto"/>
                <w:bottom w:val="none" w:sz="0" w:space="0" w:color="auto"/>
                <w:right w:val="none" w:sz="0" w:space="0" w:color="auto"/>
              </w:divBdr>
              <w:divsChild>
                <w:div w:id="827865523">
                  <w:marLeft w:val="0"/>
                  <w:marRight w:val="0"/>
                  <w:marTop w:val="0"/>
                  <w:marBottom w:val="0"/>
                  <w:divBdr>
                    <w:top w:val="none" w:sz="0" w:space="0" w:color="auto"/>
                    <w:left w:val="none" w:sz="0" w:space="0" w:color="auto"/>
                    <w:bottom w:val="none" w:sz="0" w:space="0" w:color="auto"/>
                    <w:right w:val="none" w:sz="0" w:space="0" w:color="auto"/>
                  </w:divBdr>
                  <w:divsChild>
                    <w:div w:id="565990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2419171">
      <w:bodyDiv w:val="1"/>
      <w:marLeft w:val="0"/>
      <w:marRight w:val="0"/>
      <w:marTop w:val="0"/>
      <w:marBottom w:val="0"/>
      <w:divBdr>
        <w:top w:val="none" w:sz="0" w:space="0" w:color="auto"/>
        <w:left w:val="none" w:sz="0" w:space="0" w:color="auto"/>
        <w:bottom w:val="none" w:sz="0" w:space="0" w:color="auto"/>
        <w:right w:val="none" w:sz="0" w:space="0" w:color="auto"/>
      </w:divBdr>
    </w:div>
    <w:div w:id="292097704">
      <w:bodyDiv w:val="1"/>
      <w:marLeft w:val="0"/>
      <w:marRight w:val="0"/>
      <w:marTop w:val="0"/>
      <w:marBottom w:val="0"/>
      <w:divBdr>
        <w:top w:val="none" w:sz="0" w:space="0" w:color="auto"/>
        <w:left w:val="none" w:sz="0" w:space="0" w:color="auto"/>
        <w:bottom w:val="none" w:sz="0" w:space="0" w:color="auto"/>
        <w:right w:val="none" w:sz="0" w:space="0" w:color="auto"/>
      </w:divBdr>
    </w:div>
    <w:div w:id="295382045">
      <w:bodyDiv w:val="1"/>
      <w:marLeft w:val="0"/>
      <w:marRight w:val="0"/>
      <w:marTop w:val="0"/>
      <w:marBottom w:val="0"/>
      <w:divBdr>
        <w:top w:val="none" w:sz="0" w:space="0" w:color="auto"/>
        <w:left w:val="none" w:sz="0" w:space="0" w:color="auto"/>
        <w:bottom w:val="none" w:sz="0" w:space="0" w:color="auto"/>
        <w:right w:val="none" w:sz="0" w:space="0" w:color="auto"/>
      </w:divBdr>
    </w:div>
    <w:div w:id="308096224">
      <w:bodyDiv w:val="1"/>
      <w:marLeft w:val="0"/>
      <w:marRight w:val="0"/>
      <w:marTop w:val="0"/>
      <w:marBottom w:val="0"/>
      <w:divBdr>
        <w:top w:val="none" w:sz="0" w:space="0" w:color="auto"/>
        <w:left w:val="none" w:sz="0" w:space="0" w:color="auto"/>
        <w:bottom w:val="none" w:sz="0" w:space="0" w:color="auto"/>
        <w:right w:val="none" w:sz="0" w:space="0" w:color="auto"/>
      </w:divBdr>
    </w:div>
    <w:div w:id="399911407">
      <w:bodyDiv w:val="1"/>
      <w:marLeft w:val="0"/>
      <w:marRight w:val="0"/>
      <w:marTop w:val="0"/>
      <w:marBottom w:val="0"/>
      <w:divBdr>
        <w:top w:val="none" w:sz="0" w:space="0" w:color="auto"/>
        <w:left w:val="none" w:sz="0" w:space="0" w:color="auto"/>
        <w:bottom w:val="none" w:sz="0" w:space="0" w:color="auto"/>
        <w:right w:val="none" w:sz="0" w:space="0" w:color="auto"/>
      </w:divBdr>
    </w:div>
    <w:div w:id="444885896">
      <w:bodyDiv w:val="1"/>
      <w:marLeft w:val="0"/>
      <w:marRight w:val="0"/>
      <w:marTop w:val="0"/>
      <w:marBottom w:val="0"/>
      <w:divBdr>
        <w:top w:val="none" w:sz="0" w:space="0" w:color="auto"/>
        <w:left w:val="none" w:sz="0" w:space="0" w:color="auto"/>
        <w:bottom w:val="none" w:sz="0" w:space="0" w:color="auto"/>
        <w:right w:val="none" w:sz="0" w:space="0" w:color="auto"/>
      </w:divBdr>
    </w:div>
    <w:div w:id="485703665">
      <w:bodyDiv w:val="1"/>
      <w:marLeft w:val="0"/>
      <w:marRight w:val="0"/>
      <w:marTop w:val="0"/>
      <w:marBottom w:val="0"/>
      <w:divBdr>
        <w:top w:val="none" w:sz="0" w:space="0" w:color="auto"/>
        <w:left w:val="none" w:sz="0" w:space="0" w:color="auto"/>
        <w:bottom w:val="none" w:sz="0" w:space="0" w:color="auto"/>
        <w:right w:val="none" w:sz="0" w:space="0" w:color="auto"/>
      </w:divBdr>
    </w:div>
    <w:div w:id="555748148">
      <w:bodyDiv w:val="1"/>
      <w:marLeft w:val="0"/>
      <w:marRight w:val="0"/>
      <w:marTop w:val="0"/>
      <w:marBottom w:val="0"/>
      <w:divBdr>
        <w:top w:val="none" w:sz="0" w:space="0" w:color="auto"/>
        <w:left w:val="none" w:sz="0" w:space="0" w:color="auto"/>
        <w:bottom w:val="none" w:sz="0" w:space="0" w:color="auto"/>
        <w:right w:val="none" w:sz="0" w:space="0" w:color="auto"/>
      </w:divBdr>
    </w:div>
    <w:div w:id="568032253">
      <w:bodyDiv w:val="1"/>
      <w:marLeft w:val="0"/>
      <w:marRight w:val="0"/>
      <w:marTop w:val="0"/>
      <w:marBottom w:val="0"/>
      <w:divBdr>
        <w:top w:val="none" w:sz="0" w:space="0" w:color="auto"/>
        <w:left w:val="none" w:sz="0" w:space="0" w:color="auto"/>
        <w:bottom w:val="none" w:sz="0" w:space="0" w:color="auto"/>
        <w:right w:val="none" w:sz="0" w:space="0" w:color="auto"/>
      </w:divBdr>
    </w:div>
    <w:div w:id="571429043">
      <w:bodyDiv w:val="1"/>
      <w:marLeft w:val="0"/>
      <w:marRight w:val="0"/>
      <w:marTop w:val="0"/>
      <w:marBottom w:val="0"/>
      <w:divBdr>
        <w:top w:val="none" w:sz="0" w:space="0" w:color="auto"/>
        <w:left w:val="none" w:sz="0" w:space="0" w:color="auto"/>
        <w:bottom w:val="none" w:sz="0" w:space="0" w:color="auto"/>
        <w:right w:val="none" w:sz="0" w:space="0" w:color="auto"/>
      </w:divBdr>
    </w:div>
    <w:div w:id="605043040">
      <w:bodyDiv w:val="1"/>
      <w:marLeft w:val="0"/>
      <w:marRight w:val="0"/>
      <w:marTop w:val="0"/>
      <w:marBottom w:val="0"/>
      <w:divBdr>
        <w:top w:val="none" w:sz="0" w:space="0" w:color="auto"/>
        <w:left w:val="none" w:sz="0" w:space="0" w:color="auto"/>
        <w:bottom w:val="none" w:sz="0" w:space="0" w:color="auto"/>
        <w:right w:val="none" w:sz="0" w:space="0" w:color="auto"/>
      </w:divBdr>
    </w:div>
    <w:div w:id="605314744">
      <w:bodyDiv w:val="1"/>
      <w:marLeft w:val="0"/>
      <w:marRight w:val="0"/>
      <w:marTop w:val="0"/>
      <w:marBottom w:val="0"/>
      <w:divBdr>
        <w:top w:val="none" w:sz="0" w:space="0" w:color="auto"/>
        <w:left w:val="none" w:sz="0" w:space="0" w:color="auto"/>
        <w:bottom w:val="none" w:sz="0" w:space="0" w:color="auto"/>
        <w:right w:val="none" w:sz="0" w:space="0" w:color="auto"/>
      </w:divBdr>
    </w:div>
    <w:div w:id="609313247">
      <w:bodyDiv w:val="1"/>
      <w:marLeft w:val="0"/>
      <w:marRight w:val="0"/>
      <w:marTop w:val="0"/>
      <w:marBottom w:val="0"/>
      <w:divBdr>
        <w:top w:val="none" w:sz="0" w:space="0" w:color="auto"/>
        <w:left w:val="none" w:sz="0" w:space="0" w:color="auto"/>
        <w:bottom w:val="none" w:sz="0" w:space="0" w:color="auto"/>
        <w:right w:val="none" w:sz="0" w:space="0" w:color="auto"/>
      </w:divBdr>
    </w:div>
    <w:div w:id="634792984">
      <w:bodyDiv w:val="1"/>
      <w:marLeft w:val="0"/>
      <w:marRight w:val="0"/>
      <w:marTop w:val="0"/>
      <w:marBottom w:val="0"/>
      <w:divBdr>
        <w:top w:val="none" w:sz="0" w:space="0" w:color="auto"/>
        <w:left w:val="none" w:sz="0" w:space="0" w:color="auto"/>
        <w:bottom w:val="none" w:sz="0" w:space="0" w:color="auto"/>
        <w:right w:val="none" w:sz="0" w:space="0" w:color="auto"/>
      </w:divBdr>
    </w:div>
    <w:div w:id="663777145">
      <w:bodyDiv w:val="1"/>
      <w:marLeft w:val="0"/>
      <w:marRight w:val="0"/>
      <w:marTop w:val="0"/>
      <w:marBottom w:val="0"/>
      <w:divBdr>
        <w:top w:val="none" w:sz="0" w:space="0" w:color="auto"/>
        <w:left w:val="none" w:sz="0" w:space="0" w:color="auto"/>
        <w:bottom w:val="none" w:sz="0" w:space="0" w:color="auto"/>
        <w:right w:val="none" w:sz="0" w:space="0" w:color="auto"/>
      </w:divBdr>
    </w:div>
    <w:div w:id="732581244">
      <w:bodyDiv w:val="1"/>
      <w:marLeft w:val="0"/>
      <w:marRight w:val="0"/>
      <w:marTop w:val="0"/>
      <w:marBottom w:val="0"/>
      <w:divBdr>
        <w:top w:val="none" w:sz="0" w:space="0" w:color="auto"/>
        <w:left w:val="none" w:sz="0" w:space="0" w:color="auto"/>
        <w:bottom w:val="none" w:sz="0" w:space="0" w:color="auto"/>
        <w:right w:val="none" w:sz="0" w:space="0" w:color="auto"/>
      </w:divBdr>
      <w:divsChild>
        <w:div w:id="1696998921">
          <w:marLeft w:val="0"/>
          <w:marRight w:val="0"/>
          <w:marTop w:val="0"/>
          <w:marBottom w:val="0"/>
          <w:divBdr>
            <w:top w:val="none" w:sz="0" w:space="0" w:color="auto"/>
            <w:left w:val="none" w:sz="0" w:space="0" w:color="auto"/>
            <w:bottom w:val="none" w:sz="0" w:space="0" w:color="auto"/>
            <w:right w:val="none" w:sz="0" w:space="0" w:color="auto"/>
          </w:divBdr>
          <w:divsChild>
            <w:div w:id="737022406">
              <w:marLeft w:val="0"/>
              <w:marRight w:val="0"/>
              <w:marTop w:val="0"/>
              <w:marBottom w:val="0"/>
              <w:divBdr>
                <w:top w:val="none" w:sz="0" w:space="0" w:color="auto"/>
                <w:left w:val="none" w:sz="0" w:space="0" w:color="auto"/>
                <w:bottom w:val="none" w:sz="0" w:space="0" w:color="auto"/>
                <w:right w:val="none" w:sz="0" w:space="0" w:color="auto"/>
              </w:divBdr>
              <w:divsChild>
                <w:div w:id="232935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0419431">
      <w:bodyDiv w:val="1"/>
      <w:marLeft w:val="0"/>
      <w:marRight w:val="0"/>
      <w:marTop w:val="0"/>
      <w:marBottom w:val="0"/>
      <w:divBdr>
        <w:top w:val="none" w:sz="0" w:space="0" w:color="auto"/>
        <w:left w:val="none" w:sz="0" w:space="0" w:color="auto"/>
        <w:bottom w:val="none" w:sz="0" w:space="0" w:color="auto"/>
        <w:right w:val="none" w:sz="0" w:space="0" w:color="auto"/>
      </w:divBdr>
      <w:divsChild>
        <w:div w:id="90666287">
          <w:marLeft w:val="480"/>
          <w:marRight w:val="0"/>
          <w:marTop w:val="0"/>
          <w:marBottom w:val="0"/>
          <w:divBdr>
            <w:top w:val="none" w:sz="0" w:space="0" w:color="auto"/>
            <w:left w:val="none" w:sz="0" w:space="0" w:color="auto"/>
            <w:bottom w:val="none" w:sz="0" w:space="0" w:color="auto"/>
            <w:right w:val="none" w:sz="0" w:space="0" w:color="auto"/>
          </w:divBdr>
          <w:divsChild>
            <w:div w:id="891304829">
              <w:marLeft w:val="0"/>
              <w:marRight w:val="0"/>
              <w:marTop w:val="0"/>
              <w:marBottom w:val="0"/>
              <w:divBdr>
                <w:top w:val="none" w:sz="0" w:space="0" w:color="auto"/>
                <w:left w:val="none" w:sz="0" w:space="0" w:color="auto"/>
                <w:bottom w:val="none" w:sz="0" w:space="0" w:color="auto"/>
                <w:right w:val="none" w:sz="0" w:space="0" w:color="auto"/>
              </w:divBdr>
            </w:div>
            <w:div w:id="1280146621">
              <w:marLeft w:val="0"/>
              <w:marRight w:val="0"/>
              <w:marTop w:val="0"/>
              <w:marBottom w:val="0"/>
              <w:divBdr>
                <w:top w:val="none" w:sz="0" w:space="0" w:color="auto"/>
                <w:left w:val="none" w:sz="0" w:space="0" w:color="auto"/>
                <w:bottom w:val="none" w:sz="0" w:space="0" w:color="auto"/>
                <w:right w:val="none" w:sz="0" w:space="0" w:color="auto"/>
              </w:divBdr>
            </w:div>
            <w:div w:id="430786665">
              <w:marLeft w:val="0"/>
              <w:marRight w:val="0"/>
              <w:marTop w:val="0"/>
              <w:marBottom w:val="0"/>
              <w:divBdr>
                <w:top w:val="none" w:sz="0" w:space="0" w:color="auto"/>
                <w:left w:val="none" w:sz="0" w:space="0" w:color="auto"/>
                <w:bottom w:val="none" w:sz="0" w:space="0" w:color="auto"/>
                <w:right w:val="none" w:sz="0" w:space="0" w:color="auto"/>
              </w:divBdr>
            </w:div>
            <w:div w:id="1947689313">
              <w:marLeft w:val="0"/>
              <w:marRight w:val="0"/>
              <w:marTop w:val="0"/>
              <w:marBottom w:val="0"/>
              <w:divBdr>
                <w:top w:val="none" w:sz="0" w:space="0" w:color="auto"/>
                <w:left w:val="none" w:sz="0" w:space="0" w:color="auto"/>
                <w:bottom w:val="none" w:sz="0" w:space="0" w:color="auto"/>
                <w:right w:val="none" w:sz="0" w:space="0" w:color="auto"/>
              </w:divBdr>
            </w:div>
            <w:div w:id="1686398899">
              <w:marLeft w:val="0"/>
              <w:marRight w:val="0"/>
              <w:marTop w:val="0"/>
              <w:marBottom w:val="0"/>
              <w:divBdr>
                <w:top w:val="none" w:sz="0" w:space="0" w:color="auto"/>
                <w:left w:val="none" w:sz="0" w:space="0" w:color="auto"/>
                <w:bottom w:val="none" w:sz="0" w:space="0" w:color="auto"/>
                <w:right w:val="none" w:sz="0" w:space="0" w:color="auto"/>
              </w:divBdr>
            </w:div>
            <w:div w:id="1494372811">
              <w:marLeft w:val="0"/>
              <w:marRight w:val="0"/>
              <w:marTop w:val="0"/>
              <w:marBottom w:val="0"/>
              <w:divBdr>
                <w:top w:val="none" w:sz="0" w:space="0" w:color="auto"/>
                <w:left w:val="none" w:sz="0" w:space="0" w:color="auto"/>
                <w:bottom w:val="none" w:sz="0" w:space="0" w:color="auto"/>
                <w:right w:val="none" w:sz="0" w:space="0" w:color="auto"/>
              </w:divBdr>
            </w:div>
            <w:div w:id="1904829949">
              <w:marLeft w:val="0"/>
              <w:marRight w:val="0"/>
              <w:marTop w:val="0"/>
              <w:marBottom w:val="0"/>
              <w:divBdr>
                <w:top w:val="none" w:sz="0" w:space="0" w:color="auto"/>
                <w:left w:val="none" w:sz="0" w:space="0" w:color="auto"/>
                <w:bottom w:val="none" w:sz="0" w:space="0" w:color="auto"/>
                <w:right w:val="none" w:sz="0" w:space="0" w:color="auto"/>
              </w:divBdr>
            </w:div>
            <w:div w:id="1083572479">
              <w:marLeft w:val="0"/>
              <w:marRight w:val="0"/>
              <w:marTop w:val="0"/>
              <w:marBottom w:val="0"/>
              <w:divBdr>
                <w:top w:val="none" w:sz="0" w:space="0" w:color="auto"/>
                <w:left w:val="none" w:sz="0" w:space="0" w:color="auto"/>
                <w:bottom w:val="none" w:sz="0" w:space="0" w:color="auto"/>
                <w:right w:val="none" w:sz="0" w:space="0" w:color="auto"/>
              </w:divBdr>
            </w:div>
            <w:div w:id="1016924539">
              <w:marLeft w:val="0"/>
              <w:marRight w:val="0"/>
              <w:marTop w:val="0"/>
              <w:marBottom w:val="0"/>
              <w:divBdr>
                <w:top w:val="none" w:sz="0" w:space="0" w:color="auto"/>
                <w:left w:val="none" w:sz="0" w:space="0" w:color="auto"/>
                <w:bottom w:val="none" w:sz="0" w:space="0" w:color="auto"/>
                <w:right w:val="none" w:sz="0" w:space="0" w:color="auto"/>
              </w:divBdr>
            </w:div>
            <w:div w:id="918757415">
              <w:marLeft w:val="0"/>
              <w:marRight w:val="0"/>
              <w:marTop w:val="0"/>
              <w:marBottom w:val="0"/>
              <w:divBdr>
                <w:top w:val="none" w:sz="0" w:space="0" w:color="auto"/>
                <w:left w:val="none" w:sz="0" w:space="0" w:color="auto"/>
                <w:bottom w:val="none" w:sz="0" w:space="0" w:color="auto"/>
                <w:right w:val="none" w:sz="0" w:space="0" w:color="auto"/>
              </w:divBdr>
            </w:div>
            <w:div w:id="219294246">
              <w:marLeft w:val="0"/>
              <w:marRight w:val="0"/>
              <w:marTop w:val="0"/>
              <w:marBottom w:val="0"/>
              <w:divBdr>
                <w:top w:val="none" w:sz="0" w:space="0" w:color="auto"/>
                <w:left w:val="none" w:sz="0" w:space="0" w:color="auto"/>
                <w:bottom w:val="none" w:sz="0" w:space="0" w:color="auto"/>
                <w:right w:val="none" w:sz="0" w:space="0" w:color="auto"/>
              </w:divBdr>
            </w:div>
            <w:div w:id="1981381357">
              <w:marLeft w:val="0"/>
              <w:marRight w:val="0"/>
              <w:marTop w:val="0"/>
              <w:marBottom w:val="0"/>
              <w:divBdr>
                <w:top w:val="none" w:sz="0" w:space="0" w:color="auto"/>
                <w:left w:val="none" w:sz="0" w:space="0" w:color="auto"/>
                <w:bottom w:val="none" w:sz="0" w:space="0" w:color="auto"/>
                <w:right w:val="none" w:sz="0" w:space="0" w:color="auto"/>
              </w:divBdr>
            </w:div>
            <w:div w:id="2117751939">
              <w:marLeft w:val="0"/>
              <w:marRight w:val="0"/>
              <w:marTop w:val="0"/>
              <w:marBottom w:val="0"/>
              <w:divBdr>
                <w:top w:val="none" w:sz="0" w:space="0" w:color="auto"/>
                <w:left w:val="none" w:sz="0" w:space="0" w:color="auto"/>
                <w:bottom w:val="none" w:sz="0" w:space="0" w:color="auto"/>
                <w:right w:val="none" w:sz="0" w:space="0" w:color="auto"/>
              </w:divBdr>
            </w:div>
            <w:div w:id="1080521971">
              <w:marLeft w:val="0"/>
              <w:marRight w:val="0"/>
              <w:marTop w:val="0"/>
              <w:marBottom w:val="0"/>
              <w:divBdr>
                <w:top w:val="none" w:sz="0" w:space="0" w:color="auto"/>
                <w:left w:val="none" w:sz="0" w:space="0" w:color="auto"/>
                <w:bottom w:val="none" w:sz="0" w:space="0" w:color="auto"/>
                <w:right w:val="none" w:sz="0" w:space="0" w:color="auto"/>
              </w:divBdr>
            </w:div>
            <w:div w:id="685179865">
              <w:marLeft w:val="0"/>
              <w:marRight w:val="0"/>
              <w:marTop w:val="0"/>
              <w:marBottom w:val="0"/>
              <w:divBdr>
                <w:top w:val="none" w:sz="0" w:space="0" w:color="auto"/>
                <w:left w:val="none" w:sz="0" w:space="0" w:color="auto"/>
                <w:bottom w:val="none" w:sz="0" w:space="0" w:color="auto"/>
                <w:right w:val="none" w:sz="0" w:space="0" w:color="auto"/>
              </w:divBdr>
            </w:div>
            <w:div w:id="458644731">
              <w:marLeft w:val="0"/>
              <w:marRight w:val="0"/>
              <w:marTop w:val="0"/>
              <w:marBottom w:val="0"/>
              <w:divBdr>
                <w:top w:val="none" w:sz="0" w:space="0" w:color="auto"/>
                <w:left w:val="none" w:sz="0" w:space="0" w:color="auto"/>
                <w:bottom w:val="none" w:sz="0" w:space="0" w:color="auto"/>
                <w:right w:val="none" w:sz="0" w:space="0" w:color="auto"/>
              </w:divBdr>
            </w:div>
            <w:div w:id="930315772">
              <w:marLeft w:val="0"/>
              <w:marRight w:val="0"/>
              <w:marTop w:val="0"/>
              <w:marBottom w:val="0"/>
              <w:divBdr>
                <w:top w:val="none" w:sz="0" w:space="0" w:color="auto"/>
                <w:left w:val="none" w:sz="0" w:space="0" w:color="auto"/>
                <w:bottom w:val="none" w:sz="0" w:space="0" w:color="auto"/>
                <w:right w:val="none" w:sz="0" w:space="0" w:color="auto"/>
              </w:divBdr>
            </w:div>
            <w:div w:id="1252818915">
              <w:marLeft w:val="0"/>
              <w:marRight w:val="0"/>
              <w:marTop w:val="0"/>
              <w:marBottom w:val="0"/>
              <w:divBdr>
                <w:top w:val="none" w:sz="0" w:space="0" w:color="auto"/>
                <w:left w:val="none" w:sz="0" w:space="0" w:color="auto"/>
                <w:bottom w:val="none" w:sz="0" w:space="0" w:color="auto"/>
                <w:right w:val="none" w:sz="0" w:space="0" w:color="auto"/>
              </w:divBdr>
            </w:div>
            <w:div w:id="1704280830">
              <w:marLeft w:val="0"/>
              <w:marRight w:val="0"/>
              <w:marTop w:val="0"/>
              <w:marBottom w:val="0"/>
              <w:divBdr>
                <w:top w:val="none" w:sz="0" w:space="0" w:color="auto"/>
                <w:left w:val="none" w:sz="0" w:space="0" w:color="auto"/>
                <w:bottom w:val="none" w:sz="0" w:space="0" w:color="auto"/>
                <w:right w:val="none" w:sz="0" w:space="0" w:color="auto"/>
              </w:divBdr>
            </w:div>
            <w:div w:id="569314593">
              <w:marLeft w:val="0"/>
              <w:marRight w:val="0"/>
              <w:marTop w:val="0"/>
              <w:marBottom w:val="0"/>
              <w:divBdr>
                <w:top w:val="none" w:sz="0" w:space="0" w:color="auto"/>
                <w:left w:val="none" w:sz="0" w:space="0" w:color="auto"/>
                <w:bottom w:val="none" w:sz="0" w:space="0" w:color="auto"/>
                <w:right w:val="none" w:sz="0" w:space="0" w:color="auto"/>
              </w:divBdr>
            </w:div>
            <w:div w:id="1188367362">
              <w:marLeft w:val="0"/>
              <w:marRight w:val="0"/>
              <w:marTop w:val="0"/>
              <w:marBottom w:val="0"/>
              <w:divBdr>
                <w:top w:val="none" w:sz="0" w:space="0" w:color="auto"/>
                <w:left w:val="none" w:sz="0" w:space="0" w:color="auto"/>
                <w:bottom w:val="none" w:sz="0" w:space="0" w:color="auto"/>
                <w:right w:val="none" w:sz="0" w:space="0" w:color="auto"/>
              </w:divBdr>
            </w:div>
            <w:div w:id="1008404963">
              <w:marLeft w:val="0"/>
              <w:marRight w:val="0"/>
              <w:marTop w:val="0"/>
              <w:marBottom w:val="0"/>
              <w:divBdr>
                <w:top w:val="none" w:sz="0" w:space="0" w:color="auto"/>
                <w:left w:val="none" w:sz="0" w:space="0" w:color="auto"/>
                <w:bottom w:val="none" w:sz="0" w:space="0" w:color="auto"/>
                <w:right w:val="none" w:sz="0" w:space="0" w:color="auto"/>
              </w:divBdr>
            </w:div>
            <w:div w:id="1561869861">
              <w:marLeft w:val="0"/>
              <w:marRight w:val="0"/>
              <w:marTop w:val="0"/>
              <w:marBottom w:val="0"/>
              <w:divBdr>
                <w:top w:val="none" w:sz="0" w:space="0" w:color="auto"/>
                <w:left w:val="none" w:sz="0" w:space="0" w:color="auto"/>
                <w:bottom w:val="none" w:sz="0" w:space="0" w:color="auto"/>
                <w:right w:val="none" w:sz="0" w:space="0" w:color="auto"/>
              </w:divBdr>
            </w:div>
            <w:div w:id="867185445">
              <w:marLeft w:val="0"/>
              <w:marRight w:val="0"/>
              <w:marTop w:val="0"/>
              <w:marBottom w:val="0"/>
              <w:divBdr>
                <w:top w:val="none" w:sz="0" w:space="0" w:color="auto"/>
                <w:left w:val="none" w:sz="0" w:space="0" w:color="auto"/>
                <w:bottom w:val="none" w:sz="0" w:space="0" w:color="auto"/>
                <w:right w:val="none" w:sz="0" w:space="0" w:color="auto"/>
              </w:divBdr>
            </w:div>
            <w:div w:id="758674239">
              <w:marLeft w:val="0"/>
              <w:marRight w:val="0"/>
              <w:marTop w:val="0"/>
              <w:marBottom w:val="0"/>
              <w:divBdr>
                <w:top w:val="none" w:sz="0" w:space="0" w:color="auto"/>
                <w:left w:val="none" w:sz="0" w:space="0" w:color="auto"/>
                <w:bottom w:val="none" w:sz="0" w:space="0" w:color="auto"/>
                <w:right w:val="none" w:sz="0" w:space="0" w:color="auto"/>
              </w:divBdr>
            </w:div>
            <w:div w:id="1938055145">
              <w:marLeft w:val="0"/>
              <w:marRight w:val="0"/>
              <w:marTop w:val="0"/>
              <w:marBottom w:val="0"/>
              <w:divBdr>
                <w:top w:val="none" w:sz="0" w:space="0" w:color="auto"/>
                <w:left w:val="none" w:sz="0" w:space="0" w:color="auto"/>
                <w:bottom w:val="none" w:sz="0" w:space="0" w:color="auto"/>
                <w:right w:val="none" w:sz="0" w:space="0" w:color="auto"/>
              </w:divBdr>
            </w:div>
            <w:div w:id="2139913611">
              <w:marLeft w:val="0"/>
              <w:marRight w:val="0"/>
              <w:marTop w:val="0"/>
              <w:marBottom w:val="0"/>
              <w:divBdr>
                <w:top w:val="none" w:sz="0" w:space="0" w:color="auto"/>
                <w:left w:val="none" w:sz="0" w:space="0" w:color="auto"/>
                <w:bottom w:val="none" w:sz="0" w:space="0" w:color="auto"/>
                <w:right w:val="none" w:sz="0" w:space="0" w:color="auto"/>
              </w:divBdr>
            </w:div>
            <w:div w:id="2004234104">
              <w:marLeft w:val="0"/>
              <w:marRight w:val="0"/>
              <w:marTop w:val="0"/>
              <w:marBottom w:val="0"/>
              <w:divBdr>
                <w:top w:val="none" w:sz="0" w:space="0" w:color="auto"/>
                <w:left w:val="none" w:sz="0" w:space="0" w:color="auto"/>
                <w:bottom w:val="none" w:sz="0" w:space="0" w:color="auto"/>
                <w:right w:val="none" w:sz="0" w:space="0" w:color="auto"/>
              </w:divBdr>
            </w:div>
            <w:div w:id="648363786">
              <w:marLeft w:val="0"/>
              <w:marRight w:val="0"/>
              <w:marTop w:val="0"/>
              <w:marBottom w:val="0"/>
              <w:divBdr>
                <w:top w:val="none" w:sz="0" w:space="0" w:color="auto"/>
                <w:left w:val="none" w:sz="0" w:space="0" w:color="auto"/>
                <w:bottom w:val="none" w:sz="0" w:space="0" w:color="auto"/>
                <w:right w:val="none" w:sz="0" w:space="0" w:color="auto"/>
              </w:divBdr>
            </w:div>
            <w:div w:id="1893298978">
              <w:marLeft w:val="0"/>
              <w:marRight w:val="0"/>
              <w:marTop w:val="0"/>
              <w:marBottom w:val="0"/>
              <w:divBdr>
                <w:top w:val="none" w:sz="0" w:space="0" w:color="auto"/>
                <w:left w:val="none" w:sz="0" w:space="0" w:color="auto"/>
                <w:bottom w:val="none" w:sz="0" w:space="0" w:color="auto"/>
                <w:right w:val="none" w:sz="0" w:space="0" w:color="auto"/>
              </w:divBdr>
            </w:div>
            <w:div w:id="1049794">
              <w:marLeft w:val="0"/>
              <w:marRight w:val="0"/>
              <w:marTop w:val="0"/>
              <w:marBottom w:val="0"/>
              <w:divBdr>
                <w:top w:val="none" w:sz="0" w:space="0" w:color="auto"/>
                <w:left w:val="none" w:sz="0" w:space="0" w:color="auto"/>
                <w:bottom w:val="none" w:sz="0" w:space="0" w:color="auto"/>
                <w:right w:val="none" w:sz="0" w:space="0" w:color="auto"/>
              </w:divBdr>
            </w:div>
            <w:div w:id="382757895">
              <w:marLeft w:val="0"/>
              <w:marRight w:val="0"/>
              <w:marTop w:val="0"/>
              <w:marBottom w:val="0"/>
              <w:divBdr>
                <w:top w:val="none" w:sz="0" w:space="0" w:color="auto"/>
                <w:left w:val="none" w:sz="0" w:space="0" w:color="auto"/>
                <w:bottom w:val="none" w:sz="0" w:space="0" w:color="auto"/>
                <w:right w:val="none" w:sz="0" w:space="0" w:color="auto"/>
              </w:divBdr>
            </w:div>
            <w:div w:id="2103990338">
              <w:marLeft w:val="0"/>
              <w:marRight w:val="0"/>
              <w:marTop w:val="0"/>
              <w:marBottom w:val="0"/>
              <w:divBdr>
                <w:top w:val="none" w:sz="0" w:space="0" w:color="auto"/>
                <w:left w:val="none" w:sz="0" w:space="0" w:color="auto"/>
                <w:bottom w:val="none" w:sz="0" w:space="0" w:color="auto"/>
                <w:right w:val="none" w:sz="0" w:space="0" w:color="auto"/>
              </w:divBdr>
            </w:div>
            <w:div w:id="265117237">
              <w:marLeft w:val="0"/>
              <w:marRight w:val="0"/>
              <w:marTop w:val="0"/>
              <w:marBottom w:val="0"/>
              <w:divBdr>
                <w:top w:val="none" w:sz="0" w:space="0" w:color="auto"/>
                <w:left w:val="none" w:sz="0" w:space="0" w:color="auto"/>
                <w:bottom w:val="none" w:sz="0" w:space="0" w:color="auto"/>
                <w:right w:val="none" w:sz="0" w:space="0" w:color="auto"/>
              </w:divBdr>
            </w:div>
            <w:div w:id="866454198">
              <w:marLeft w:val="0"/>
              <w:marRight w:val="0"/>
              <w:marTop w:val="0"/>
              <w:marBottom w:val="0"/>
              <w:divBdr>
                <w:top w:val="none" w:sz="0" w:space="0" w:color="auto"/>
                <w:left w:val="none" w:sz="0" w:space="0" w:color="auto"/>
                <w:bottom w:val="none" w:sz="0" w:space="0" w:color="auto"/>
                <w:right w:val="none" w:sz="0" w:space="0" w:color="auto"/>
              </w:divBdr>
            </w:div>
            <w:div w:id="49622120">
              <w:marLeft w:val="0"/>
              <w:marRight w:val="0"/>
              <w:marTop w:val="0"/>
              <w:marBottom w:val="0"/>
              <w:divBdr>
                <w:top w:val="none" w:sz="0" w:space="0" w:color="auto"/>
                <w:left w:val="none" w:sz="0" w:space="0" w:color="auto"/>
                <w:bottom w:val="none" w:sz="0" w:space="0" w:color="auto"/>
                <w:right w:val="none" w:sz="0" w:space="0" w:color="auto"/>
              </w:divBdr>
            </w:div>
            <w:div w:id="501892845">
              <w:marLeft w:val="0"/>
              <w:marRight w:val="0"/>
              <w:marTop w:val="0"/>
              <w:marBottom w:val="0"/>
              <w:divBdr>
                <w:top w:val="none" w:sz="0" w:space="0" w:color="auto"/>
                <w:left w:val="none" w:sz="0" w:space="0" w:color="auto"/>
                <w:bottom w:val="none" w:sz="0" w:space="0" w:color="auto"/>
                <w:right w:val="none" w:sz="0" w:space="0" w:color="auto"/>
              </w:divBdr>
            </w:div>
            <w:div w:id="526254404">
              <w:marLeft w:val="0"/>
              <w:marRight w:val="0"/>
              <w:marTop w:val="0"/>
              <w:marBottom w:val="0"/>
              <w:divBdr>
                <w:top w:val="none" w:sz="0" w:space="0" w:color="auto"/>
                <w:left w:val="none" w:sz="0" w:space="0" w:color="auto"/>
                <w:bottom w:val="none" w:sz="0" w:space="0" w:color="auto"/>
                <w:right w:val="none" w:sz="0" w:space="0" w:color="auto"/>
              </w:divBdr>
            </w:div>
            <w:div w:id="592276356">
              <w:marLeft w:val="0"/>
              <w:marRight w:val="0"/>
              <w:marTop w:val="0"/>
              <w:marBottom w:val="0"/>
              <w:divBdr>
                <w:top w:val="none" w:sz="0" w:space="0" w:color="auto"/>
                <w:left w:val="none" w:sz="0" w:space="0" w:color="auto"/>
                <w:bottom w:val="none" w:sz="0" w:space="0" w:color="auto"/>
                <w:right w:val="none" w:sz="0" w:space="0" w:color="auto"/>
              </w:divBdr>
            </w:div>
            <w:div w:id="1126852070">
              <w:marLeft w:val="0"/>
              <w:marRight w:val="0"/>
              <w:marTop w:val="0"/>
              <w:marBottom w:val="0"/>
              <w:divBdr>
                <w:top w:val="none" w:sz="0" w:space="0" w:color="auto"/>
                <w:left w:val="none" w:sz="0" w:space="0" w:color="auto"/>
                <w:bottom w:val="none" w:sz="0" w:space="0" w:color="auto"/>
                <w:right w:val="none" w:sz="0" w:space="0" w:color="auto"/>
              </w:divBdr>
            </w:div>
            <w:div w:id="1040088198">
              <w:marLeft w:val="0"/>
              <w:marRight w:val="0"/>
              <w:marTop w:val="0"/>
              <w:marBottom w:val="0"/>
              <w:divBdr>
                <w:top w:val="none" w:sz="0" w:space="0" w:color="auto"/>
                <w:left w:val="none" w:sz="0" w:space="0" w:color="auto"/>
                <w:bottom w:val="none" w:sz="0" w:space="0" w:color="auto"/>
                <w:right w:val="none" w:sz="0" w:space="0" w:color="auto"/>
              </w:divBdr>
            </w:div>
            <w:div w:id="1442604178">
              <w:marLeft w:val="0"/>
              <w:marRight w:val="0"/>
              <w:marTop w:val="0"/>
              <w:marBottom w:val="0"/>
              <w:divBdr>
                <w:top w:val="none" w:sz="0" w:space="0" w:color="auto"/>
                <w:left w:val="none" w:sz="0" w:space="0" w:color="auto"/>
                <w:bottom w:val="none" w:sz="0" w:space="0" w:color="auto"/>
                <w:right w:val="none" w:sz="0" w:space="0" w:color="auto"/>
              </w:divBdr>
            </w:div>
            <w:div w:id="1285691808">
              <w:marLeft w:val="0"/>
              <w:marRight w:val="0"/>
              <w:marTop w:val="0"/>
              <w:marBottom w:val="0"/>
              <w:divBdr>
                <w:top w:val="none" w:sz="0" w:space="0" w:color="auto"/>
                <w:left w:val="none" w:sz="0" w:space="0" w:color="auto"/>
                <w:bottom w:val="none" w:sz="0" w:space="0" w:color="auto"/>
                <w:right w:val="none" w:sz="0" w:space="0" w:color="auto"/>
              </w:divBdr>
            </w:div>
            <w:div w:id="705326875">
              <w:marLeft w:val="0"/>
              <w:marRight w:val="0"/>
              <w:marTop w:val="0"/>
              <w:marBottom w:val="0"/>
              <w:divBdr>
                <w:top w:val="none" w:sz="0" w:space="0" w:color="auto"/>
                <w:left w:val="none" w:sz="0" w:space="0" w:color="auto"/>
                <w:bottom w:val="none" w:sz="0" w:space="0" w:color="auto"/>
                <w:right w:val="none" w:sz="0" w:space="0" w:color="auto"/>
              </w:divBdr>
            </w:div>
            <w:div w:id="2088726632">
              <w:marLeft w:val="0"/>
              <w:marRight w:val="0"/>
              <w:marTop w:val="0"/>
              <w:marBottom w:val="0"/>
              <w:divBdr>
                <w:top w:val="none" w:sz="0" w:space="0" w:color="auto"/>
                <w:left w:val="none" w:sz="0" w:space="0" w:color="auto"/>
                <w:bottom w:val="none" w:sz="0" w:space="0" w:color="auto"/>
                <w:right w:val="none" w:sz="0" w:space="0" w:color="auto"/>
              </w:divBdr>
            </w:div>
            <w:div w:id="1789741875">
              <w:marLeft w:val="0"/>
              <w:marRight w:val="0"/>
              <w:marTop w:val="0"/>
              <w:marBottom w:val="0"/>
              <w:divBdr>
                <w:top w:val="none" w:sz="0" w:space="0" w:color="auto"/>
                <w:left w:val="none" w:sz="0" w:space="0" w:color="auto"/>
                <w:bottom w:val="none" w:sz="0" w:space="0" w:color="auto"/>
                <w:right w:val="none" w:sz="0" w:space="0" w:color="auto"/>
              </w:divBdr>
            </w:div>
            <w:div w:id="244531031">
              <w:marLeft w:val="0"/>
              <w:marRight w:val="0"/>
              <w:marTop w:val="0"/>
              <w:marBottom w:val="0"/>
              <w:divBdr>
                <w:top w:val="none" w:sz="0" w:space="0" w:color="auto"/>
                <w:left w:val="none" w:sz="0" w:space="0" w:color="auto"/>
                <w:bottom w:val="none" w:sz="0" w:space="0" w:color="auto"/>
                <w:right w:val="none" w:sz="0" w:space="0" w:color="auto"/>
              </w:divBdr>
            </w:div>
            <w:div w:id="2100327663">
              <w:marLeft w:val="0"/>
              <w:marRight w:val="0"/>
              <w:marTop w:val="0"/>
              <w:marBottom w:val="0"/>
              <w:divBdr>
                <w:top w:val="none" w:sz="0" w:space="0" w:color="auto"/>
                <w:left w:val="none" w:sz="0" w:space="0" w:color="auto"/>
                <w:bottom w:val="none" w:sz="0" w:space="0" w:color="auto"/>
                <w:right w:val="none" w:sz="0" w:space="0" w:color="auto"/>
              </w:divBdr>
            </w:div>
            <w:div w:id="620838347">
              <w:marLeft w:val="0"/>
              <w:marRight w:val="0"/>
              <w:marTop w:val="0"/>
              <w:marBottom w:val="0"/>
              <w:divBdr>
                <w:top w:val="none" w:sz="0" w:space="0" w:color="auto"/>
                <w:left w:val="none" w:sz="0" w:space="0" w:color="auto"/>
                <w:bottom w:val="none" w:sz="0" w:space="0" w:color="auto"/>
                <w:right w:val="none" w:sz="0" w:space="0" w:color="auto"/>
              </w:divBdr>
            </w:div>
            <w:div w:id="764887181">
              <w:marLeft w:val="0"/>
              <w:marRight w:val="0"/>
              <w:marTop w:val="0"/>
              <w:marBottom w:val="0"/>
              <w:divBdr>
                <w:top w:val="none" w:sz="0" w:space="0" w:color="auto"/>
                <w:left w:val="none" w:sz="0" w:space="0" w:color="auto"/>
                <w:bottom w:val="none" w:sz="0" w:space="0" w:color="auto"/>
                <w:right w:val="none" w:sz="0" w:space="0" w:color="auto"/>
              </w:divBdr>
            </w:div>
            <w:div w:id="1899320662">
              <w:marLeft w:val="0"/>
              <w:marRight w:val="0"/>
              <w:marTop w:val="0"/>
              <w:marBottom w:val="0"/>
              <w:divBdr>
                <w:top w:val="none" w:sz="0" w:space="0" w:color="auto"/>
                <w:left w:val="none" w:sz="0" w:space="0" w:color="auto"/>
                <w:bottom w:val="none" w:sz="0" w:space="0" w:color="auto"/>
                <w:right w:val="none" w:sz="0" w:space="0" w:color="auto"/>
              </w:divBdr>
            </w:div>
            <w:div w:id="1779989015">
              <w:marLeft w:val="0"/>
              <w:marRight w:val="0"/>
              <w:marTop w:val="0"/>
              <w:marBottom w:val="0"/>
              <w:divBdr>
                <w:top w:val="none" w:sz="0" w:space="0" w:color="auto"/>
                <w:left w:val="none" w:sz="0" w:space="0" w:color="auto"/>
                <w:bottom w:val="none" w:sz="0" w:space="0" w:color="auto"/>
                <w:right w:val="none" w:sz="0" w:space="0" w:color="auto"/>
              </w:divBdr>
            </w:div>
            <w:div w:id="1865747001">
              <w:marLeft w:val="0"/>
              <w:marRight w:val="0"/>
              <w:marTop w:val="0"/>
              <w:marBottom w:val="0"/>
              <w:divBdr>
                <w:top w:val="none" w:sz="0" w:space="0" w:color="auto"/>
                <w:left w:val="none" w:sz="0" w:space="0" w:color="auto"/>
                <w:bottom w:val="none" w:sz="0" w:space="0" w:color="auto"/>
                <w:right w:val="none" w:sz="0" w:space="0" w:color="auto"/>
              </w:divBdr>
            </w:div>
            <w:div w:id="1223911614">
              <w:marLeft w:val="0"/>
              <w:marRight w:val="0"/>
              <w:marTop w:val="0"/>
              <w:marBottom w:val="0"/>
              <w:divBdr>
                <w:top w:val="none" w:sz="0" w:space="0" w:color="auto"/>
                <w:left w:val="none" w:sz="0" w:space="0" w:color="auto"/>
                <w:bottom w:val="none" w:sz="0" w:space="0" w:color="auto"/>
                <w:right w:val="none" w:sz="0" w:space="0" w:color="auto"/>
              </w:divBdr>
            </w:div>
            <w:div w:id="1873684059">
              <w:marLeft w:val="0"/>
              <w:marRight w:val="0"/>
              <w:marTop w:val="0"/>
              <w:marBottom w:val="0"/>
              <w:divBdr>
                <w:top w:val="none" w:sz="0" w:space="0" w:color="auto"/>
                <w:left w:val="none" w:sz="0" w:space="0" w:color="auto"/>
                <w:bottom w:val="none" w:sz="0" w:space="0" w:color="auto"/>
                <w:right w:val="none" w:sz="0" w:space="0" w:color="auto"/>
              </w:divBdr>
            </w:div>
            <w:div w:id="153886981">
              <w:marLeft w:val="0"/>
              <w:marRight w:val="0"/>
              <w:marTop w:val="0"/>
              <w:marBottom w:val="0"/>
              <w:divBdr>
                <w:top w:val="none" w:sz="0" w:space="0" w:color="auto"/>
                <w:left w:val="none" w:sz="0" w:space="0" w:color="auto"/>
                <w:bottom w:val="none" w:sz="0" w:space="0" w:color="auto"/>
                <w:right w:val="none" w:sz="0" w:space="0" w:color="auto"/>
              </w:divBdr>
            </w:div>
            <w:div w:id="1614050492">
              <w:marLeft w:val="0"/>
              <w:marRight w:val="0"/>
              <w:marTop w:val="0"/>
              <w:marBottom w:val="0"/>
              <w:divBdr>
                <w:top w:val="none" w:sz="0" w:space="0" w:color="auto"/>
                <w:left w:val="none" w:sz="0" w:space="0" w:color="auto"/>
                <w:bottom w:val="none" w:sz="0" w:space="0" w:color="auto"/>
                <w:right w:val="none" w:sz="0" w:space="0" w:color="auto"/>
              </w:divBdr>
            </w:div>
            <w:div w:id="2112125412">
              <w:marLeft w:val="0"/>
              <w:marRight w:val="0"/>
              <w:marTop w:val="0"/>
              <w:marBottom w:val="0"/>
              <w:divBdr>
                <w:top w:val="none" w:sz="0" w:space="0" w:color="auto"/>
                <w:left w:val="none" w:sz="0" w:space="0" w:color="auto"/>
                <w:bottom w:val="none" w:sz="0" w:space="0" w:color="auto"/>
                <w:right w:val="none" w:sz="0" w:space="0" w:color="auto"/>
              </w:divBdr>
            </w:div>
            <w:div w:id="1591738540">
              <w:marLeft w:val="0"/>
              <w:marRight w:val="0"/>
              <w:marTop w:val="0"/>
              <w:marBottom w:val="0"/>
              <w:divBdr>
                <w:top w:val="none" w:sz="0" w:space="0" w:color="auto"/>
                <w:left w:val="none" w:sz="0" w:space="0" w:color="auto"/>
                <w:bottom w:val="none" w:sz="0" w:space="0" w:color="auto"/>
                <w:right w:val="none" w:sz="0" w:space="0" w:color="auto"/>
              </w:divBdr>
            </w:div>
            <w:div w:id="1305351941">
              <w:marLeft w:val="0"/>
              <w:marRight w:val="0"/>
              <w:marTop w:val="0"/>
              <w:marBottom w:val="0"/>
              <w:divBdr>
                <w:top w:val="none" w:sz="0" w:space="0" w:color="auto"/>
                <w:left w:val="none" w:sz="0" w:space="0" w:color="auto"/>
                <w:bottom w:val="none" w:sz="0" w:space="0" w:color="auto"/>
                <w:right w:val="none" w:sz="0" w:space="0" w:color="auto"/>
              </w:divBdr>
            </w:div>
            <w:div w:id="977420571">
              <w:marLeft w:val="0"/>
              <w:marRight w:val="0"/>
              <w:marTop w:val="0"/>
              <w:marBottom w:val="0"/>
              <w:divBdr>
                <w:top w:val="none" w:sz="0" w:space="0" w:color="auto"/>
                <w:left w:val="none" w:sz="0" w:space="0" w:color="auto"/>
                <w:bottom w:val="none" w:sz="0" w:space="0" w:color="auto"/>
                <w:right w:val="none" w:sz="0" w:space="0" w:color="auto"/>
              </w:divBdr>
            </w:div>
            <w:div w:id="1254973615">
              <w:marLeft w:val="0"/>
              <w:marRight w:val="0"/>
              <w:marTop w:val="0"/>
              <w:marBottom w:val="0"/>
              <w:divBdr>
                <w:top w:val="none" w:sz="0" w:space="0" w:color="auto"/>
                <w:left w:val="none" w:sz="0" w:space="0" w:color="auto"/>
                <w:bottom w:val="none" w:sz="0" w:space="0" w:color="auto"/>
                <w:right w:val="none" w:sz="0" w:space="0" w:color="auto"/>
              </w:divBdr>
            </w:div>
            <w:div w:id="932667499">
              <w:marLeft w:val="0"/>
              <w:marRight w:val="0"/>
              <w:marTop w:val="0"/>
              <w:marBottom w:val="0"/>
              <w:divBdr>
                <w:top w:val="none" w:sz="0" w:space="0" w:color="auto"/>
                <w:left w:val="none" w:sz="0" w:space="0" w:color="auto"/>
                <w:bottom w:val="none" w:sz="0" w:space="0" w:color="auto"/>
                <w:right w:val="none" w:sz="0" w:space="0" w:color="auto"/>
              </w:divBdr>
            </w:div>
            <w:div w:id="43140428">
              <w:marLeft w:val="0"/>
              <w:marRight w:val="0"/>
              <w:marTop w:val="0"/>
              <w:marBottom w:val="0"/>
              <w:divBdr>
                <w:top w:val="none" w:sz="0" w:space="0" w:color="auto"/>
                <w:left w:val="none" w:sz="0" w:space="0" w:color="auto"/>
                <w:bottom w:val="none" w:sz="0" w:space="0" w:color="auto"/>
                <w:right w:val="none" w:sz="0" w:space="0" w:color="auto"/>
              </w:divBdr>
            </w:div>
            <w:div w:id="341902370">
              <w:marLeft w:val="0"/>
              <w:marRight w:val="0"/>
              <w:marTop w:val="0"/>
              <w:marBottom w:val="0"/>
              <w:divBdr>
                <w:top w:val="none" w:sz="0" w:space="0" w:color="auto"/>
                <w:left w:val="none" w:sz="0" w:space="0" w:color="auto"/>
                <w:bottom w:val="none" w:sz="0" w:space="0" w:color="auto"/>
                <w:right w:val="none" w:sz="0" w:space="0" w:color="auto"/>
              </w:divBdr>
            </w:div>
            <w:div w:id="144779132">
              <w:marLeft w:val="0"/>
              <w:marRight w:val="0"/>
              <w:marTop w:val="0"/>
              <w:marBottom w:val="0"/>
              <w:divBdr>
                <w:top w:val="none" w:sz="0" w:space="0" w:color="auto"/>
                <w:left w:val="none" w:sz="0" w:space="0" w:color="auto"/>
                <w:bottom w:val="none" w:sz="0" w:space="0" w:color="auto"/>
                <w:right w:val="none" w:sz="0" w:space="0" w:color="auto"/>
              </w:divBdr>
            </w:div>
            <w:div w:id="1175341716">
              <w:marLeft w:val="0"/>
              <w:marRight w:val="0"/>
              <w:marTop w:val="0"/>
              <w:marBottom w:val="0"/>
              <w:divBdr>
                <w:top w:val="none" w:sz="0" w:space="0" w:color="auto"/>
                <w:left w:val="none" w:sz="0" w:space="0" w:color="auto"/>
                <w:bottom w:val="none" w:sz="0" w:space="0" w:color="auto"/>
                <w:right w:val="none" w:sz="0" w:space="0" w:color="auto"/>
              </w:divBdr>
            </w:div>
            <w:div w:id="786002127">
              <w:marLeft w:val="0"/>
              <w:marRight w:val="0"/>
              <w:marTop w:val="0"/>
              <w:marBottom w:val="0"/>
              <w:divBdr>
                <w:top w:val="none" w:sz="0" w:space="0" w:color="auto"/>
                <w:left w:val="none" w:sz="0" w:space="0" w:color="auto"/>
                <w:bottom w:val="none" w:sz="0" w:space="0" w:color="auto"/>
                <w:right w:val="none" w:sz="0" w:space="0" w:color="auto"/>
              </w:divBdr>
            </w:div>
            <w:div w:id="1538929232">
              <w:marLeft w:val="0"/>
              <w:marRight w:val="0"/>
              <w:marTop w:val="0"/>
              <w:marBottom w:val="0"/>
              <w:divBdr>
                <w:top w:val="none" w:sz="0" w:space="0" w:color="auto"/>
                <w:left w:val="none" w:sz="0" w:space="0" w:color="auto"/>
                <w:bottom w:val="none" w:sz="0" w:space="0" w:color="auto"/>
                <w:right w:val="none" w:sz="0" w:space="0" w:color="auto"/>
              </w:divBdr>
            </w:div>
            <w:div w:id="905140285">
              <w:marLeft w:val="0"/>
              <w:marRight w:val="0"/>
              <w:marTop w:val="0"/>
              <w:marBottom w:val="0"/>
              <w:divBdr>
                <w:top w:val="none" w:sz="0" w:space="0" w:color="auto"/>
                <w:left w:val="none" w:sz="0" w:space="0" w:color="auto"/>
                <w:bottom w:val="none" w:sz="0" w:space="0" w:color="auto"/>
                <w:right w:val="none" w:sz="0" w:space="0" w:color="auto"/>
              </w:divBdr>
            </w:div>
            <w:div w:id="1043023588">
              <w:marLeft w:val="0"/>
              <w:marRight w:val="0"/>
              <w:marTop w:val="0"/>
              <w:marBottom w:val="0"/>
              <w:divBdr>
                <w:top w:val="none" w:sz="0" w:space="0" w:color="auto"/>
                <w:left w:val="none" w:sz="0" w:space="0" w:color="auto"/>
                <w:bottom w:val="none" w:sz="0" w:space="0" w:color="auto"/>
                <w:right w:val="none" w:sz="0" w:space="0" w:color="auto"/>
              </w:divBdr>
            </w:div>
            <w:div w:id="639264399">
              <w:marLeft w:val="0"/>
              <w:marRight w:val="0"/>
              <w:marTop w:val="0"/>
              <w:marBottom w:val="0"/>
              <w:divBdr>
                <w:top w:val="none" w:sz="0" w:space="0" w:color="auto"/>
                <w:left w:val="none" w:sz="0" w:space="0" w:color="auto"/>
                <w:bottom w:val="none" w:sz="0" w:space="0" w:color="auto"/>
                <w:right w:val="none" w:sz="0" w:space="0" w:color="auto"/>
              </w:divBdr>
            </w:div>
            <w:div w:id="540820731">
              <w:marLeft w:val="0"/>
              <w:marRight w:val="0"/>
              <w:marTop w:val="0"/>
              <w:marBottom w:val="0"/>
              <w:divBdr>
                <w:top w:val="none" w:sz="0" w:space="0" w:color="auto"/>
                <w:left w:val="none" w:sz="0" w:space="0" w:color="auto"/>
                <w:bottom w:val="none" w:sz="0" w:space="0" w:color="auto"/>
                <w:right w:val="none" w:sz="0" w:space="0" w:color="auto"/>
              </w:divBdr>
            </w:div>
            <w:div w:id="1615747514">
              <w:marLeft w:val="0"/>
              <w:marRight w:val="0"/>
              <w:marTop w:val="0"/>
              <w:marBottom w:val="0"/>
              <w:divBdr>
                <w:top w:val="none" w:sz="0" w:space="0" w:color="auto"/>
                <w:left w:val="none" w:sz="0" w:space="0" w:color="auto"/>
                <w:bottom w:val="none" w:sz="0" w:space="0" w:color="auto"/>
                <w:right w:val="none" w:sz="0" w:space="0" w:color="auto"/>
              </w:divBdr>
            </w:div>
            <w:div w:id="1556312407">
              <w:marLeft w:val="0"/>
              <w:marRight w:val="0"/>
              <w:marTop w:val="0"/>
              <w:marBottom w:val="0"/>
              <w:divBdr>
                <w:top w:val="none" w:sz="0" w:space="0" w:color="auto"/>
                <w:left w:val="none" w:sz="0" w:space="0" w:color="auto"/>
                <w:bottom w:val="none" w:sz="0" w:space="0" w:color="auto"/>
                <w:right w:val="none" w:sz="0" w:space="0" w:color="auto"/>
              </w:divBdr>
            </w:div>
            <w:div w:id="1164393488">
              <w:marLeft w:val="0"/>
              <w:marRight w:val="0"/>
              <w:marTop w:val="0"/>
              <w:marBottom w:val="0"/>
              <w:divBdr>
                <w:top w:val="none" w:sz="0" w:space="0" w:color="auto"/>
                <w:left w:val="none" w:sz="0" w:space="0" w:color="auto"/>
                <w:bottom w:val="none" w:sz="0" w:space="0" w:color="auto"/>
                <w:right w:val="none" w:sz="0" w:space="0" w:color="auto"/>
              </w:divBdr>
            </w:div>
            <w:div w:id="1524442611">
              <w:marLeft w:val="0"/>
              <w:marRight w:val="0"/>
              <w:marTop w:val="0"/>
              <w:marBottom w:val="0"/>
              <w:divBdr>
                <w:top w:val="none" w:sz="0" w:space="0" w:color="auto"/>
                <w:left w:val="none" w:sz="0" w:space="0" w:color="auto"/>
                <w:bottom w:val="none" w:sz="0" w:space="0" w:color="auto"/>
                <w:right w:val="none" w:sz="0" w:space="0" w:color="auto"/>
              </w:divBdr>
            </w:div>
            <w:div w:id="1910263828">
              <w:marLeft w:val="0"/>
              <w:marRight w:val="0"/>
              <w:marTop w:val="0"/>
              <w:marBottom w:val="0"/>
              <w:divBdr>
                <w:top w:val="none" w:sz="0" w:space="0" w:color="auto"/>
                <w:left w:val="none" w:sz="0" w:space="0" w:color="auto"/>
                <w:bottom w:val="none" w:sz="0" w:space="0" w:color="auto"/>
                <w:right w:val="none" w:sz="0" w:space="0" w:color="auto"/>
              </w:divBdr>
            </w:div>
            <w:div w:id="1103913991">
              <w:marLeft w:val="0"/>
              <w:marRight w:val="0"/>
              <w:marTop w:val="0"/>
              <w:marBottom w:val="0"/>
              <w:divBdr>
                <w:top w:val="none" w:sz="0" w:space="0" w:color="auto"/>
                <w:left w:val="none" w:sz="0" w:space="0" w:color="auto"/>
                <w:bottom w:val="none" w:sz="0" w:space="0" w:color="auto"/>
                <w:right w:val="none" w:sz="0" w:space="0" w:color="auto"/>
              </w:divBdr>
            </w:div>
            <w:div w:id="403067609">
              <w:marLeft w:val="0"/>
              <w:marRight w:val="0"/>
              <w:marTop w:val="0"/>
              <w:marBottom w:val="0"/>
              <w:divBdr>
                <w:top w:val="none" w:sz="0" w:space="0" w:color="auto"/>
                <w:left w:val="none" w:sz="0" w:space="0" w:color="auto"/>
                <w:bottom w:val="none" w:sz="0" w:space="0" w:color="auto"/>
                <w:right w:val="none" w:sz="0" w:space="0" w:color="auto"/>
              </w:divBdr>
            </w:div>
            <w:div w:id="1561742409">
              <w:marLeft w:val="0"/>
              <w:marRight w:val="0"/>
              <w:marTop w:val="0"/>
              <w:marBottom w:val="0"/>
              <w:divBdr>
                <w:top w:val="none" w:sz="0" w:space="0" w:color="auto"/>
                <w:left w:val="none" w:sz="0" w:space="0" w:color="auto"/>
                <w:bottom w:val="none" w:sz="0" w:space="0" w:color="auto"/>
                <w:right w:val="none" w:sz="0" w:space="0" w:color="auto"/>
              </w:divBdr>
            </w:div>
            <w:div w:id="955259541">
              <w:marLeft w:val="0"/>
              <w:marRight w:val="0"/>
              <w:marTop w:val="0"/>
              <w:marBottom w:val="0"/>
              <w:divBdr>
                <w:top w:val="none" w:sz="0" w:space="0" w:color="auto"/>
                <w:left w:val="none" w:sz="0" w:space="0" w:color="auto"/>
                <w:bottom w:val="none" w:sz="0" w:space="0" w:color="auto"/>
                <w:right w:val="none" w:sz="0" w:space="0" w:color="auto"/>
              </w:divBdr>
            </w:div>
            <w:div w:id="1735009179">
              <w:marLeft w:val="0"/>
              <w:marRight w:val="0"/>
              <w:marTop w:val="0"/>
              <w:marBottom w:val="0"/>
              <w:divBdr>
                <w:top w:val="none" w:sz="0" w:space="0" w:color="auto"/>
                <w:left w:val="none" w:sz="0" w:space="0" w:color="auto"/>
                <w:bottom w:val="none" w:sz="0" w:space="0" w:color="auto"/>
                <w:right w:val="none" w:sz="0" w:space="0" w:color="auto"/>
              </w:divBdr>
            </w:div>
            <w:div w:id="2044474635">
              <w:marLeft w:val="0"/>
              <w:marRight w:val="0"/>
              <w:marTop w:val="0"/>
              <w:marBottom w:val="0"/>
              <w:divBdr>
                <w:top w:val="none" w:sz="0" w:space="0" w:color="auto"/>
                <w:left w:val="none" w:sz="0" w:space="0" w:color="auto"/>
                <w:bottom w:val="none" w:sz="0" w:space="0" w:color="auto"/>
                <w:right w:val="none" w:sz="0" w:space="0" w:color="auto"/>
              </w:divBdr>
            </w:div>
            <w:div w:id="2116711517">
              <w:marLeft w:val="0"/>
              <w:marRight w:val="0"/>
              <w:marTop w:val="0"/>
              <w:marBottom w:val="0"/>
              <w:divBdr>
                <w:top w:val="none" w:sz="0" w:space="0" w:color="auto"/>
                <w:left w:val="none" w:sz="0" w:space="0" w:color="auto"/>
                <w:bottom w:val="none" w:sz="0" w:space="0" w:color="auto"/>
                <w:right w:val="none" w:sz="0" w:space="0" w:color="auto"/>
              </w:divBdr>
            </w:div>
            <w:div w:id="1275091996">
              <w:marLeft w:val="0"/>
              <w:marRight w:val="0"/>
              <w:marTop w:val="0"/>
              <w:marBottom w:val="0"/>
              <w:divBdr>
                <w:top w:val="none" w:sz="0" w:space="0" w:color="auto"/>
                <w:left w:val="none" w:sz="0" w:space="0" w:color="auto"/>
                <w:bottom w:val="none" w:sz="0" w:space="0" w:color="auto"/>
                <w:right w:val="none" w:sz="0" w:space="0" w:color="auto"/>
              </w:divBdr>
            </w:div>
            <w:div w:id="1066103207">
              <w:marLeft w:val="0"/>
              <w:marRight w:val="0"/>
              <w:marTop w:val="0"/>
              <w:marBottom w:val="0"/>
              <w:divBdr>
                <w:top w:val="none" w:sz="0" w:space="0" w:color="auto"/>
                <w:left w:val="none" w:sz="0" w:space="0" w:color="auto"/>
                <w:bottom w:val="none" w:sz="0" w:space="0" w:color="auto"/>
                <w:right w:val="none" w:sz="0" w:space="0" w:color="auto"/>
              </w:divBdr>
            </w:div>
            <w:div w:id="898323759">
              <w:marLeft w:val="0"/>
              <w:marRight w:val="0"/>
              <w:marTop w:val="0"/>
              <w:marBottom w:val="0"/>
              <w:divBdr>
                <w:top w:val="none" w:sz="0" w:space="0" w:color="auto"/>
                <w:left w:val="none" w:sz="0" w:space="0" w:color="auto"/>
                <w:bottom w:val="none" w:sz="0" w:space="0" w:color="auto"/>
                <w:right w:val="none" w:sz="0" w:space="0" w:color="auto"/>
              </w:divBdr>
            </w:div>
            <w:div w:id="136075773">
              <w:marLeft w:val="0"/>
              <w:marRight w:val="0"/>
              <w:marTop w:val="0"/>
              <w:marBottom w:val="0"/>
              <w:divBdr>
                <w:top w:val="none" w:sz="0" w:space="0" w:color="auto"/>
                <w:left w:val="none" w:sz="0" w:space="0" w:color="auto"/>
                <w:bottom w:val="none" w:sz="0" w:space="0" w:color="auto"/>
                <w:right w:val="none" w:sz="0" w:space="0" w:color="auto"/>
              </w:divBdr>
            </w:div>
            <w:div w:id="1594782514">
              <w:marLeft w:val="0"/>
              <w:marRight w:val="0"/>
              <w:marTop w:val="0"/>
              <w:marBottom w:val="0"/>
              <w:divBdr>
                <w:top w:val="none" w:sz="0" w:space="0" w:color="auto"/>
                <w:left w:val="none" w:sz="0" w:space="0" w:color="auto"/>
                <w:bottom w:val="none" w:sz="0" w:space="0" w:color="auto"/>
                <w:right w:val="none" w:sz="0" w:space="0" w:color="auto"/>
              </w:divBdr>
            </w:div>
            <w:div w:id="1670715241">
              <w:marLeft w:val="0"/>
              <w:marRight w:val="0"/>
              <w:marTop w:val="0"/>
              <w:marBottom w:val="0"/>
              <w:divBdr>
                <w:top w:val="none" w:sz="0" w:space="0" w:color="auto"/>
                <w:left w:val="none" w:sz="0" w:space="0" w:color="auto"/>
                <w:bottom w:val="none" w:sz="0" w:space="0" w:color="auto"/>
                <w:right w:val="none" w:sz="0" w:space="0" w:color="auto"/>
              </w:divBdr>
            </w:div>
            <w:div w:id="336931581">
              <w:marLeft w:val="0"/>
              <w:marRight w:val="0"/>
              <w:marTop w:val="0"/>
              <w:marBottom w:val="0"/>
              <w:divBdr>
                <w:top w:val="none" w:sz="0" w:space="0" w:color="auto"/>
                <w:left w:val="none" w:sz="0" w:space="0" w:color="auto"/>
                <w:bottom w:val="none" w:sz="0" w:space="0" w:color="auto"/>
                <w:right w:val="none" w:sz="0" w:space="0" w:color="auto"/>
              </w:divBdr>
            </w:div>
            <w:div w:id="1166170818">
              <w:marLeft w:val="0"/>
              <w:marRight w:val="0"/>
              <w:marTop w:val="0"/>
              <w:marBottom w:val="0"/>
              <w:divBdr>
                <w:top w:val="none" w:sz="0" w:space="0" w:color="auto"/>
                <w:left w:val="none" w:sz="0" w:space="0" w:color="auto"/>
                <w:bottom w:val="none" w:sz="0" w:space="0" w:color="auto"/>
                <w:right w:val="none" w:sz="0" w:space="0" w:color="auto"/>
              </w:divBdr>
            </w:div>
            <w:div w:id="1919242949">
              <w:marLeft w:val="0"/>
              <w:marRight w:val="0"/>
              <w:marTop w:val="0"/>
              <w:marBottom w:val="0"/>
              <w:divBdr>
                <w:top w:val="none" w:sz="0" w:space="0" w:color="auto"/>
                <w:left w:val="none" w:sz="0" w:space="0" w:color="auto"/>
                <w:bottom w:val="none" w:sz="0" w:space="0" w:color="auto"/>
                <w:right w:val="none" w:sz="0" w:space="0" w:color="auto"/>
              </w:divBdr>
            </w:div>
            <w:div w:id="1785231173">
              <w:marLeft w:val="0"/>
              <w:marRight w:val="0"/>
              <w:marTop w:val="0"/>
              <w:marBottom w:val="0"/>
              <w:divBdr>
                <w:top w:val="none" w:sz="0" w:space="0" w:color="auto"/>
                <w:left w:val="none" w:sz="0" w:space="0" w:color="auto"/>
                <w:bottom w:val="none" w:sz="0" w:space="0" w:color="auto"/>
                <w:right w:val="none" w:sz="0" w:space="0" w:color="auto"/>
              </w:divBdr>
            </w:div>
            <w:div w:id="909773892">
              <w:marLeft w:val="0"/>
              <w:marRight w:val="0"/>
              <w:marTop w:val="0"/>
              <w:marBottom w:val="0"/>
              <w:divBdr>
                <w:top w:val="none" w:sz="0" w:space="0" w:color="auto"/>
                <w:left w:val="none" w:sz="0" w:space="0" w:color="auto"/>
                <w:bottom w:val="none" w:sz="0" w:space="0" w:color="auto"/>
                <w:right w:val="none" w:sz="0" w:space="0" w:color="auto"/>
              </w:divBdr>
            </w:div>
            <w:div w:id="220290668">
              <w:marLeft w:val="0"/>
              <w:marRight w:val="0"/>
              <w:marTop w:val="0"/>
              <w:marBottom w:val="0"/>
              <w:divBdr>
                <w:top w:val="none" w:sz="0" w:space="0" w:color="auto"/>
                <w:left w:val="none" w:sz="0" w:space="0" w:color="auto"/>
                <w:bottom w:val="none" w:sz="0" w:space="0" w:color="auto"/>
                <w:right w:val="none" w:sz="0" w:space="0" w:color="auto"/>
              </w:divBdr>
            </w:div>
            <w:div w:id="2060736382">
              <w:marLeft w:val="0"/>
              <w:marRight w:val="0"/>
              <w:marTop w:val="0"/>
              <w:marBottom w:val="0"/>
              <w:divBdr>
                <w:top w:val="none" w:sz="0" w:space="0" w:color="auto"/>
                <w:left w:val="none" w:sz="0" w:space="0" w:color="auto"/>
                <w:bottom w:val="none" w:sz="0" w:space="0" w:color="auto"/>
                <w:right w:val="none" w:sz="0" w:space="0" w:color="auto"/>
              </w:divBdr>
            </w:div>
            <w:div w:id="781074954">
              <w:marLeft w:val="0"/>
              <w:marRight w:val="0"/>
              <w:marTop w:val="0"/>
              <w:marBottom w:val="0"/>
              <w:divBdr>
                <w:top w:val="none" w:sz="0" w:space="0" w:color="auto"/>
                <w:left w:val="none" w:sz="0" w:space="0" w:color="auto"/>
                <w:bottom w:val="none" w:sz="0" w:space="0" w:color="auto"/>
                <w:right w:val="none" w:sz="0" w:space="0" w:color="auto"/>
              </w:divBdr>
            </w:div>
            <w:div w:id="304161209">
              <w:marLeft w:val="0"/>
              <w:marRight w:val="0"/>
              <w:marTop w:val="0"/>
              <w:marBottom w:val="0"/>
              <w:divBdr>
                <w:top w:val="none" w:sz="0" w:space="0" w:color="auto"/>
                <w:left w:val="none" w:sz="0" w:space="0" w:color="auto"/>
                <w:bottom w:val="none" w:sz="0" w:space="0" w:color="auto"/>
                <w:right w:val="none" w:sz="0" w:space="0" w:color="auto"/>
              </w:divBdr>
            </w:div>
            <w:div w:id="998463120">
              <w:marLeft w:val="0"/>
              <w:marRight w:val="0"/>
              <w:marTop w:val="0"/>
              <w:marBottom w:val="0"/>
              <w:divBdr>
                <w:top w:val="none" w:sz="0" w:space="0" w:color="auto"/>
                <w:left w:val="none" w:sz="0" w:space="0" w:color="auto"/>
                <w:bottom w:val="none" w:sz="0" w:space="0" w:color="auto"/>
                <w:right w:val="none" w:sz="0" w:space="0" w:color="auto"/>
              </w:divBdr>
            </w:div>
            <w:div w:id="39787855">
              <w:marLeft w:val="0"/>
              <w:marRight w:val="0"/>
              <w:marTop w:val="0"/>
              <w:marBottom w:val="0"/>
              <w:divBdr>
                <w:top w:val="none" w:sz="0" w:space="0" w:color="auto"/>
                <w:left w:val="none" w:sz="0" w:space="0" w:color="auto"/>
                <w:bottom w:val="none" w:sz="0" w:space="0" w:color="auto"/>
                <w:right w:val="none" w:sz="0" w:space="0" w:color="auto"/>
              </w:divBdr>
            </w:div>
            <w:div w:id="1854420075">
              <w:marLeft w:val="0"/>
              <w:marRight w:val="0"/>
              <w:marTop w:val="0"/>
              <w:marBottom w:val="0"/>
              <w:divBdr>
                <w:top w:val="none" w:sz="0" w:space="0" w:color="auto"/>
                <w:left w:val="none" w:sz="0" w:space="0" w:color="auto"/>
                <w:bottom w:val="none" w:sz="0" w:space="0" w:color="auto"/>
                <w:right w:val="none" w:sz="0" w:space="0" w:color="auto"/>
              </w:divBdr>
            </w:div>
            <w:div w:id="389308013">
              <w:marLeft w:val="0"/>
              <w:marRight w:val="0"/>
              <w:marTop w:val="0"/>
              <w:marBottom w:val="0"/>
              <w:divBdr>
                <w:top w:val="none" w:sz="0" w:space="0" w:color="auto"/>
                <w:left w:val="none" w:sz="0" w:space="0" w:color="auto"/>
                <w:bottom w:val="none" w:sz="0" w:space="0" w:color="auto"/>
                <w:right w:val="none" w:sz="0" w:space="0" w:color="auto"/>
              </w:divBdr>
            </w:div>
            <w:div w:id="825704968">
              <w:marLeft w:val="0"/>
              <w:marRight w:val="0"/>
              <w:marTop w:val="0"/>
              <w:marBottom w:val="0"/>
              <w:divBdr>
                <w:top w:val="none" w:sz="0" w:space="0" w:color="auto"/>
                <w:left w:val="none" w:sz="0" w:space="0" w:color="auto"/>
                <w:bottom w:val="none" w:sz="0" w:space="0" w:color="auto"/>
                <w:right w:val="none" w:sz="0" w:space="0" w:color="auto"/>
              </w:divBdr>
            </w:div>
            <w:div w:id="1277297609">
              <w:marLeft w:val="0"/>
              <w:marRight w:val="0"/>
              <w:marTop w:val="0"/>
              <w:marBottom w:val="0"/>
              <w:divBdr>
                <w:top w:val="none" w:sz="0" w:space="0" w:color="auto"/>
                <w:left w:val="none" w:sz="0" w:space="0" w:color="auto"/>
                <w:bottom w:val="none" w:sz="0" w:space="0" w:color="auto"/>
                <w:right w:val="none" w:sz="0" w:space="0" w:color="auto"/>
              </w:divBdr>
            </w:div>
            <w:div w:id="824129194">
              <w:marLeft w:val="0"/>
              <w:marRight w:val="0"/>
              <w:marTop w:val="0"/>
              <w:marBottom w:val="0"/>
              <w:divBdr>
                <w:top w:val="none" w:sz="0" w:space="0" w:color="auto"/>
                <w:left w:val="none" w:sz="0" w:space="0" w:color="auto"/>
                <w:bottom w:val="none" w:sz="0" w:space="0" w:color="auto"/>
                <w:right w:val="none" w:sz="0" w:space="0" w:color="auto"/>
              </w:divBdr>
            </w:div>
            <w:div w:id="1121457479">
              <w:marLeft w:val="0"/>
              <w:marRight w:val="0"/>
              <w:marTop w:val="0"/>
              <w:marBottom w:val="0"/>
              <w:divBdr>
                <w:top w:val="none" w:sz="0" w:space="0" w:color="auto"/>
                <w:left w:val="none" w:sz="0" w:space="0" w:color="auto"/>
                <w:bottom w:val="none" w:sz="0" w:space="0" w:color="auto"/>
                <w:right w:val="none" w:sz="0" w:space="0" w:color="auto"/>
              </w:divBdr>
            </w:div>
            <w:div w:id="1211109705">
              <w:marLeft w:val="0"/>
              <w:marRight w:val="0"/>
              <w:marTop w:val="0"/>
              <w:marBottom w:val="0"/>
              <w:divBdr>
                <w:top w:val="none" w:sz="0" w:space="0" w:color="auto"/>
                <w:left w:val="none" w:sz="0" w:space="0" w:color="auto"/>
                <w:bottom w:val="none" w:sz="0" w:space="0" w:color="auto"/>
                <w:right w:val="none" w:sz="0" w:space="0" w:color="auto"/>
              </w:divBdr>
            </w:div>
            <w:div w:id="430977076">
              <w:marLeft w:val="0"/>
              <w:marRight w:val="0"/>
              <w:marTop w:val="0"/>
              <w:marBottom w:val="0"/>
              <w:divBdr>
                <w:top w:val="none" w:sz="0" w:space="0" w:color="auto"/>
                <w:left w:val="none" w:sz="0" w:space="0" w:color="auto"/>
                <w:bottom w:val="none" w:sz="0" w:space="0" w:color="auto"/>
                <w:right w:val="none" w:sz="0" w:space="0" w:color="auto"/>
              </w:divBdr>
            </w:div>
            <w:div w:id="1366175849">
              <w:marLeft w:val="0"/>
              <w:marRight w:val="0"/>
              <w:marTop w:val="0"/>
              <w:marBottom w:val="0"/>
              <w:divBdr>
                <w:top w:val="none" w:sz="0" w:space="0" w:color="auto"/>
                <w:left w:val="none" w:sz="0" w:space="0" w:color="auto"/>
                <w:bottom w:val="none" w:sz="0" w:space="0" w:color="auto"/>
                <w:right w:val="none" w:sz="0" w:space="0" w:color="auto"/>
              </w:divBdr>
            </w:div>
            <w:div w:id="1123580228">
              <w:marLeft w:val="0"/>
              <w:marRight w:val="0"/>
              <w:marTop w:val="0"/>
              <w:marBottom w:val="0"/>
              <w:divBdr>
                <w:top w:val="none" w:sz="0" w:space="0" w:color="auto"/>
                <w:left w:val="none" w:sz="0" w:space="0" w:color="auto"/>
                <w:bottom w:val="none" w:sz="0" w:space="0" w:color="auto"/>
                <w:right w:val="none" w:sz="0" w:space="0" w:color="auto"/>
              </w:divBdr>
            </w:div>
            <w:div w:id="1102409530">
              <w:marLeft w:val="0"/>
              <w:marRight w:val="0"/>
              <w:marTop w:val="0"/>
              <w:marBottom w:val="0"/>
              <w:divBdr>
                <w:top w:val="none" w:sz="0" w:space="0" w:color="auto"/>
                <w:left w:val="none" w:sz="0" w:space="0" w:color="auto"/>
                <w:bottom w:val="none" w:sz="0" w:space="0" w:color="auto"/>
                <w:right w:val="none" w:sz="0" w:space="0" w:color="auto"/>
              </w:divBdr>
            </w:div>
            <w:div w:id="951015562">
              <w:marLeft w:val="0"/>
              <w:marRight w:val="0"/>
              <w:marTop w:val="0"/>
              <w:marBottom w:val="0"/>
              <w:divBdr>
                <w:top w:val="none" w:sz="0" w:space="0" w:color="auto"/>
                <w:left w:val="none" w:sz="0" w:space="0" w:color="auto"/>
                <w:bottom w:val="none" w:sz="0" w:space="0" w:color="auto"/>
                <w:right w:val="none" w:sz="0" w:space="0" w:color="auto"/>
              </w:divBdr>
            </w:div>
            <w:div w:id="1157114658">
              <w:marLeft w:val="0"/>
              <w:marRight w:val="0"/>
              <w:marTop w:val="0"/>
              <w:marBottom w:val="0"/>
              <w:divBdr>
                <w:top w:val="none" w:sz="0" w:space="0" w:color="auto"/>
                <w:left w:val="none" w:sz="0" w:space="0" w:color="auto"/>
                <w:bottom w:val="none" w:sz="0" w:space="0" w:color="auto"/>
                <w:right w:val="none" w:sz="0" w:space="0" w:color="auto"/>
              </w:divBdr>
            </w:div>
            <w:div w:id="1382054366">
              <w:marLeft w:val="0"/>
              <w:marRight w:val="0"/>
              <w:marTop w:val="0"/>
              <w:marBottom w:val="0"/>
              <w:divBdr>
                <w:top w:val="none" w:sz="0" w:space="0" w:color="auto"/>
                <w:left w:val="none" w:sz="0" w:space="0" w:color="auto"/>
                <w:bottom w:val="none" w:sz="0" w:space="0" w:color="auto"/>
                <w:right w:val="none" w:sz="0" w:space="0" w:color="auto"/>
              </w:divBdr>
            </w:div>
            <w:div w:id="1628777453">
              <w:marLeft w:val="0"/>
              <w:marRight w:val="0"/>
              <w:marTop w:val="0"/>
              <w:marBottom w:val="0"/>
              <w:divBdr>
                <w:top w:val="none" w:sz="0" w:space="0" w:color="auto"/>
                <w:left w:val="none" w:sz="0" w:space="0" w:color="auto"/>
                <w:bottom w:val="none" w:sz="0" w:space="0" w:color="auto"/>
                <w:right w:val="none" w:sz="0" w:space="0" w:color="auto"/>
              </w:divBdr>
            </w:div>
            <w:div w:id="883099739">
              <w:marLeft w:val="0"/>
              <w:marRight w:val="0"/>
              <w:marTop w:val="0"/>
              <w:marBottom w:val="0"/>
              <w:divBdr>
                <w:top w:val="none" w:sz="0" w:space="0" w:color="auto"/>
                <w:left w:val="none" w:sz="0" w:space="0" w:color="auto"/>
                <w:bottom w:val="none" w:sz="0" w:space="0" w:color="auto"/>
                <w:right w:val="none" w:sz="0" w:space="0" w:color="auto"/>
              </w:divBdr>
            </w:div>
            <w:div w:id="332219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008045">
      <w:bodyDiv w:val="1"/>
      <w:marLeft w:val="0"/>
      <w:marRight w:val="0"/>
      <w:marTop w:val="0"/>
      <w:marBottom w:val="0"/>
      <w:divBdr>
        <w:top w:val="none" w:sz="0" w:space="0" w:color="auto"/>
        <w:left w:val="none" w:sz="0" w:space="0" w:color="auto"/>
        <w:bottom w:val="none" w:sz="0" w:space="0" w:color="auto"/>
        <w:right w:val="none" w:sz="0" w:space="0" w:color="auto"/>
      </w:divBdr>
      <w:divsChild>
        <w:div w:id="890968270">
          <w:marLeft w:val="0"/>
          <w:marRight w:val="0"/>
          <w:marTop w:val="0"/>
          <w:marBottom w:val="0"/>
          <w:divBdr>
            <w:top w:val="none" w:sz="0" w:space="0" w:color="auto"/>
            <w:left w:val="none" w:sz="0" w:space="0" w:color="auto"/>
            <w:bottom w:val="none" w:sz="0" w:space="0" w:color="auto"/>
            <w:right w:val="none" w:sz="0" w:space="0" w:color="auto"/>
          </w:divBdr>
          <w:divsChild>
            <w:div w:id="1852639484">
              <w:marLeft w:val="0"/>
              <w:marRight w:val="0"/>
              <w:marTop w:val="0"/>
              <w:marBottom w:val="0"/>
              <w:divBdr>
                <w:top w:val="none" w:sz="0" w:space="0" w:color="auto"/>
                <w:left w:val="none" w:sz="0" w:space="0" w:color="auto"/>
                <w:bottom w:val="none" w:sz="0" w:space="0" w:color="auto"/>
                <w:right w:val="none" w:sz="0" w:space="0" w:color="auto"/>
              </w:divBdr>
              <w:divsChild>
                <w:div w:id="1787845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5918093">
      <w:bodyDiv w:val="1"/>
      <w:marLeft w:val="0"/>
      <w:marRight w:val="0"/>
      <w:marTop w:val="0"/>
      <w:marBottom w:val="0"/>
      <w:divBdr>
        <w:top w:val="none" w:sz="0" w:space="0" w:color="auto"/>
        <w:left w:val="none" w:sz="0" w:space="0" w:color="auto"/>
        <w:bottom w:val="none" w:sz="0" w:space="0" w:color="auto"/>
        <w:right w:val="none" w:sz="0" w:space="0" w:color="auto"/>
      </w:divBdr>
      <w:divsChild>
        <w:div w:id="1138377670">
          <w:marLeft w:val="0"/>
          <w:marRight w:val="0"/>
          <w:marTop w:val="0"/>
          <w:marBottom w:val="0"/>
          <w:divBdr>
            <w:top w:val="none" w:sz="0" w:space="0" w:color="auto"/>
            <w:left w:val="none" w:sz="0" w:space="0" w:color="auto"/>
            <w:bottom w:val="none" w:sz="0" w:space="0" w:color="auto"/>
            <w:right w:val="none" w:sz="0" w:space="0" w:color="auto"/>
          </w:divBdr>
          <w:divsChild>
            <w:div w:id="1570383529">
              <w:marLeft w:val="0"/>
              <w:marRight w:val="0"/>
              <w:marTop w:val="0"/>
              <w:marBottom w:val="0"/>
              <w:divBdr>
                <w:top w:val="none" w:sz="0" w:space="0" w:color="auto"/>
                <w:left w:val="none" w:sz="0" w:space="0" w:color="auto"/>
                <w:bottom w:val="none" w:sz="0" w:space="0" w:color="auto"/>
                <w:right w:val="none" w:sz="0" w:space="0" w:color="auto"/>
              </w:divBdr>
              <w:divsChild>
                <w:div w:id="1870332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6673173">
      <w:bodyDiv w:val="1"/>
      <w:marLeft w:val="0"/>
      <w:marRight w:val="0"/>
      <w:marTop w:val="0"/>
      <w:marBottom w:val="0"/>
      <w:divBdr>
        <w:top w:val="none" w:sz="0" w:space="0" w:color="auto"/>
        <w:left w:val="none" w:sz="0" w:space="0" w:color="auto"/>
        <w:bottom w:val="none" w:sz="0" w:space="0" w:color="auto"/>
        <w:right w:val="none" w:sz="0" w:space="0" w:color="auto"/>
      </w:divBdr>
    </w:div>
    <w:div w:id="854196522">
      <w:bodyDiv w:val="1"/>
      <w:marLeft w:val="0"/>
      <w:marRight w:val="0"/>
      <w:marTop w:val="0"/>
      <w:marBottom w:val="0"/>
      <w:divBdr>
        <w:top w:val="none" w:sz="0" w:space="0" w:color="auto"/>
        <w:left w:val="none" w:sz="0" w:space="0" w:color="auto"/>
        <w:bottom w:val="none" w:sz="0" w:space="0" w:color="auto"/>
        <w:right w:val="none" w:sz="0" w:space="0" w:color="auto"/>
      </w:divBdr>
    </w:div>
    <w:div w:id="872155489">
      <w:bodyDiv w:val="1"/>
      <w:marLeft w:val="0"/>
      <w:marRight w:val="0"/>
      <w:marTop w:val="0"/>
      <w:marBottom w:val="0"/>
      <w:divBdr>
        <w:top w:val="none" w:sz="0" w:space="0" w:color="auto"/>
        <w:left w:val="none" w:sz="0" w:space="0" w:color="auto"/>
        <w:bottom w:val="none" w:sz="0" w:space="0" w:color="auto"/>
        <w:right w:val="none" w:sz="0" w:space="0" w:color="auto"/>
      </w:divBdr>
    </w:div>
    <w:div w:id="873662650">
      <w:bodyDiv w:val="1"/>
      <w:marLeft w:val="0"/>
      <w:marRight w:val="0"/>
      <w:marTop w:val="0"/>
      <w:marBottom w:val="0"/>
      <w:divBdr>
        <w:top w:val="none" w:sz="0" w:space="0" w:color="auto"/>
        <w:left w:val="none" w:sz="0" w:space="0" w:color="auto"/>
        <w:bottom w:val="none" w:sz="0" w:space="0" w:color="auto"/>
        <w:right w:val="none" w:sz="0" w:space="0" w:color="auto"/>
      </w:divBdr>
      <w:divsChild>
        <w:div w:id="1852336240">
          <w:marLeft w:val="0"/>
          <w:marRight w:val="0"/>
          <w:marTop w:val="0"/>
          <w:marBottom w:val="0"/>
          <w:divBdr>
            <w:top w:val="none" w:sz="0" w:space="0" w:color="auto"/>
            <w:left w:val="none" w:sz="0" w:space="0" w:color="auto"/>
            <w:bottom w:val="none" w:sz="0" w:space="0" w:color="auto"/>
            <w:right w:val="none" w:sz="0" w:space="0" w:color="auto"/>
          </w:divBdr>
          <w:divsChild>
            <w:div w:id="2095665247">
              <w:marLeft w:val="0"/>
              <w:marRight w:val="0"/>
              <w:marTop w:val="0"/>
              <w:marBottom w:val="0"/>
              <w:divBdr>
                <w:top w:val="none" w:sz="0" w:space="0" w:color="auto"/>
                <w:left w:val="none" w:sz="0" w:space="0" w:color="auto"/>
                <w:bottom w:val="none" w:sz="0" w:space="0" w:color="auto"/>
                <w:right w:val="none" w:sz="0" w:space="0" w:color="auto"/>
              </w:divBdr>
              <w:divsChild>
                <w:div w:id="213544751">
                  <w:marLeft w:val="0"/>
                  <w:marRight w:val="0"/>
                  <w:marTop w:val="0"/>
                  <w:marBottom w:val="0"/>
                  <w:divBdr>
                    <w:top w:val="none" w:sz="0" w:space="0" w:color="auto"/>
                    <w:left w:val="none" w:sz="0" w:space="0" w:color="auto"/>
                    <w:bottom w:val="none" w:sz="0" w:space="0" w:color="auto"/>
                    <w:right w:val="none" w:sz="0" w:space="0" w:color="auto"/>
                  </w:divBdr>
                  <w:divsChild>
                    <w:div w:id="24404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5507230">
      <w:bodyDiv w:val="1"/>
      <w:marLeft w:val="0"/>
      <w:marRight w:val="0"/>
      <w:marTop w:val="0"/>
      <w:marBottom w:val="0"/>
      <w:divBdr>
        <w:top w:val="none" w:sz="0" w:space="0" w:color="auto"/>
        <w:left w:val="none" w:sz="0" w:space="0" w:color="auto"/>
        <w:bottom w:val="none" w:sz="0" w:space="0" w:color="auto"/>
        <w:right w:val="none" w:sz="0" w:space="0" w:color="auto"/>
      </w:divBdr>
    </w:div>
    <w:div w:id="889027360">
      <w:bodyDiv w:val="1"/>
      <w:marLeft w:val="0"/>
      <w:marRight w:val="0"/>
      <w:marTop w:val="0"/>
      <w:marBottom w:val="0"/>
      <w:divBdr>
        <w:top w:val="none" w:sz="0" w:space="0" w:color="auto"/>
        <w:left w:val="none" w:sz="0" w:space="0" w:color="auto"/>
        <w:bottom w:val="none" w:sz="0" w:space="0" w:color="auto"/>
        <w:right w:val="none" w:sz="0" w:space="0" w:color="auto"/>
      </w:divBdr>
      <w:divsChild>
        <w:div w:id="1724599519">
          <w:marLeft w:val="0"/>
          <w:marRight w:val="0"/>
          <w:marTop w:val="0"/>
          <w:marBottom w:val="0"/>
          <w:divBdr>
            <w:top w:val="none" w:sz="0" w:space="0" w:color="auto"/>
            <w:left w:val="none" w:sz="0" w:space="0" w:color="auto"/>
            <w:bottom w:val="none" w:sz="0" w:space="0" w:color="auto"/>
            <w:right w:val="none" w:sz="0" w:space="0" w:color="auto"/>
          </w:divBdr>
          <w:divsChild>
            <w:div w:id="874732363">
              <w:marLeft w:val="0"/>
              <w:marRight w:val="0"/>
              <w:marTop w:val="0"/>
              <w:marBottom w:val="0"/>
              <w:divBdr>
                <w:top w:val="none" w:sz="0" w:space="0" w:color="auto"/>
                <w:left w:val="none" w:sz="0" w:space="0" w:color="auto"/>
                <w:bottom w:val="none" w:sz="0" w:space="0" w:color="auto"/>
                <w:right w:val="none" w:sz="0" w:space="0" w:color="auto"/>
              </w:divBdr>
              <w:divsChild>
                <w:div w:id="1614898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6573446">
      <w:bodyDiv w:val="1"/>
      <w:marLeft w:val="0"/>
      <w:marRight w:val="0"/>
      <w:marTop w:val="0"/>
      <w:marBottom w:val="0"/>
      <w:divBdr>
        <w:top w:val="none" w:sz="0" w:space="0" w:color="auto"/>
        <w:left w:val="none" w:sz="0" w:space="0" w:color="auto"/>
        <w:bottom w:val="none" w:sz="0" w:space="0" w:color="auto"/>
        <w:right w:val="none" w:sz="0" w:space="0" w:color="auto"/>
      </w:divBdr>
    </w:div>
    <w:div w:id="911507254">
      <w:bodyDiv w:val="1"/>
      <w:marLeft w:val="0"/>
      <w:marRight w:val="0"/>
      <w:marTop w:val="0"/>
      <w:marBottom w:val="0"/>
      <w:divBdr>
        <w:top w:val="none" w:sz="0" w:space="0" w:color="auto"/>
        <w:left w:val="none" w:sz="0" w:space="0" w:color="auto"/>
        <w:bottom w:val="none" w:sz="0" w:space="0" w:color="auto"/>
        <w:right w:val="none" w:sz="0" w:space="0" w:color="auto"/>
      </w:divBdr>
    </w:div>
    <w:div w:id="917135521">
      <w:bodyDiv w:val="1"/>
      <w:marLeft w:val="0"/>
      <w:marRight w:val="0"/>
      <w:marTop w:val="0"/>
      <w:marBottom w:val="0"/>
      <w:divBdr>
        <w:top w:val="none" w:sz="0" w:space="0" w:color="auto"/>
        <w:left w:val="none" w:sz="0" w:space="0" w:color="auto"/>
        <w:bottom w:val="none" w:sz="0" w:space="0" w:color="auto"/>
        <w:right w:val="none" w:sz="0" w:space="0" w:color="auto"/>
      </w:divBdr>
    </w:div>
    <w:div w:id="918442213">
      <w:bodyDiv w:val="1"/>
      <w:marLeft w:val="0"/>
      <w:marRight w:val="0"/>
      <w:marTop w:val="0"/>
      <w:marBottom w:val="0"/>
      <w:divBdr>
        <w:top w:val="none" w:sz="0" w:space="0" w:color="auto"/>
        <w:left w:val="none" w:sz="0" w:space="0" w:color="auto"/>
        <w:bottom w:val="none" w:sz="0" w:space="0" w:color="auto"/>
        <w:right w:val="none" w:sz="0" w:space="0" w:color="auto"/>
      </w:divBdr>
    </w:div>
    <w:div w:id="918946013">
      <w:bodyDiv w:val="1"/>
      <w:marLeft w:val="0"/>
      <w:marRight w:val="0"/>
      <w:marTop w:val="0"/>
      <w:marBottom w:val="0"/>
      <w:divBdr>
        <w:top w:val="none" w:sz="0" w:space="0" w:color="auto"/>
        <w:left w:val="none" w:sz="0" w:space="0" w:color="auto"/>
        <w:bottom w:val="none" w:sz="0" w:space="0" w:color="auto"/>
        <w:right w:val="none" w:sz="0" w:space="0" w:color="auto"/>
      </w:divBdr>
    </w:div>
    <w:div w:id="928077579">
      <w:bodyDiv w:val="1"/>
      <w:marLeft w:val="0"/>
      <w:marRight w:val="0"/>
      <w:marTop w:val="0"/>
      <w:marBottom w:val="0"/>
      <w:divBdr>
        <w:top w:val="none" w:sz="0" w:space="0" w:color="auto"/>
        <w:left w:val="none" w:sz="0" w:space="0" w:color="auto"/>
        <w:bottom w:val="none" w:sz="0" w:space="0" w:color="auto"/>
        <w:right w:val="none" w:sz="0" w:space="0" w:color="auto"/>
      </w:divBdr>
    </w:div>
    <w:div w:id="942959486">
      <w:bodyDiv w:val="1"/>
      <w:marLeft w:val="0"/>
      <w:marRight w:val="0"/>
      <w:marTop w:val="0"/>
      <w:marBottom w:val="0"/>
      <w:divBdr>
        <w:top w:val="none" w:sz="0" w:space="0" w:color="auto"/>
        <w:left w:val="none" w:sz="0" w:space="0" w:color="auto"/>
        <w:bottom w:val="none" w:sz="0" w:space="0" w:color="auto"/>
        <w:right w:val="none" w:sz="0" w:space="0" w:color="auto"/>
      </w:divBdr>
      <w:divsChild>
        <w:div w:id="678892784">
          <w:marLeft w:val="0"/>
          <w:marRight w:val="0"/>
          <w:marTop w:val="0"/>
          <w:marBottom w:val="0"/>
          <w:divBdr>
            <w:top w:val="none" w:sz="0" w:space="0" w:color="auto"/>
            <w:left w:val="none" w:sz="0" w:space="0" w:color="auto"/>
            <w:bottom w:val="none" w:sz="0" w:space="0" w:color="auto"/>
            <w:right w:val="none" w:sz="0" w:space="0" w:color="auto"/>
          </w:divBdr>
          <w:divsChild>
            <w:div w:id="1806310296">
              <w:marLeft w:val="0"/>
              <w:marRight w:val="0"/>
              <w:marTop w:val="0"/>
              <w:marBottom w:val="0"/>
              <w:divBdr>
                <w:top w:val="none" w:sz="0" w:space="0" w:color="auto"/>
                <w:left w:val="none" w:sz="0" w:space="0" w:color="auto"/>
                <w:bottom w:val="none" w:sz="0" w:space="0" w:color="auto"/>
                <w:right w:val="none" w:sz="0" w:space="0" w:color="auto"/>
              </w:divBdr>
              <w:divsChild>
                <w:div w:id="1469475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6550429">
      <w:bodyDiv w:val="1"/>
      <w:marLeft w:val="0"/>
      <w:marRight w:val="0"/>
      <w:marTop w:val="0"/>
      <w:marBottom w:val="0"/>
      <w:divBdr>
        <w:top w:val="none" w:sz="0" w:space="0" w:color="auto"/>
        <w:left w:val="none" w:sz="0" w:space="0" w:color="auto"/>
        <w:bottom w:val="none" w:sz="0" w:space="0" w:color="auto"/>
        <w:right w:val="none" w:sz="0" w:space="0" w:color="auto"/>
      </w:divBdr>
    </w:div>
    <w:div w:id="976377506">
      <w:bodyDiv w:val="1"/>
      <w:marLeft w:val="0"/>
      <w:marRight w:val="0"/>
      <w:marTop w:val="0"/>
      <w:marBottom w:val="0"/>
      <w:divBdr>
        <w:top w:val="none" w:sz="0" w:space="0" w:color="auto"/>
        <w:left w:val="none" w:sz="0" w:space="0" w:color="auto"/>
        <w:bottom w:val="none" w:sz="0" w:space="0" w:color="auto"/>
        <w:right w:val="none" w:sz="0" w:space="0" w:color="auto"/>
      </w:divBdr>
    </w:div>
    <w:div w:id="1016542470">
      <w:bodyDiv w:val="1"/>
      <w:marLeft w:val="0"/>
      <w:marRight w:val="0"/>
      <w:marTop w:val="0"/>
      <w:marBottom w:val="0"/>
      <w:divBdr>
        <w:top w:val="none" w:sz="0" w:space="0" w:color="auto"/>
        <w:left w:val="none" w:sz="0" w:space="0" w:color="auto"/>
        <w:bottom w:val="none" w:sz="0" w:space="0" w:color="auto"/>
        <w:right w:val="none" w:sz="0" w:space="0" w:color="auto"/>
      </w:divBdr>
    </w:div>
    <w:div w:id="1031805234">
      <w:bodyDiv w:val="1"/>
      <w:marLeft w:val="0"/>
      <w:marRight w:val="0"/>
      <w:marTop w:val="0"/>
      <w:marBottom w:val="0"/>
      <w:divBdr>
        <w:top w:val="none" w:sz="0" w:space="0" w:color="auto"/>
        <w:left w:val="none" w:sz="0" w:space="0" w:color="auto"/>
        <w:bottom w:val="none" w:sz="0" w:space="0" w:color="auto"/>
        <w:right w:val="none" w:sz="0" w:space="0" w:color="auto"/>
      </w:divBdr>
    </w:div>
    <w:div w:id="1037313498">
      <w:bodyDiv w:val="1"/>
      <w:marLeft w:val="0"/>
      <w:marRight w:val="0"/>
      <w:marTop w:val="0"/>
      <w:marBottom w:val="0"/>
      <w:divBdr>
        <w:top w:val="none" w:sz="0" w:space="0" w:color="auto"/>
        <w:left w:val="none" w:sz="0" w:space="0" w:color="auto"/>
        <w:bottom w:val="none" w:sz="0" w:space="0" w:color="auto"/>
        <w:right w:val="none" w:sz="0" w:space="0" w:color="auto"/>
      </w:divBdr>
    </w:div>
    <w:div w:id="1046949434">
      <w:bodyDiv w:val="1"/>
      <w:marLeft w:val="0"/>
      <w:marRight w:val="0"/>
      <w:marTop w:val="0"/>
      <w:marBottom w:val="0"/>
      <w:divBdr>
        <w:top w:val="none" w:sz="0" w:space="0" w:color="auto"/>
        <w:left w:val="none" w:sz="0" w:space="0" w:color="auto"/>
        <w:bottom w:val="none" w:sz="0" w:space="0" w:color="auto"/>
        <w:right w:val="none" w:sz="0" w:space="0" w:color="auto"/>
      </w:divBdr>
      <w:divsChild>
        <w:div w:id="1125923946">
          <w:marLeft w:val="0"/>
          <w:marRight w:val="0"/>
          <w:marTop w:val="0"/>
          <w:marBottom w:val="0"/>
          <w:divBdr>
            <w:top w:val="none" w:sz="0" w:space="0" w:color="auto"/>
            <w:left w:val="none" w:sz="0" w:space="0" w:color="auto"/>
            <w:bottom w:val="none" w:sz="0" w:space="0" w:color="auto"/>
            <w:right w:val="none" w:sz="0" w:space="0" w:color="auto"/>
          </w:divBdr>
          <w:divsChild>
            <w:div w:id="789397013">
              <w:marLeft w:val="0"/>
              <w:marRight w:val="0"/>
              <w:marTop w:val="0"/>
              <w:marBottom w:val="0"/>
              <w:divBdr>
                <w:top w:val="none" w:sz="0" w:space="0" w:color="auto"/>
                <w:left w:val="none" w:sz="0" w:space="0" w:color="auto"/>
                <w:bottom w:val="none" w:sz="0" w:space="0" w:color="auto"/>
                <w:right w:val="none" w:sz="0" w:space="0" w:color="auto"/>
              </w:divBdr>
              <w:divsChild>
                <w:div w:id="1523397273">
                  <w:marLeft w:val="0"/>
                  <w:marRight w:val="0"/>
                  <w:marTop w:val="0"/>
                  <w:marBottom w:val="0"/>
                  <w:divBdr>
                    <w:top w:val="none" w:sz="0" w:space="0" w:color="auto"/>
                    <w:left w:val="none" w:sz="0" w:space="0" w:color="auto"/>
                    <w:bottom w:val="none" w:sz="0" w:space="0" w:color="auto"/>
                    <w:right w:val="none" w:sz="0" w:space="0" w:color="auto"/>
                  </w:divBdr>
                  <w:divsChild>
                    <w:div w:id="1748722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8988639">
      <w:bodyDiv w:val="1"/>
      <w:marLeft w:val="0"/>
      <w:marRight w:val="0"/>
      <w:marTop w:val="0"/>
      <w:marBottom w:val="0"/>
      <w:divBdr>
        <w:top w:val="none" w:sz="0" w:space="0" w:color="auto"/>
        <w:left w:val="none" w:sz="0" w:space="0" w:color="auto"/>
        <w:bottom w:val="none" w:sz="0" w:space="0" w:color="auto"/>
        <w:right w:val="none" w:sz="0" w:space="0" w:color="auto"/>
      </w:divBdr>
    </w:div>
    <w:div w:id="1049458226">
      <w:bodyDiv w:val="1"/>
      <w:marLeft w:val="0"/>
      <w:marRight w:val="0"/>
      <w:marTop w:val="0"/>
      <w:marBottom w:val="0"/>
      <w:divBdr>
        <w:top w:val="none" w:sz="0" w:space="0" w:color="auto"/>
        <w:left w:val="none" w:sz="0" w:space="0" w:color="auto"/>
        <w:bottom w:val="none" w:sz="0" w:space="0" w:color="auto"/>
        <w:right w:val="none" w:sz="0" w:space="0" w:color="auto"/>
      </w:divBdr>
    </w:div>
    <w:div w:id="1075055130">
      <w:bodyDiv w:val="1"/>
      <w:marLeft w:val="0"/>
      <w:marRight w:val="0"/>
      <w:marTop w:val="0"/>
      <w:marBottom w:val="0"/>
      <w:divBdr>
        <w:top w:val="none" w:sz="0" w:space="0" w:color="auto"/>
        <w:left w:val="none" w:sz="0" w:space="0" w:color="auto"/>
        <w:bottom w:val="none" w:sz="0" w:space="0" w:color="auto"/>
        <w:right w:val="none" w:sz="0" w:space="0" w:color="auto"/>
      </w:divBdr>
      <w:divsChild>
        <w:div w:id="171995496">
          <w:marLeft w:val="480"/>
          <w:marRight w:val="0"/>
          <w:marTop w:val="0"/>
          <w:marBottom w:val="0"/>
          <w:divBdr>
            <w:top w:val="none" w:sz="0" w:space="0" w:color="auto"/>
            <w:left w:val="none" w:sz="0" w:space="0" w:color="auto"/>
            <w:bottom w:val="none" w:sz="0" w:space="0" w:color="auto"/>
            <w:right w:val="none" w:sz="0" w:space="0" w:color="auto"/>
          </w:divBdr>
          <w:divsChild>
            <w:div w:id="1068765732">
              <w:marLeft w:val="0"/>
              <w:marRight w:val="0"/>
              <w:marTop w:val="0"/>
              <w:marBottom w:val="0"/>
              <w:divBdr>
                <w:top w:val="none" w:sz="0" w:space="0" w:color="auto"/>
                <w:left w:val="none" w:sz="0" w:space="0" w:color="auto"/>
                <w:bottom w:val="none" w:sz="0" w:space="0" w:color="auto"/>
                <w:right w:val="none" w:sz="0" w:space="0" w:color="auto"/>
              </w:divBdr>
            </w:div>
            <w:div w:id="1913663146">
              <w:marLeft w:val="0"/>
              <w:marRight w:val="0"/>
              <w:marTop w:val="0"/>
              <w:marBottom w:val="0"/>
              <w:divBdr>
                <w:top w:val="none" w:sz="0" w:space="0" w:color="auto"/>
                <w:left w:val="none" w:sz="0" w:space="0" w:color="auto"/>
                <w:bottom w:val="none" w:sz="0" w:space="0" w:color="auto"/>
                <w:right w:val="none" w:sz="0" w:space="0" w:color="auto"/>
              </w:divBdr>
            </w:div>
            <w:div w:id="1444612961">
              <w:marLeft w:val="0"/>
              <w:marRight w:val="0"/>
              <w:marTop w:val="0"/>
              <w:marBottom w:val="0"/>
              <w:divBdr>
                <w:top w:val="none" w:sz="0" w:space="0" w:color="auto"/>
                <w:left w:val="none" w:sz="0" w:space="0" w:color="auto"/>
                <w:bottom w:val="none" w:sz="0" w:space="0" w:color="auto"/>
                <w:right w:val="none" w:sz="0" w:space="0" w:color="auto"/>
              </w:divBdr>
            </w:div>
            <w:div w:id="464204314">
              <w:marLeft w:val="0"/>
              <w:marRight w:val="0"/>
              <w:marTop w:val="0"/>
              <w:marBottom w:val="0"/>
              <w:divBdr>
                <w:top w:val="none" w:sz="0" w:space="0" w:color="auto"/>
                <w:left w:val="none" w:sz="0" w:space="0" w:color="auto"/>
                <w:bottom w:val="none" w:sz="0" w:space="0" w:color="auto"/>
                <w:right w:val="none" w:sz="0" w:space="0" w:color="auto"/>
              </w:divBdr>
            </w:div>
            <w:div w:id="380440499">
              <w:marLeft w:val="0"/>
              <w:marRight w:val="0"/>
              <w:marTop w:val="0"/>
              <w:marBottom w:val="0"/>
              <w:divBdr>
                <w:top w:val="none" w:sz="0" w:space="0" w:color="auto"/>
                <w:left w:val="none" w:sz="0" w:space="0" w:color="auto"/>
                <w:bottom w:val="none" w:sz="0" w:space="0" w:color="auto"/>
                <w:right w:val="none" w:sz="0" w:space="0" w:color="auto"/>
              </w:divBdr>
            </w:div>
            <w:div w:id="1546404596">
              <w:marLeft w:val="0"/>
              <w:marRight w:val="0"/>
              <w:marTop w:val="0"/>
              <w:marBottom w:val="0"/>
              <w:divBdr>
                <w:top w:val="none" w:sz="0" w:space="0" w:color="auto"/>
                <w:left w:val="none" w:sz="0" w:space="0" w:color="auto"/>
                <w:bottom w:val="none" w:sz="0" w:space="0" w:color="auto"/>
                <w:right w:val="none" w:sz="0" w:space="0" w:color="auto"/>
              </w:divBdr>
            </w:div>
            <w:div w:id="372972761">
              <w:marLeft w:val="0"/>
              <w:marRight w:val="0"/>
              <w:marTop w:val="0"/>
              <w:marBottom w:val="0"/>
              <w:divBdr>
                <w:top w:val="none" w:sz="0" w:space="0" w:color="auto"/>
                <w:left w:val="none" w:sz="0" w:space="0" w:color="auto"/>
                <w:bottom w:val="none" w:sz="0" w:space="0" w:color="auto"/>
                <w:right w:val="none" w:sz="0" w:space="0" w:color="auto"/>
              </w:divBdr>
            </w:div>
            <w:div w:id="1019744546">
              <w:marLeft w:val="0"/>
              <w:marRight w:val="0"/>
              <w:marTop w:val="0"/>
              <w:marBottom w:val="0"/>
              <w:divBdr>
                <w:top w:val="none" w:sz="0" w:space="0" w:color="auto"/>
                <w:left w:val="none" w:sz="0" w:space="0" w:color="auto"/>
                <w:bottom w:val="none" w:sz="0" w:space="0" w:color="auto"/>
                <w:right w:val="none" w:sz="0" w:space="0" w:color="auto"/>
              </w:divBdr>
            </w:div>
            <w:div w:id="1190752519">
              <w:marLeft w:val="0"/>
              <w:marRight w:val="0"/>
              <w:marTop w:val="0"/>
              <w:marBottom w:val="0"/>
              <w:divBdr>
                <w:top w:val="none" w:sz="0" w:space="0" w:color="auto"/>
                <w:left w:val="none" w:sz="0" w:space="0" w:color="auto"/>
                <w:bottom w:val="none" w:sz="0" w:space="0" w:color="auto"/>
                <w:right w:val="none" w:sz="0" w:space="0" w:color="auto"/>
              </w:divBdr>
            </w:div>
            <w:div w:id="1387021597">
              <w:marLeft w:val="0"/>
              <w:marRight w:val="0"/>
              <w:marTop w:val="0"/>
              <w:marBottom w:val="0"/>
              <w:divBdr>
                <w:top w:val="none" w:sz="0" w:space="0" w:color="auto"/>
                <w:left w:val="none" w:sz="0" w:space="0" w:color="auto"/>
                <w:bottom w:val="none" w:sz="0" w:space="0" w:color="auto"/>
                <w:right w:val="none" w:sz="0" w:space="0" w:color="auto"/>
              </w:divBdr>
            </w:div>
            <w:div w:id="108092673">
              <w:marLeft w:val="0"/>
              <w:marRight w:val="0"/>
              <w:marTop w:val="0"/>
              <w:marBottom w:val="0"/>
              <w:divBdr>
                <w:top w:val="none" w:sz="0" w:space="0" w:color="auto"/>
                <w:left w:val="none" w:sz="0" w:space="0" w:color="auto"/>
                <w:bottom w:val="none" w:sz="0" w:space="0" w:color="auto"/>
                <w:right w:val="none" w:sz="0" w:space="0" w:color="auto"/>
              </w:divBdr>
            </w:div>
            <w:div w:id="161774117">
              <w:marLeft w:val="0"/>
              <w:marRight w:val="0"/>
              <w:marTop w:val="0"/>
              <w:marBottom w:val="0"/>
              <w:divBdr>
                <w:top w:val="none" w:sz="0" w:space="0" w:color="auto"/>
                <w:left w:val="none" w:sz="0" w:space="0" w:color="auto"/>
                <w:bottom w:val="none" w:sz="0" w:space="0" w:color="auto"/>
                <w:right w:val="none" w:sz="0" w:space="0" w:color="auto"/>
              </w:divBdr>
            </w:div>
            <w:div w:id="319231643">
              <w:marLeft w:val="0"/>
              <w:marRight w:val="0"/>
              <w:marTop w:val="0"/>
              <w:marBottom w:val="0"/>
              <w:divBdr>
                <w:top w:val="none" w:sz="0" w:space="0" w:color="auto"/>
                <w:left w:val="none" w:sz="0" w:space="0" w:color="auto"/>
                <w:bottom w:val="none" w:sz="0" w:space="0" w:color="auto"/>
                <w:right w:val="none" w:sz="0" w:space="0" w:color="auto"/>
              </w:divBdr>
            </w:div>
            <w:div w:id="1360665460">
              <w:marLeft w:val="0"/>
              <w:marRight w:val="0"/>
              <w:marTop w:val="0"/>
              <w:marBottom w:val="0"/>
              <w:divBdr>
                <w:top w:val="none" w:sz="0" w:space="0" w:color="auto"/>
                <w:left w:val="none" w:sz="0" w:space="0" w:color="auto"/>
                <w:bottom w:val="none" w:sz="0" w:space="0" w:color="auto"/>
                <w:right w:val="none" w:sz="0" w:space="0" w:color="auto"/>
              </w:divBdr>
            </w:div>
            <w:div w:id="824931891">
              <w:marLeft w:val="0"/>
              <w:marRight w:val="0"/>
              <w:marTop w:val="0"/>
              <w:marBottom w:val="0"/>
              <w:divBdr>
                <w:top w:val="none" w:sz="0" w:space="0" w:color="auto"/>
                <w:left w:val="none" w:sz="0" w:space="0" w:color="auto"/>
                <w:bottom w:val="none" w:sz="0" w:space="0" w:color="auto"/>
                <w:right w:val="none" w:sz="0" w:space="0" w:color="auto"/>
              </w:divBdr>
            </w:div>
            <w:div w:id="908073558">
              <w:marLeft w:val="0"/>
              <w:marRight w:val="0"/>
              <w:marTop w:val="0"/>
              <w:marBottom w:val="0"/>
              <w:divBdr>
                <w:top w:val="none" w:sz="0" w:space="0" w:color="auto"/>
                <w:left w:val="none" w:sz="0" w:space="0" w:color="auto"/>
                <w:bottom w:val="none" w:sz="0" w:space="0" w:color="auto"/>
                <w:right w:val="none" w:sz="0" w:space="0" w:color="auto"/>
              </w:divBdr>
            </w:div>
            <w:div w:id="1953900712">
              <w:marLeft w:val="0"/>
              <w:marRight w:val="0"/>
              <w:marTop w:val="0"/>
              <w:marBottom w:val="0"/>
              <w:divBdr>
                <w:top w:val="none" w:sz="0" w:space="0" w:color="auto"/>
                <w:left w:val="none" w:sz="0" w:space="0" w:color="auto"/>
                <w:bottom w:val="none" w:sz="0" w:space="0" w:color="auto"/>
                <w:right w:val="none" w:sz="0" w:space="0" w:color="auto"/>
              </w:divBdr>
            </w:div>
            <w:div w:id="1155756843">
              <w:marLeft w:val="0"/>
              <w:marRight w:val="0"/>
              <w:marTop w:val="0"/>
              <w:marBottom w:val="0"/>
              <w:divBdr>
                <w:top w:val="none" w:sz="0" w:space="0" w:color="auto"/>
                <w:left w:val="none" w:sz="0" w:space="0" w:color="auto"/>
                <w:bottom w:val="none" w:sz="0" w:space="0" w:color="auto"/>
                <w:right w:val="none" w:sz="0" w:space="0" w:color="auto"/>
              </w:divBdr>
            </w:div>
            <w:div w:id="1977366729">
              <w:marLeft w:val="0"/>
              <w:marRight w:val="0"/>
              <w:marTop w:val="0"/>
              <w:marBottom w:val="0"/>
              <w:divBdr>
                <w:top w:val="none" w:sz="0" w:space="0" w:color="auto"/>
                <w:left w:val="none" w:sz="0" w:space="0" w:color="auto"/>
                <w:bottom w:val="none" w:sz="0" w:space="0" w:color="auto"/>
                <w:right w:val="none" w:sz="0" w:space="0" w:color="auto"/>
              </w:divBdr>
            </w:div>
            <w:div w:id="171841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207698">
      <w:bodyDiv w:val="1"/>
      <w:marLeft w:val="0"/>
      <w:marRight w:val="0"/>
      <w:marTop w:val="0"/>
      <w:marBottom w:val="0"/>
      <w:divBdr>
        <w:top w:val="none" w:sz="0" w:space="0" w:color="auto"/>
        <w:left w:val="none" w:sz="0" w:space="0" w:color="auto"/>
        <w:bottom w:val="none" w:sz="0" w:space="0" w:color="auto"/>
        <w:right w:val="none" w:sz="0" w:space="0" w:color="auto"/>
      </w:divBdr>
    </w:div>
    <w:div w:id="1142774559">
      <w:bodyDiv w:val="1"/>
      <w:marLeft w:val="0"/>
      <w:marRight w:val="0"/>
      <w:marTop w:val="0"/>
      <w:marBottom w:val="0"/>
      <w:divBdr>
        <w:top w:val="none" w:sz="0" w:space="0" w:color="auto"/>
        <w:left w:val="none" w:sz="0" w:space="0" w:color="auto"/>
        <w:bottom w:val="none" w:sz="0" w:space="0" w:color="auto"/>
        <w:right w:val="none" w:sz="0" w:space="0" w:color="auto"/>
      </w:divBdr>
    </w:div>
    <w:div w:id="1159351309">
      <w:bodyDiv w:val="1"/>
      <w:marLeft w:val="0"/>
      <w:marRight w:val="0"/>
      <w:marTop w:val="0"/>
      <w:marBottom w:val="0"/>
      <w:divBdr>
        <w:top w:val="none" w:sz="0" w:space="0" w:color="auto"/>
        <w:left w:val="none" w:sz="0" w:space="0" w:color="auto"/>
        <w:bottom w:val="none" w:sz="0" w:space="0" w:color="auto"/>
        <w:right w:val="none" w:sz="0" w:space="0" w:color="auto"/>
      </w:divBdr>
    </w:div>
    <w:div w:id="1177424209">
      <w:bodyDiv w:val="1"/>
      <w:marLeft w:val="0"/>
      <w:marRight w:val="0"/>
      <w:marTop w:val="0"/>
      <w:marBottom w:val="0"/>
      <w:divBdr>
        <w:top w:val="none" w:sz="0" w:space="0" w:color="auto"/>
        <w:left w:val="none" w:sz="0" w:space="0" w:color="auto"/>
        <w:bottom w:val="none" w:sz="0" w:space="0" w:color="auto"/>
        <w:right w:val="none" w:sz="0" w:space="0" w:color="auto"/>
      </w:divBdr>
    </w:div>
    <w:div w:id="1198354453">
      <w:bodyDiv w:val="1"/>
      <w:marLeft w:val="0"/>
      <w:marRight w:val="0"/>
      <w:marTop w:val="0"/>
      <w:marBottom w:val="0"/>
      <w:divBdr>
        <w:top w:val="none" w:sz="0" w:space="0" w:color="auto"/>
        <w:left w:val="none" w:sz="0" w:space="0" w:color="auto"/>
        <w:bottom w:val="none" w:sz="0" w:space="0" w:color="auto"/>
        <w:right w:val="none" w:sz="0" w:space="0" w:color="auto"/>
      </w:divBdr>
      <w:divsChild>
        <w:div w:id="1480079396">
          <w:marLeft w:val="0"/>
          <w:marRight w:val="0"/>
          <w:marTop w:val="0"/>
          <w:marBottom w:val="0"/>
          <w:divBdr>
            <w:top w:val="none" w:sz="0" w:space="0" w:color="auto"/>
            <w:left w:val="none" w:sz="0" w:space="0" w:color="auto"/>
            <w:bottom w:val="none" w:sz="0" w:space="0" w:color="auto"/>
            <w:right w:val="none" w:sz="0" w:space="0" w:color="auto"/>
          </w:divBdr>
          <w:divsChild>
            <w:div w:id="1137532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428216">
      <w:bodyDiv w:val="1"/>
      <w:marLeft w:val="0"/>
      <w:marRight w:val="0"/>
      <w:marTop w:val="0"/>
      <w:marBottom w:val="0"/>
      <w:divBdr>
        <w:top w:val="none" w:sz="0" w:space="0" w:color="auto"/>
        <w:left w:val="none" w:sz="0" w:space="0" w:color="auto"/>
        <w:bottom w:val="none" w:sz="0" w:space="0" w:color="auto"/>
        <w:right w:val="none" w:sz="0" w:space="0" w:color="auto"/>
      </w:divBdr>
    </w:div>
    <w:div w:id="1225946575">
      <w:bodyDiv w:val="1"/>
      <w:marLeft w:val="0"/>
      <w:marRight w:val="0"/>
      <w:marTop w:val="0"/>
      <w:marBottom w:val="0"/>
      <w:divBdr>
        <w:top w:val="none" w:sz="0" w:space="0" w:color="auto"/>
        <w:left w:val="none" w:sz="0" w:space="0" w:color="auto"/>
        <w:bottom w:val="none" w:sz="0" w:space="0" w:color="auto"/>
        <w:right w:val="none" w:sz="0" w:space="0" w:color="auto"/>
      </w:divBdr>
    </w:div>
    <w:div w:id="1234003670">
      <w:bodyDiv w:val="1"/>
      <w:marLeft w:val="0"/>
      <w:marRight w:val="0"/>
      <w:marTop w:val="0"/>
      <w:marBottom w:val="0"/>
      <w:divBdr>
        <w:top w:val="none" w:sz="0" w:space="0" w:color="auto"/>
        <w:left w:val="none" w:sz="0" w:space="0" w:color="auto"/>
        <w:bottom w:val="none" w:sz="0" w:space="0" w:color="auto"/>
        <w:right w:val="none" w:sz="0" w:space="0" w:color="auto"/>
      </w:divBdr>
      <w:divsChild>
        <w:div w:id="37629868">
          <w:marLeft w:val="0"/>
          <w:marRight w:val="0"/>
          <w:marTop w:val="0"/>
          <w:marBottom w:val="0"/>
          <w:divBdr>
            <w:top w:val="single" w:sz="2" w:space="0" w:color="E3E3E3"/>
            <w:left w:val="single" w:sz="2" w:space="0" w:color="E3E3E3"/>
            <w:bottom w:val="single" w:sz="2" w:space="0" w:color="E3E3E3"/>
            <w:right w:val="single" w:sz="2" w:space="0" w:color="E3E3E3"/>
          </w:divBdr>
          <w:divsChild>
            <w:div w:id="1590768540">
              <w:marLeft w:val="0"/>
              <w:marRight w:val="0"/>
              <w:marTop w:val="0"/>
              <w:marBottom w:val="0"/>
              <w:divBdr>
                <w:top w:val="single" w:sz="2" w:space="0" w:color="E3E3E3"/>
                <w:left w:val="single" w:sz="2" w:space="0" w:color="E3E3E3"/>
                <w:bottom w:val="single" w:sz="2" w:space="0" w:color="E3E3E3"/>
                <w:right w:val="single" w:sz="2" w:space="0" w:color="E3E3E3"/>
              </w:divBdr>
              <w:divsChild>
                <w:div w:id="681055219">
                  <w:marLeft w:val="0"/>
                  <w:marRight w:val="0"/>
                  <w:marTop w:val="0"/>
                  <w:marBottom w:val="0"/>
                  <w:divBdr>
                    <w:top w:val="single" w:sz="2" w:space="0" w:color="E3E3E3"/>
                    <w:left w:val="single" w:sz="2" w:space="0" w:color="E3E3E3"/>
                    <w:bottom w:val="single" w:sz="2" w:space="0" w:color="E3E3E3"/>
                    <w:right w:val="single" w:sz="2" w:space="0" w:color="E3E3E3"/>
                  </w:divBdr>
                  <w:divsChild>
                    <w:div w:id="1319308420">
                      <w:marLeft w:val="0"/>
                      <w:marRight w:val="0"/>
                      <w:marTop w:val="0"/>
                      <w:marBottom w:val="0"/>
                      <w:divBdr>
                        <w:top w:val="single" w:sz="2" w:space="0" w:color="E3E3E3"/>
                        <w:left w:val="single" w:sz="2" w:space="0" w:color="E3E3E3"/>
                        <w:bottom w:val="single" w:sz="2" w:space="0" w:color="E3E3E3"/>
                        <w:right w:val="single" w:sz="2" w:space="0" w:color="E3E3E3"/>
                      </w:divBdr>
                      <w:divsChild>
                        <w:div w:id="1634618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60063344">
          <w:marLeft w:val="0"/>
          <w:marRight w:val="0"/>
          <w:marTop w:val="0"/>
          <w:marBottom w:val="0"/>
          <w:divBdr>
            <w:top w:val="single" w:sz="2" w:space="0" w:color="E3E3E3"/>
            <w:left w:val="single" w:sz="2" w:space="0" w:color="E3E3E3"/>
            <w:bottom w:val="single" w:sz="2" w:space="0" w:color="E3E3E3"/>
            <w:right w:val="single" w:sz="2" w:space="0" w:color="E3E3E3"/>
          </w:divBdr>
          <w:divsChild>
            <w:div w:id="982007362">
              <w:marLeft w:val="0"/>
              <w:marRight w:val="0"/>
              <w:marTop w:val="0"/>
              <w:marBottom w:val="0"/>
              <w:divBdr>
                <w:top w:val="single" w:sz="2" w:space="0" w:color="E3E3E3"/>
                <w:left w:val="single" w:sz="2" w:space="0" w:color="E3E3E3"/>
                <w:bottom w:val="single" w:sz="2" w:space="0" w:color="E3E3E3"/>
                <w:right w:val="single" w:sz="2" w:space="0" w:color="E3E3E3"/>
              </w:divBdr>
              <w:divsChild>
                <w:div w:id="184636744">
                  <w:marLeft w:val="0"/>
                  <w:marRight w:val="0"/>
                  <w:marTop w:val="0"/>
                  <w:marBottom w:val="0"/>
                  <w:divBdr>
                    <w:top w:val="single" w:sz="2" w:space="0" w:color="E3E3E3"/>
                    <w:left w:val="single" w:sz="2" w:space="0" w:color="E3E3E3"/>
                    <w:bottom w:val="single" w:sz="2" w:space="0" w:color="E3E3E3"/>
                    <w:right w:val="single" w:sz="2" w:space="0" w:color="E3E3E3"/>
                  </w:divBdr>
                  <w:divsChild>
                    <w:div w:id="221330173">
                      <w:marLeft w:val="0"/>
                      <w:marRight w:val="0"/>
                      <w:marTop w:val="0"/>
                      <w:marBottom w:val="0"/>
                      <w:divBdr>
                        <w:top w:val="single" w:sz="2" w:space="0" w:color="E3E3E3"/>
                        <w:left w:val="single" w:sz="2" w:space="0" w:color="E3E3E3"/>
                        <w:bottom w:val="single" w:sz="2" w:space="0" w:color="E3E3E3"/>
                        <w:right w:val="single" w:sz="2" w:space="0" w:color="E3E3E3"/>
                      </w:divBdr>
                      <w:divsChild>
                        <w:div w:id="167263609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 w:id="1271009499">
      <w:bodyDiv w:val="1"/>
      <w:marLeft w:val="0"/>
      <w:marRight w:val="0"/>
      <w:marTop w:val="0"/>
      <w:marBottom w:val="0"/>
      <w:divBdr>
        <w:top w:val="none" w:sz="0" w:space="0" w:color="auto"/>
        <w:left w:val="none" w:sz="0" w:space="0" w:color="auto"/>
        <w:bottom w:val="none" w:sz="0" w:space="0" w:color="auto"/>
        <w:right w:val="none" w:sz="0" w:space="0" w:color="auto"/>
      </w:divBdr>
      <w:divsChild>
        <w:div w:id="1216551473">
          <w:marLeft w:val="480"/>
          <w:marRight w:val="0"/>
          <w:marTop w:val="0"/>
          <w:marBottom w:val="0"/>
          <w:divBdr>
            <w:top w:val="none" w:sz="0" w:space="0" w:color="auto"/>
            <w:left w:val="none" w:sz="0" w:space="0" w:color="auto"/>
            <w:bottom w:val="none" w:sz="0" w:space="0" w:color="auto"/>
            <w:right w:val="none" w:sz="0" w:space="0" w:color="auto"/>
          </w:divBdr>
          <w:divsChild>
            <w:div w:id="1417050776">
              <w:marLeft w:val="0"/>
              <w:marRight w:val="0"/>
              <w:marTop w:val="0"/>
              <w:marBottom w:val="0"/>
              <w:divBdr>
                <w:top w:val="none" w:sz="0" w:space="0" w:color="auto"/>
                <w:left w:val="none" w:sz="0" w:space="0" w:color="auto"/>
                <w:bottom w:val="none" w:sz="0" w:space="0" w:color="auto"/>
                <w:right w:val="none" w:sz="0" w:space="0" w:color="auto"/>
              </w:divBdr>
            </w:div>
            <w:div w:id="1359938874">
              <w:marLeft w:val="0"/>
              <w:marRight w:val="0"/>
              <w:marTop w:val="0"/>
              <w:marBottom w:val="0"/>
              <w:divBdr>
                <w:top w:val="none" w:sz="0" w:space="0" w:color="auto"/>
                <w:left w:val="none" w:sz="0" w:space="0" w:color="auto"/>
                <w:bottom w:val="none" w:sz="0" w:space="0" w:color="auto"/>
                <w:right w:val="none" w:sz="0" w:space="0" w:color="auto"/>
              </w:divBdr>
            </w:div>
            <w:div w:id="86509531">
              <w:marLeft w:val="0"/>
              <w:marRight w:val="0"/>
              <w:marTop w:val="0"/>
              <w:marBottom w:val="0"/>
              <w:divBdr>
                <w:top w:val="none" w:sz="0" w:space="0" w:color="auto"/>
                <w:left w:val="none" w:sz="0" w:space="0" w:color="auto"/>
                <w:bottom w:val="none" w:sz="0" w:space="0" w:color="auto"/>
                <w:right w:val="none" w:sz="0" w:space="0" w:color="auto"/>
              </w:divBdr>
            </w:div>
            <w:div w:id="1460999159">
              <w:marLeft w:val="0"/>
              <w:marRight w:val="0"/>
              <w:marTop w:val="0"/>
              <w:marBottom w:val="0"/>
              <w:divBdr>
                <w:top w:val="none" w:sz="0" w:space="0" w:color="auto"/>
                <w:left w:val="none" w:sz="0" w:space="0" w:color="auto"/>
                <w:bottom w:val="none" w:sz="0" w:space="0" w:color="auto"/>
                <w:right w:val="none" w:sz="0" w:space="0" w:color="auto"/>
              </w:divBdr>
            </w:div>
            <w:div w:id="141118899">
              <w:marLeft w:val="0"/>
              <w:marRight w:val="0"/>
              <w:marTop w:val="0"/>
              <w:marBottom w:val="0"/>
              <w:divBdr>
                <w:top w:val="none" w:sz="0" w:space="0" w:color="auto"/>
                <w:left w:val="none" w:sz="0" w:space="0" w:color="auto"/>
                <w:bottom w:val="none" w:sz="0" w:space="0" w:color="auto"/>
                <w:right w:val="none" w:sz="0" w:space="0" w:color="auto"/>
              </w:divBdr>
            </w:div>
            <w:div w:id="1562324321">
              <w:marLeft w:val="0"/>
              <w:marRight w:val="0"/>
              <w:marTop w:val="0"/>
              <w:marBottom w:val="0"/>
              <w:divBdr>
                <w:top w:val="none" w:sz="0" w:space="0" w:color="auto"/>
                <w:left w:val="none" w:sz="0" w:space="0" w:color="auto"/>
                <w:bottom w:val="none" w:sz="0" w:space="0" w:color="auto"/>
                <w:right w:val="none" w:sz="0" w:space="0" w:color="auto"/>
              </w:divBdr>
            </w:div>
            <w:div w:id="1894269286">
              <w:marLeft w:val="0"/>
              <w:marRight w:val="0"/>
              <w:marTop w:val="0"/>
              <w:marBottom w:val="0"/>
              <w:divBdr>
                <w:top w:val="none" w:sz="0" w:space="0" w:color="auto"/>
                <w:left w:val="none" w:sz="0" w:space="0" w:color="auto"/>
                <w:bottom w:val="none" w:sz="0" w:space="0" w:color="auto"/>
                <w:right w:val="none" w:sz="0" w:space="0" w:color="auto"/>
              </w:divBdr>
            </w:div>
            <w:div w:id="1934625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014687">
      <w:bodyDiv w:val="1"/>
      <w:marLeft w:val="0"/>
      <w:marRight w:val="0"/>
      <w:marTop w:val="0"/>
      <w:marBottom w:val="0"/>
      <w:divBdr>
        <w:top w:val="none" w:sz="0" w:space="0" w:color="auto"/>
        <w:left w:val="none" w:sz="0" w:space="0" w:color="auto"/>
        <w:bottom w:val="none" w:sz="0" w:space="0" w:color="auto"/>
        <w:right w:val="none" w:sz="0" w:space="0" w:color="auto"/>
      </w:divBdr>
    </w:div>
    <w:div w:id="1289124781">
      <w:bodyDiv w:val="1"/>
      <w:marLeft w:val="0"/>
      <w:marRight w:val="0"/>
      <w:marTop w:val="0"/>
      <w:marBottom w:val="0"/>
      <w:divBdr>
        <w:top w:val="none" w:sz="0" w:space="0" w:color="auto"/>
        <w:left w:val="none" w:sz="0" w:space="0" w:color="auto"/>
        <w:bottom w:val="none" w:sz="0" w:space="0" w:color="auto"/>
        <w:right w:val="none" w:sz="0" w:space="0" w:color="auto"/>
      </w:divBdr>
      <w:divsChild>
        <w:div w:id="1079448072">
          <w:marLeft w:val="480"/>
          <w:marRight w:val="0"/>
          <w:marTop w:val="0"/>
          <w:marBottom w:val="0"/>
          <w:divBdr>
            <w:top w:val="none" w:sz="0" w:space="0" w:color="auto"/>
            <w:left w:val="none" w:sz="0" w:space="0" w:color="auto"/>
            <w:bottom w:val="none" w:sz="0" w:space="0" w:color="auto"/>
            <w:right w:val="none" w:sz="0" w:space="0" w:color="auto"/>
          </w:divBdr>
          <w:divsChild>
            <w:div w:id="910966017">
              <w:marLeft w:val="0"/>
              <w:marRight w:val="0"/>
              <w:marTop w:val="0"/>
              <w:marBottom w:val="0"/>
              <w:divBdr>
                <w:top w:val="none" w:sz="0" w:space="0" w:color="auto"/>
                <w:left w:val="none" w:sz="0" w:space="0" w:color="auto"/>
                <w:bottom w:val="none" w:sz="0" w:space="0" w:color="auto"/>
                <w:right w:val="none" w:sz="0" w:space="0" w:color="auto"/>
              </w:divBdr>
            </w:div>
            <w:div w:id="1662806188">
              <w:marLeft w:val="0"/>
              <w:marRight w:val="0"/>
              <w:marTop w:val="0"/>
              <w:marBottom w:val="0"/>
              <w:divBdr>
                <w:top w:val="none" w:sz="0" w:space="0" w:color="auto"/>
                <w:left w:val="none" w:sz="0" w:space="0" w:color="auto"/>
                <w:bottom w:val="none" w:sz="0" w:space="0" w:color="auto"/>
                <w:right w:val="none" w:sz="0" w:space="0" w:color="auto"/>
              </w:divBdr>
            </w:div>
            <w:div w:id="992366916">
              <w:marLeft w:val="0"/>
              <w:marRight w:val="0"/>
              <w:marTop w:val="0"/>
              <w:marBottom w:val="0"/>
              <w:divBdr>
                <w:top w:val="none" w:sz="0" w:space="0" w:color="auto"/>
                <w:left w:val="none" w:sz="0" w:space="0" w:color="auto"/>
                <w:bottom w:val="none" w:sz="0" w:space="0" w:color="auto"/>
                <w:right w:val="none" w:sz="0" w:space="0" w:color="auto"/>
              </w:divBdr>
            </w:div>
            <w:div w:id="798837725">
              <w:marLeft w:val="0"/>
              <w:marRight w:val="0"/>
              <w:marTop w:val="0"/>
              <w:marBottom w:val="0"/>
              <w:divBdr>
                <w:top w:val="none" w:sz="0" w:space="0" w:color="auto"/>
                <w:left w:val="none" w:sz="0" w:space="0" w:color="auto"/>
                <w:bottom w:val="none" w:sz="0" w:space="0" w:color="auto"/>
                <w:right w:val="none" w:sz="0" w:space="0" w:color="auto"/>
              </w:divBdr>
            </w:div>
            <w:div w:id="1885094460">
              <w:marLeft w:val="0"/>
              <w:marRight w:val="0"/>
              <w:marTop w:val="0"/>
              <w:marBottom w:val="0"/>
              <w:divBdr>
                <w:top w:val="none" w:sz="0" w:space="0" w:color="auto"/>
                <w:left w:val="none" w:sz="0" w:space="0" w:color="auto"/>
                <w:bottom w:val="none" w:sz="0" w:space="0" w:color="auto"/>
                <w:right w:val="none" w:sz="0" w:space="0" w:color="auto"/>
              </w:divBdr>
            </w:div>
            <w:div w:id="420103363">
              <w:marLeft w:val="0"/>
              <w:marRight w:val="0"/>
              <w:marTop w:val="0"/>
              <w:marBottom w:val="0"/>
              <w:divBdr>
                <w:top w:val="none" w:sz="0" w:space="0" w:color="auto"/>
                <w:left w:val="none" w:sz="0" w:space="0" w:color="auto"/>
                <w:bottom w:val="none" w:sz="0" w:space="0" w:color="auto"/>
                <w:right w:val="none" w:sz="0" w:space="0" w:color="auto"/>
              </w:divBdr>
            </w:div>
            <w:div w:id="2094466577">
              <w:marLeft w:val="0"/>
              <w:marRight w:val="0"/>
              <w:marTop w:val="0"/>
              <w:marBottom w:val="0"/>
              <w:divBdr>
                <w:top w:val="none" w:sz="0" w:space="0" w:color="auto"/>
                <w:left w:val="none" w:sz="0" w:space="0" w:color="auto"/>
                <w:bottom w:val="none" w:sz="0" w:space="0" w:color="auto"/>
                <w:right w:val="none" w:sz="0" w:space="0" w:color="auto"/>
              </w:divBdr>
            </w:div>
            <w:div w:id="917010498">
              <w:marLeft w:val="0"/>
              <w:marRight w:val="0"/>
              <w:marTop w:val="0"/>
              <w:marBottom w:val="0"/>
              <w:divBdr>
                <w:top w:val="none" w:sz="0" w:space="0" w:color="auto"/>
                <w:left w:val="none" w:sz="0" w:space="0" w:color="auto"/>
                <w:bottom w:val="none" w:sz="0" w:space="0" w:color="auto"/>
                <w:right w:val="none" w:sz="0" w:space="0" w:color="auto"/>
              </w:divBdr>
            </w:div>
            <w:div w:id="826751953">
              <w:marLeft w:val="0"/>
              <w:marRight w:val="0"/>
              <w:marTop w:val="0"/>
              <w:marBottom w:val="0"/>
              <w:divBdr>
                <w:top w:val="none" w:sz="0" w:space="0" w:color="auto"/>
                <w:left w:val="none" w:sz="0" w:space="0" w:color="auto"/>
                <w:bottom w:val="none" w:sz="0" w:space="0" w:color="auto"/>
                <w:right w:val="none" w:sz="0" w:space="0" w:color="auto"/>
              </w:divBdr>
            </w:div>
            <w:div w:id="1392659179">
              <w:marLeft w:val="0"/>
              <w:marRight w:val="0"/>
              <w:marTop w:val="0"/>
              <w:marBottom w:val="0"/>
              <w:divBdr>
                <w:top w:val="none" w:sz="0" w:space="0" w:color="auto"/>
                <w:left w:val="none" w:sz="0" w:space="0" w:color="auto"/>
                <w:bottom w:val="none" w:sz="0" w:space="0" w:color="auto"/>
                <w:right w:val="none" w:sz="0" w:space="0" w:color="auto"/>
              </w:divBdr>
            </w:div>
            <w:div w:id="826283421">
              <w:marLeft w:val="0"/>
              <w:marRight w:val="0"/>
              <w:marTop w:val="0"/>
              <w:marBottom w:val="0"/>
              <w:divBdr>
                <w:top w:val="none" w:sz="0" w:space="0" w:color="auto"/>
                <w:left w:val="none" w:sz="0" w:space="0" w:color="auto"/>
                <w:bottom w:val="none" w:sz="0" w:space="0" w:color="auto"/>
                <w:right w:val="none" w:sz="0" w:space="0" w:color="auto"/>
              </w:divBdr>
            </w:div>
            <w:div w:id="1120489600">
              <w:marLeft w:val="0"/>
              <w:marRight w:val="0"/>
              <w:marTop w:val="0"/>
              <w:marBottom w:val="0"/>
              <w:divBdr>
                <w:top w:val="none" w:sz="0" w:space="0" w:color="auto"/>
                <w:left w:val="none" w:sz="0" w:space="0" w:color="auto"/>
                <w:bottom w:val="none" w:sz="0" w:space="0" w:color="auto"/>
                <w:right w:val="none" w:sz="0" w:space="0" w:color="auto"/>
              </w:divBdr>
            </w:div>
            <w:div w:id="1412578376">
              <w:marLeft w:val="0"/>
              <w:marRight w:val="0"/>
              <w:marTop w:val="0"/>
              <w:marBottom w:val="0"/>
              <w:divBdr>
                <w:top w:val="none" w:sz="0" w:space="0" w:color="auto"/>
                <w:left w:val="none" w:sz="0" w:space="0" w:color="auto"/>
                <w:bottom w:val="none" w:sz="0" w:space="0" w:color="auto"/>
                <w:right w:val="none" w:sz="0" w:space="0" w:color="auto"/>
              </w:divBdr>
            </w:div>
            <w:div w:id="780337595">
              <w:marLeft w:val="0"/>
              <w:marRight w:val="0"/>
              <w:marTop w:val="0"/>
              <w:marBottom w:val="0"/>
              <w:divBdr>
                <w:top w:val="none" w:sz="0" w:space="0" w:color="auto"/>
                <w:left w:val="none" w:sz="0" w:space="0" w:color="auto"/>
                <w:bottom w:val="none" w:sz="0" w:space="0" w:color="auto"/>
                <w:right w:val="none" w:sz="0" w:space="0" w:color="auto"/>
              </w:divBdr>
            </w:div>
            <w:div w:id="2110851528">
              <w:marLeft w:val="0"/>
              <w:marRight w:val="0"/>
              <w:marTop w:val="0"/>
              <w:marBottom w:val="0"/>
              <w:divBdr>
                <w:top w:val="none" w:sz="0" w:space="0" w:color="auto"/>
                <w:left w:val="none" w:sz="0" w:space="0" w:color="auto"/>
                <w:bottom w:val="none" w:sz="0" w:space="0" w:color="auto"/>
                <w:right w:val="none" w:sz="0" w:space="0" w:color="auto"/>
              </w:divBdr>
            </w:div>
            <w:div w:id="1086028085">
              <w:marLeft w:val="0"/>
              <w:marRight w:val="0"/>
              <w:marTop w:val="0"/>
              <w:marBottom w:val="0"/>
              <w:divBdr>
                <w:top w:val="none" w:sz="0" w:space="0" w:color="auto"/>
                <w:left w:val="none" w:sz="0" w:space="0" w:color="auto"/>
                <w:bottom w:val="none" w:sz="0" w:space="0" w:color="auto"/>
                <w:right w:val="none" w:sz="0" w:space="0" w:color="auto"/>
              </w:divBdr>
            </w:div>
            <w:div w:id="621811593">
              <w:marLeft w:val="0"/>
              <w:marRight w:val="0"/>
              <w:marTop w:val="0"/>
              <w:marBottom w:val="0"/>
              <w:divBdr>
                <w:top w:val="none" w:sz="0" w:space="0" w:color="auto"/>
                <w:left w:val="none" w:sz="0" w:space="0" w:color="auto"/>
                <w:bottom w:val="none" w:sz="0" w:space="0" w:color="auto"/>
                <w:right w:val="none" w:sz="0" w:space="0" w:color="auto"/>
              </w:divBdr>
            </w:div>
            <w:div w:id="64570377">
              <w:marLeft w:val="0"/>
              <w:marRight w:val="0"/>
              <w:marTop w:val="0"/>
              <w:marBottom w:val="0"/>
              <w:divBdr>
                <w:top w:val="none" w:sz="0" w:space="0" w:color="auto"/>
                <w:left w:val="none" w:sz="0" w:space="0" w:color="auto"/>
                <w:bottom w:val="none" w:sz="0" w:space="0" w:color="auto"/>
                <w:right w:val="none" w:sz="0" w:space="0" w:color="auto"/>
              </w:divBdr>
            </w:div>
            <w:div w:id="634870063">
              <w:marLeft w:val="0"/>
              <w:marRight w:val="0"/>
              <w:marTop w:val="0"/>
              <w:marBottom w:val="0"/>
              <w:divBdr>
                <w:top w:val="none" w:sz="0" w:space="0" w:color="auto"/>
                <w:left w:val="none" w:sz="0" w:space="0" w:color="auto"/>
                <w:bottom w:val="none" w:sz="0" w:space="0" w:color="auto"/>
                <w:right w:val="none" w:sz="0" w:space="0" w:color="auto"/>
              </w:divBdr>
            </w:div>
            <w:div w:id="271401390">
              <w:marLeft w:val="0"/>
              <w:marRight w:val="0"/>
              <w:marTop w:val="0"/>
              <w:marBottom w:val="0"/>
              <w:divBdr>
                <w:top w:val="none" w:sz="0" w:space="0" w:color="auto"/>
                <w:left w:val="none" w:sz="0" w:space="0" w:color="auto"/>
                <w:bottom w:val="none" w:sz="0" w:space="0" w:color="auto"/>
                <w:right w:val="none" w:sz="0" w:space="0" w:color="auto"/>
              </w:divBdr>
            </w:div>
            <w:div w:id="1106076250">
              <w:marLeft w:val="0"/>
              <w:marRight w:val="0"/>
              <w:marTop w:val="0"/>
              <w:marBottom w:val="0"/>
              <w:divBdr>
                <w:top w:val="none" w:sz="0" w:space="0" w:color="auto"/>
                <w:left w:val="none" w:sz="0" w:space="0" w:color="auto"/>
                <w:bottom w:val="none" w:sz="0" w:space="0" w:color="auto"/>
                <w:right w:val="none" w:sz="0" w:space="0" w:color="auto"/>
              </w:divBdr>
            </w:div>
            <w:div w:id="1090587685">
              <w:marLeft w:val="0"/>
              <w:marRight w:val="0"/>
              <w:marTop w:val="0"/>
              <w:marBottom w:val="0"/>
              <w:divBdr>
                <w:top w:val="none" w:sz="0" w:space="0" w:color="auto"/>
                <w:left w:val="none" w:sz="0" w:space="0" w:color="auto"/>
                <w:bottom w:val="none" w:sz="0" w:space="0" w:color="auto"/>
                <w:right w:val="none" w:sz="0" w:space="0" w:color="auto"/>
              </w:divBdr>
            </w:div>
            <w:div w:id="4945018">
              <w:marLeft w:val="0"/>
              <w:marRight w:val="0"/>
              <w:marTop w:val="0"/>
              <w:marBottom w:val="0"/>
              <w:divBdr>
                <w:top w:val="none" w:sz="0" w:space="0" w:color="auto"/>
                <w:left w:val="none" w:sz="0" w:space="0" w:color="auto"/>
                <w:bottom w:val="none" w:sz="0" w:space="0" w:color="auto"/>
                <w:right w:val="none" w:sz="0" w:space="0" w:color="auto"/>
              </w:divBdr>
            </w:div>
            <w:div w:id="94981438">
              <w:marLeft w:val="0"/>
              <w:marRight w:val="0"/>
              <w:marTop w:val="0"/>
              <w:marBottom w:val="0"/>
              <w:divBdr>
                <w:top w:val="none" w:sz="0" w:space="0" w:color="auto"/>
                <w:left w:val="none" w:sz="0" w:space="0" w:color="auto"/>
                <w:bottom w:val="none" w:sz="0" w:space="0" w:color="auto"/>
                <w:right w:val="none" w:sz="0" w:space="0" w:color="auto"/>
              </w:divBdr>
            </w:div>
            <w:div w:id="1367439647">
              <w:marLeft w:val="0"/>
              <w:marRight w:val="0"/>
              <w:marTop w:val="0"/>
              <w:marBottom w:val="0"/>
              <w:divBdr>
                <w:top w:val="none" w:sz="0" w:space="0" w:color="auto"/>
                <w:left w:val="none" w:sz="0" w:space="0" w:color="auto"/>
                <w:bottom w:val="none" w:sz="0" w:space="0" w:color="auto"/>
                <w:right w:val="none" w:sz="0" w:space="0" w:color="auto"/>
              </w:divBdr>
            </w:div>
            <w:div w:id="1473016893">
              <w:marLeft w:val="0"/>
              <w:marRight w:val="0"/>
              <w:marTop w:val="0"/>
              <w:marBottom w:val="0"/>
              <w:divBdr>
                <w:top w:val="none" w:sz="0" w:space="0" w:color="auto"/>
                <w:left w:val="none" w:sz="0" w:space="0" w:color="auto"/>
                <w:bottom w:val="none" w:sz="0" w:space="0" w:color="auto"/>
                <w:right w:val="none" w:sz="0" w:space="0" w:color="auto"/>
              </w:divBdr>
            </w:div>
            <w:div w:id="2094354175">
              <w:marLeft w:val="0"/>
              <w:marRight w:val="0"/>
              <w:marTop w:val="0"/>
              <w:marBottom w:val="0"/>
              <w:divBdr>
                <w:top w:val="none" w:sz="0" w:space="0" w:color="auto"/>
                <w:left w:val="none" w:sz="0" w:space="0" w:color="auto"/>
                <w:bottom w:val="none" w:sz="0" w:space="0" w:color="auto"/>
                <w:right w:val="none" w:sz="0" w:space="0" w:color="auto"/>
              </w:divBdr>
            </w:div>
            <w:div w:id="639849200">
              <w:marLeft w:val="0"/>
              <w:marRight w:val="0"/>
              <w:marTop w:val="0"/>
              <w:marBottom w:val="0"/>
              <w:divBdr>
                <w:top w:val="none" w:sz="0" w:space="0" w:color="auto"/>
                <w:left w:val="none" w:sz="0" w:space="0" w:color="auto"/>
                <w:bottom w:val="none" w:sz="0" w:space="0" w:color="auto"/>
                <w:right w:val="none" w:sz="0" w:space="0" w:color="auto"/>
              </w:divBdr>
            </w:div>
            <w:div w:id="1798836916">
              <w:marLeft w:val="0"/>
              <w:marRight w:val="0"/>
              <w:marTop w:val="0"/>
              <w:marBottom w:val="0"/>
              <w:divBdr>
                <w:top w:val="none" w:sz="0" w:space="0" w:color="auto"/>
                <w:left w:val="none" w:sz="0" w:space="0" w:color="auto"/>
                <w:bottom w:val="none" w:sz="0" w:space="0" w:color="auto"/>
                <w:right w:val="none" w:sz="0" w:space="0" w:color="auto"/>
              </w:divBdr>
            </w:div>
            <w:div w:id="71439390">
              <w:marLeft w:val="0"/>
              <w:marRight w:val="0"/>
              <w:marTop w:val="0"/>
              <w:marBottom w:val="0"/>
              <w:divBdr>
                <w:top w:val="none" w:sz="0" w:space="0" w:color="auto"/>
                <w:left w:val="none" w:sz="0" w:space="0" w:color="auto"/>
                <w:bottom w:val="none" w:sz="0" w:space="0" w:color="auto"/>
                <w:right w:val="none" w:sz="0" w:space="0" w:color="auto"/>
              </w:divBdr>
            </w:div>
            <w:div w:id="1235552704">
              <w:marLeft w:val="0"/>
              <w:marRight w:val="0"/>
              <w:marTop w:val="0"/>
              <w:marBottom w:val="0"/>
              <w:divBdr>
                <w:top w:val="none" w:sz="0" w:space="0" w:color="auto"/>
                <w:left w:val="none" w:sz="0" w:space="0" w:color="auto"/>
                <w:bottom w:val="none" w:sz="0" w:space="0" w:color="auto"/>
                <w:right w:val="none" w:sz="0" w:space="0" w:color="auto"/>
              </w:divBdr>
            </w:div>
            <w:div w:id="594173402">
              <w:marLeft w:val="0"/>
              <w:marRight w:val="0"/>
              <w:marTop w:val="0"/>
              <w:marBottom w:val="0"/>
              <w:divBdr>
                <w:top w:val="none" w:sz="0" w:space="0" w:color="auto"/>
                <w:left w:val="none" w:sz="0" w:space="0" w:color="auto"/>
                <w:bottom w:val="none" w:sz="0" w:space="0" w:color="auto"/>
                <w:right w:val="none" w:sz="0" w:space="0" w:color="auto"/>
              </w:divBdr>
            </w:div>
            <w:div w:id="151679911">
              <w:marLeft w:val="0"/>
              <w:marRight w:val="0"/>
              <w:marTop w:val="0"/>
              <w:marBottom w:val="0"/>
              <w:divBdr>
                <w:top w:val="none" w:sz="0" w:space="0" w:color="auto"/>
                <w:left w:val="none" w:sz="0" w:space="0" w:color="auto"/>
                <w:bottom w:val="none" w:sz="0" w:space="0" w:color="auto"/>
                <w:right w:val="none" w:sz="0" w:space="0" w:color="auto"/>
              </w:divBdr>
            </w:div>
            <w:div w:id="2124299530">
              <w:marLeft w:val="0"/>
              <w:marRight w:val="0"/>
              <w:marTop w:val="0"/>
              <w:marBottom w:val="0"/>
              <w:divBdr>
                <w:top w:val="none" w:sz="0" w:space="0" w:color="auto"/>
                <w:left w:val="none" w:sz="0" w:space="0" w:color="auto"/>
                <w:bottom w:val="none" w:sz="0" w:space="0" w:color="auto"/>
                <w:right w:val="none" w:sz="0" w:space="0" w:color="auto"/>
              </w:divBdr>
            </w:div>
            <w:div w:id="869953273">
              <w:marLeft w:val="0"/>
              <w:marRight w:val="0"/>
              <w:marTop w:val="0"/>
              <w:marBottom w:val="0"/>
              <w:divBdr>
                <w:top w:val="none" w:sz="0" w:space="0" w:color="auto"/>
                <w:left w:val="none" w:sz="0" w:space="0" w:color="auto"/>
                <w:bottom w:val="none" w:sz="0" w:space="0" w:color="auto"/>
                <w:right w:val="none" w:sz="0" w:space="0" w:color="auto"/>
              </w:divBdr>
            </w:div>
            <w:div w:id="1992707271">
              <w:marLeft w:val="0"/>
              <w:marRight w:val="0"/>
              <w:marTop w:val="0"/>
              <w:marBottom w:val="0"/>
              <w:divBdr>
                <w:top w:val="none" w:sz="0" w:space="0" w:color="auto"/>
                <w:left w:val="none" w:sz="0" w:space="0" w:color="auto"/>
                <w:bottom w:val="none" w:sz="0" w:space="0" w:color="auto"/>
                <w:right w:val="none" w:sz="0" w:space="0" w:color="auto"/>
              </w:divBdr>
            </w:div>
            <w:div w:id="320281131">
              <w:marLeft w:val="0"/>
              <w:marRight w:val="0"/>
              <w:marTop w:val="0"/>
              <w:marBottom w:val="0"/>
              <w:divBdr>
                <w:top w:val="none" w:sz="0" w:space="0" w:color="auto"/>
                <w:left w:val="none" w:sz="0" w:space="0" w:color="auto"/>
                <w:bottom w:val="none" w:sz="0" w:space="0" w:color="auto"/>
                <w:right w:val="none" w:sz="0" w:space="0" w:color="auto"/>
              </w:divBdr>
            </w:div>
            <w:div w:id="1678339655">
              <w:marLeft w:val="0"/>
              <w:marRight w:val="0"/>
              <w:marTop w:val="0"/>
              <w:marBottom w:val="0"/>
              <w:divBdr>
                <w:top w:val="none" w:sz="0" w:space="0" w:color="auto"/>
                <w:left w:val="none" w:sz="0" w:space="0" w:color="auto"/>
                <w:bottom w:val="none" w:sz="0" w:space="0" w:color="auto"/>
                <w:right w:val="none" w:sz="0" w:space="0" w:color="auto"/>
              </w:divBdr>
            </w:div>
            <w:div w:id="865413113">
              <w:marLeft w:val="0"/>
              <w:marRight w:val="0"/>
              <w:marTop w:val="0"/>
              <w:marBottom w:val="0"/>
              <w:divBdr>
                <w:top w:val="none" w:sz="0" w:space="0" w:color="auto"/>
                <w:left w:val="none" w:sz="0" w:space="0" w:color="auto"/>
                <w:bottom w:val="none" w:sz="0" w:space="0" w:color="auto"/>
                <w:right w:val="none" w:sz="0" w:space="0" w:color="auto"/>
              </w:divBdr>
            </w:div>
            <w:div w:id="454449243">
              <w:marLeft w:val="0"/>
              <w:marRight w:val="0"/>
              <w:marTop w:val="0"/>
              <w:marBottom w:val="0"/>
              <w:divBdr>
                <w:top w:val="none" w:sz="0" w:space="0" w:color="auto"/>
                <w:left w:val="none" w:sz="0" w:space="0" w:color="auto"/>
                <w:bottom w:val="none" w:sz="0" w:space="0" w:color="auto"/>
                <w:right w:val="none" w:sz="0" w:space="0" w:color="auto"/>
              </w:divBdr>
            </w:div>
            <w:div w:id="1279485626">
              <w:marLeft w:val="0"/>
              <w:marRight w:val="0"/>
              <w:marTop w:val="0"/>
              <w:marBottom w:val="0"/>
              <w:divBdr>
                <w:top w:val="none" w:sz="0" w:space="0" w:color="auto"/>
                <w:left w:val="none" w:sz="0" w:space="0" w:color="auto"/>
                <w:bottom w:val="none" w:sz="0" w:space="0" w:color="auto"/>
                <w:right w:val="none" w:sz="0" w:space="0" w:color="auto"/>
              </w:divBdr>
            </w:div>
            <w:div w:id="105127038">
              <w:marLeft w:val="0"/>
              <w:marRight w:val="0"/>
              <w:marTop w:val="0"/>
              <w:marBottom w:val="0"/>
              <w:divBdr>
                <w:top w:val="none" w:sz="0" w:space="0" w:color="auto"/>
                <w:left w:val="none" w:sz="0" w:space="0" w:color="auto"/>
                <w:bottom w:val="none" w:sz="0" w:space="0" w:color="auto"/>
                <w:right w:val="none" w:sz="0" w:space="0" w:color="auto"/>
              </w:divBdr>
            </w:div>
            <w:div w:id="491916954">
              <w:marLeft w:val="0"/>
              <w:marRight w:val="0"/>
              <w:marTop w:val="0"/>
              <w:marBottom w:val="0"/>
              <w:divBdr>
                <w:top w:val="none" w:sz="0" w:space="0" w:color="auto"/>
                <w:left w:val="none" w:sz="0" w:space="0" w:color="auto"/>
                <w:bottom w:val="none" w:sz="0" w:space="0" w:color="auto"/>
                <w:right w:val="none" w:sz="0" w:space="0" w:color="auto"/>
              </w:divBdr>
            </w:div>
            <w:div w:id="1041782416">
              <w:marLeft w:val="0"/>
              <w:marRight w:val="0"/>
              <w:marTop w:val="0"/>
              <w:marBottom w:val="0"/>
              <w:divBdr>
                <w:top w:val="none" w:sz="0" w:space="0" w:color="auto"/>
                <w:left w:val="none" w:sz="0" w:space="0" w:color="auto"/>
                <w:bottom w:val="none" w:sz="0" w:space="0" w:color="auto"/>
                <w:right w:val="none" w:sz="0" w:space="0" w:color="auto"/>
              </w:divBdr>
            </w:div>
            <w:div w:id="25915089">
              <w:marLeft w:val="0"/>
              <w:marRight w:val="0"/>
              <w:marTop w:val="0"/>
              <w:marBottom w:val="0"/>
              <w:divBdr>
                <w:top w:val="none" w:sz="0" w:space="0" w:color="auto"/>
                <w:left w:val="none" w:sz="0" w:space="0" w:color="auto"/>
                <w:bottom w:val="none" w:sz="0" w:space="0" w:color="auto"/>
                <w:right w:val="none" w:sz="0" w:space="0" w:color="auto"/>
              </w:divBdr>
            </w:div>
            <w:div w:id="2113667273">
              <w:marLeft w:val="0"/>
              <w:marRight w:val="0"/>
              <w:marTop w:val="0"/>
              <w:marBottom w:val="0"/>
              <w:divBdr>
                <w:top w:val="none" w:sz="0" w:space="0" w:color="auto"/>
                <w:left w:val="none" w:sz="0" w:space="0" w:color="auto"/>
                <w:bottom w:val="none" w:sz="0" w:space="0" w:color="auto"/>
                <w:right w:val="none" w:sz="0" w:space="0" w:color="auto"/>
              </w:divBdr>
            </w:div>
            <w:div w:id="606427223">
              <w:marLeft w:val="0"/>
              <w:marRight w:val="0"/>
              <w:marTop w:val="0"/>
              <w:marBottom w:val="0"/>
              <w:divBdr>
                <w:top w:val="none" w:sz="0" w:space="0" w:color="auto"/>
                <w:left w:val="none" w:sz="0" w:space="0" w:color="auto"/>
                <w:bottom w:val="none" w:sz="0" w:space="0" w:color="auto"/>
                <w:right w:val="none" w:sz="0" w:space="0" w:color="auto"/>
              </w:divBdr>
            </w:div>
            <w:div w:id="822896053">
              <w:marLeft w:val="0"/>
              <w:marRight w:val="0"/>
              <w:marTop w:val="0"/>
              <w:marBottom w:val="0"/>
              <w:divBdr>
                <w:top w:val="none" w:sz="0" w:space="0" w:color="auto"/>
                <w:left w:val="none" w:sz="0" w:space="0" w:color="auto"/>
                <w:bottom w:val="none" w:sz="0" w:space="0" w:color="auto"/>
                <w:right w:val="none" w:sz="0" w:space="0" w:color="auto"/>
              </w:divBdr>
            </w:div>
            <w:div w:id="1816338669">
              <w:marLeft w:val="0"/>
              <w:marRight w:val="0"/>
              <w:marTop w:val="0"/>
              <w:marBottom w:val="0"/>
              <w:divBdr>
                <w:top w:val="none" w:sz="0" w:space="0" w:color="auto"/>
                <w:left w:val="none" w:sz="0" w:space="0" w:color="auto"/>
                <w:bottom w:val="none" w:sz="0" w:space="0" w:color="auto"/>
                <w:right w:val="none" w:sz="0" w:space="0" w:color="auto"/>
              </w:divBdr>
            </w:div>
            <w:div w:id="1099910880">
              <w:marLeft w:val="0"/>
              <w:marRight w:val="0"/>
              <w:marTop w:val="0"/>
              <w:marBottom w:val="0"/>
              <w:divBdr>
                <w:top w:val="none" w:sz="0" w:space="0" w:color="auto"/>
                <w:left w:val="none" w:sz="0" w:space="0" w:color="auto"/>
                <w:bottom w:val="none" w:sz="0" w:space="0" w:color="auto"/>
                <w:right w:val="none" w:sz="0" w:space="0" w:color="auto"/>
              </w:divBdr>
            </w:div>
            <w:div w:id="2081754677">
              <w:marLeft w:val="0"/>
              <w:marRight w:val="0"/>
              <w:marTop w:val="0"/>
              <w:marBottom w:val="0"/>
              <w:divBdr>
                <w:top w:val="none" w:sz="0" w:space="0" w:color="auto"/>
                <w:left w:val="none" w:sz="0" w:space="0" w:color="auto"/>
                <w:bottom w:val="none" w:sz="0" w:space="0" w:color="auto"/>
                <w:right w:val="none" w:sz="0" w:space="0" w:color="auto"/>
              </w:divBdr>
            </w:div>
            <w:div w:id="209460063">
              <w:marLeft w:val="0"/>
              <w:marRight w:val="0"/>
              <w:marTop w:val="0"/>
              <w:marBottom w:val="0"/>
              <w:divBdr>
                <w:top w:val="none" w:sz="0" w:space="0" w:color="auto"/>
                <w:left w:val="none" w:sz="0" w:space="0" w:color="auto"/>
                <w:bottom w:val="none" w:sz="0" w:space="0" w:color="auto"/>
                <w:right w:val="none" w:sz="0" w:space="0" w:color="auto"/>
              </w:divBdr>
            </w:div>
            <w:div w:id="541132606">
              <w:marLeft w:val="0"/>
              <w:marRight w:val="0"/>
              <w:marTop w:val="0"/>
              <w:marBottom w:val="0"/>
              <w:divBdr>
                <w:top w:val="none" w:sz="0" w:space="0" w:color="auto"/>
                <w:left w:val="none" w:sz="0" w:space="0" w:color="auto"/>
                <w:bottom w:val="none" w:sz="0" w:space="0" w:color="auto"/>
                <w:right w:val="none" w:sz="0" w:space="0" w:color="auto"/>
              </w:divBdr>
            </w:div>
            <w:div w:id="1688754642">
              <w:marLeft w:val="0"/>
              <w:marRight w:val="0"/>
              <w:marTop w:val="0"/>
              <w:marBottom w:val="0"/>
              <w:divBdr>
                <w:top w:val="none" w:sz="0" w:space="0" w:color="auto"/>
                <w:left w:val="none" w:sz="0" w:space="0" w:color="auto"/>
                <w:bottom w:val="none" w:sz="0" w:space="0" w:color="auto"/>
                <w:right w:val="none" w:sz="0" w:space="0" w:color="auto"/>
              </w:divBdr>
            </w:div>
            <w:div w:id="1651979839">
              <w:marLeft w:val="0"/>
              <w:marRight w:val="0"/>
              <w:marTop w:val="0"/>
              <w:marBottom w:val="0"/>
              <w:divBdr>
                <w:top w:val="none" w:sz="0" w:space="0" w:color="auto"/>
                <w:left w:val="none" w:sz="0" w:space="0" w:color="auto"/>
                <w:bottom w:val="none" w:sz="0" w:space="0" w:color="auto"/>
                <w:right w:val="none" w:sz="0" w:space="0" w:color="auto"/>
              </w:divBdr>
            </w:div>
            <w:div w:id="884944567">
              <w:marLeft w:val="0"/>
              <w:marRight w:val="0"/>
              <w:marTop w:val="0"/>
              <w:marBottom w:val="0"/>
              <w:divBdr>
                <w:top w:val="none" w:sz="0" w:space="0" w:color="auto"/>
                <w:left w:val="none" w:sz="0" w:space="0" w:color="auto"/>
                <w:bottom w:val="none" w:sz="0" w:space="0" w:color="auto"/>
                <w:right w:val="none" w:sz="0" w:space="0" w:color="auto"/>
              </w:divBdr>
            </w:div>
            <w:div w:id="743651499">
              <w:marLeft w:val="0"/>
              <w:marRight w:val="0"/>
              <w:marTop w:val="0"/>
              <w:marBottom w:val="0"/>
              <w:divBdr>
                <w:top w:val="none" w:sz="0" w:space="0" w:color="auto"/>
                <w:left w:val="none" w:sz="0" w:space="0" w:color="auto"/>
                <w:bottom w:val="none" w:sz="0" w:space="0" w:color="auto"/>
                <w:right w:val="none" w:sz="0" w:space="0" w:color="auto"/>
              </w:divBdr>
            </w:div>
            <w:div w:id="94330680">
              <w:marLeft w:val="0"/>
              <w:marRight w:val="0"/>
              <w:marTop w:val="0"/>
              <w:marBottom w:val="0"/>
              <w:divBdr>
                <w:top w:val="none" w:sz="0" w:space="0" w:color="auto"/>
                <w:left w:val="none" w:sz="0" w:space="0" w:color="auto"/>
                <w:bottom w:val="none" w:sz="0" w:space="0" w:color="auto"/>
                <w:right w:val="none" w:sz="0" w:space="0" w:color="auto"/>
              </w:divBdr>
            </w:div>
            <w:div w:id="476192654">
              <w:marLeft w:val="0"/>
              <w:marRight w:val="0"/>
              <w:marTop w:val="0"/>
              <w:marBottom w:val="0"/>
              <w:divBdr>
                <w:top w:val="none" w:sz="0" w:space="0" w:color="auto"/>
                <w:left w:val="none" w:sz="0" w:space="0" w:color="auto"/>
                <w:bottom w:val="none" w:sz="0" w:space="0" w:color="auto"/>
                <w:right w:val="none" w:sz="0" w:space="0" w:color="auto"/>
              </w:divBdr>
            </w:div>
            <w:div w:id="294070601">
              <w:marLeft w:val="0"/>
              <w:marRight w:val="0"/>
              <w:marTop w:val="0"/>
              <w:marBottom w:val="0"/>
              <w:divBdr>
                <w:top w:val="none" w:sz="0" w:space="0" w:color="auto"/>
                <w:left w:val="none" w:sz="0" w:space="0" w:color="auto"/>
                <w:bottom w:val="none" w:sz="0" w:space="0" w:color="auto"/>
                <w:right w:val="none" w:sz="0" w:space="0" w:color="auto"/>
              </w:divBdr>
            </w:div>
            <w:div w:id="1771774087">
              <w:marLeft w:val="0"/>
              <w:marRight w:val="0"/>
              <w:marTop w:val="0"/>
              <w:marBottom w:val="0"/>
              <w:divBdr>
                <w:top w:val="none" w:sz="0" w:space="0" w:color="auto"/>
                <w:left w:val="none" w:sz="0" w:space="0" w:color="auto"/>
                <w:bottom w:val="none" w:sz="0" w:space="0" w:color="auto"/>
                <w:right w:val="none" w:sz="0" w:space="0" w:color="auto"/>
              </w:divBdr>
            </w:div>
            <w:div w:id="1720786108">
              <w:marLeft w:val="0"/>
              <w:marRight w:val="0"/>
              <w:marTop w:val="0"/>
              <w:marBottom w:val="0"/>
              <w:divBdr>
                <w:top w:val="none" w:sz="0" w:space="0" w:color="auto"/>
                <w:left w:val="none" w:sz="0" w:space="0" w:color="auto"/>
                <w:bottom w:val="none" w:sz="0" w:space="0" w:color="auto"/>
                <w:right w:val="none" w:sz="0" w:space="0" w:color="auto"/>
              </w:divBdr>
            </w:div>
            <w:div w:id="1857574048">
              <w:marLeft w:val="0"/>
              <w:marRight w:val="0"/>
              <w:marTop w:val="0"/>
              <w:marBottom w:val="0"/>
              <w:divBdr>
                <w:top w:val="none" w:sz="0" w:space="0" w:color="auto"/>
                <w:left w:val="none" w:sz="0" w:space="0" w:color="auto"/>
                <w:bottom w:val="none" w:sz="0" w:space="0" w:color="auto"/>
                <w:right w:val="none" w:sz="0" w:space="0" w:color="auto"/>
              </w:divBdr>
            </w:div>
            <w:div w:id="727991509">
              <w:marLeft w:val="0"/>
              <w:marRight w:val="0"/>
              <w:marTop w:val="0"/>
              <w:marBottom w:val="0"/>
              <w:divBdr>
                <w:top w:val="none" w:sz="0" w:space="0" w:color="auto"/>
                <w:left w:val="none" w:sz="0" w:space="0" w:color="auto"/>
                <w:bottom w:val="none" w:sz="0" w:space="0" w:color="auto"/>
                <w:right w:val="none" w:sz="0" w:space="0" w:color="auto"/>
              </w:divBdr>
            </w:div>
            <w:div w:id="1074475779">
              <w:marLeft w:val="0"/>
              <w:marRight w:val="0"/>
              <w:marTop w:val="0"/>
              <w:marBottom w:val="0"/>
              <w:divBdr>
                <w:top w:val="none" w:sz="0" w:space="0" w:color="auto"/>
                <w:left w:val="none" w:sz="0" w:space="0" w:color="auto"/>
                <w:bottom w:val="none" w:sz="0" w:space="0" w:color="auto"/>
                <w:right w:val="none" w:sz="0" w:space="0" w:color="auto"/>
              </w:divBdr>
            </w:div>
            <w:div w:id="586112829">
              <w:marLeft w:val="0"/>
              <w:marRight w:val="0"/>
              <w:marTop w:val="0"/>
              <w:marBottom w:val="0"/>
              <w:divBdr>
                <w:top w:val="none" w:sz="0" w:space="0" w:color="auto"/>
                <w:left w:val="none" w:sz="0" w:space="0" w:color="auto"/>
                <w:bottom w:val="none" w:sz="0" w:space="0" w:color="auto"/>
                <w:right w:val="none" w:sz="0" w:space="0" w:color="auto"/>
              </w:divBdr>
            </w:div>
            <w:div w:id="1099376657">
              <w:marLeft w:val="0"/>
              <w:marRight w:val="0"/>
              <w:marTop w:val="0"/>
              <w:marBottom w:val="0"/>
              <w:divBdr>
                <w:top w:val="none" w:sz="0" w:space="0" w:color="auto"/>
                <w:left w:val="none" w:sz="0" w:space="0" w:color="auto"/>
                <w:bottom w:val="none" w:sz="0" w:space="0" w:color="auto"/>
                <w:right w:val="none" w:sz="0" w:space="0" w:color="auto"/>
              </w:divBdr>
            </w:div>
            <w:div w:id="810827014">
              <w:marLeft w:val="0"/>
              <w:marRight w:val="0"/>
              <w:marTop w:val="0"/>
              <w:marBottom w:val="0"/>
              <w:divBdr>
                <w:top w:val="none" w:sz="0" w:space="0" w:color="auto"/>
                <w:left w:val="none" w:sz="0" w:space="0" w:color="auto"/>
                <w:bottom w:val="none" w:sz="0" w:space="0" w:color="auto"/>
                <w:right w:val="none" w:sz="0" w:space="0" w:color="auto"/>
              </w:divBdr>
            </w:div>
            <w:div w:id="803036700">
              <w:marLeft w:val="0"/>
              <w:marRight w:val="0"/>
              <w:marTop w:val="0"/>
              <w:marBottom w:val="0"/>
              <w:divBdr>
                <w:top w:val="none" w:sz="0" w:space="0" w:color="auto"/>
                <w:left w:val="none" w:sz="0" w:space="0" w:color="auto"/>
                <w:bottom w:val="none" w:sz="0" w:space="0" w:color="auto"/>
                <w:right w:val="none" w:sz="0" w:space="0" w:color="auto"/>
              </w:divBdr>
            </w:div>
            <w:div w:id="2047564804">
              <w:marLeft w:val="0"/>
              <w:marRight w:val="0"/>
              <w:marTop w:val="0"/>
              <w:marBottom w:val="0"/>
              <w:divBdr>
                <w:top w:val="none" w:sz="0" w:space="0" w:color="auto"/>
                <w:left w:val="none" w:sz="0" w:space="0" w:color="auto"/>
                <w:bottom w:val="none" w:sz="0" w:space="0" w:color="auto"/>
                <w:right w:val="none" w:sz="0" w:space="0" w:color="auto"/>
              </w:divBdr>
            </w:div>
            <w:div w:id="379331470">
              <w:marLeft w:val="0"/>
              <w:marRight w:val="0"/>
              <w:marTop w:val="0"/>
              <w:marBottom w:val="0"/>
              <w:divBdr>
                <w:top w:val="none" w:sz="0" w:space="0" w:color="auto"/>
                <w:left w:val="none" w:sz="0" w:space="0" w:color="auto"/>
                <w:bottom w:val="none" w:sz="0" w:space="0" w:color="auto"/>
                <w:right w:val="none" w:sz="0" w:space="0" w:color="auto"/>
              </w:divBdr>
            </w:div>
            <w:div w:id="61368913">
              <w:marLeft w:val="0"/>
              <w:marRight w:val="0"/>
              <w:marTop w:val="0"/>
              <w:marBottom w:val="0"/>
              <w:divBdr>
                <w:top w:val="none" w:sz="0" w:space="0" w:color="auto"/>
                <w:left w:val="none" w:sz="0" w:space="0" w:color="auto"/>
                <w:bottom w:val="none" w:sz="0" w:space="0" w:color="auto"/>
                <w:right w:val="none" w:sz="0" w:space="0" w:color="auto"/>
              </w:divBdr>
            </w:div>
            <w:div w:id="1585607400">
              <w:marLeft w:val="0"/>
              <w:marRight w:val="0"/>
              <w:marTop w:val="0"/>
              <w:marBottom w:val="0"/>
              <w:divBdr>
                <w:top w:val="none" w:sz="0" w:space="0" w:color="auto"/>
                <w:left w:val="none" w:sz="0" w:space="0" w:color="auto"/>
                <w:bottom w:val="none" w:sz="0" w:space="0" w:color="auto"/>
                <w:right w:val="none" w:sz="0" w:space="0" w:color="auto"/>
              </w:divBdr>
            </w:div>
            <w:div w:id="1200053138">
              <w:marLeft w:val="0"/>
              <w:marRight w:val="0"/>
              <w:marTop w:val="0"/>
              <w:marBottom w:val="0"/>
              <w:divBdr>
                <w:top w:val="none" w:sz="0" w:space="0" w:color="auto"/>
                <w:left w:val="none" w:sz="0" w:space="0" w:color="auto"/>
                <w:bottom w:val="none" w:sz="0" w:space="0" w:color="auto"/>
                <w:right w:val="none" w:sz="0" w:space="0" w:color="auto"/>
              </w:divBdr>
            </w:div>
            <w:div w:id="438372871">
              <w:marLeft w:val="0"/>
              <w:marRight w:val="0"/>
              <w:marTop w:val="0"/>
              <w:marBottom w:val="0"/>
              <w:divBdr>
                <w:top w:val="none" w:sz="0" w:space="0" w:color="auto"/>
                <w:left w:val="none" w:sz="0" w:space="0" w:color="auto"/>
                <w:bottom w:val="none" w:sz="0" w:space="0" w:color="auto"/>
                <w:right w:val="none" w:sz="0" w:space="0" w:color="auto"/>
              </w:divBdr>
            </w:div>
            <w:div w:id="695084451">
              <w:marLeft w:val="0"/>
              <w:marRight w:val="0"/>
              <w:marTop w:val="0"/>
              <w:marBottom w:val="0"/>
              <w:divBdr>
                <w:top w:val="none" w:sz="0" w:space="0" w:color="auto"/>
                <w:left w:val="none" w:sz="0" w:space="0" w:color="auto"/>
                <w:bottom w:val="none" w:sz="0" w:space="0" w:color="auto"/>
                <w:right w:val="none" w:sz="0" w:space="0" w:color="auto"/>
              </w:divBdr>
            </w:div>
            <w:div w:id="1687290729">
              <w:marLeft w:val="0"/>
              <w:marRight w:val="0"/>
              <w:marTop w:val="0"/>
              <w:marBottom w:val="0"/>
              <w:divBdr>
                <w:top w:val="none" w:sz="0" w:space="0" w:color="auto"/>
                <w:left w:val="none" w:sz="0" w:space="0" w:color="auto"/>
                <w:bottom w:val="none" w:sz="0" w:space="0" w:color="auto"/>
                <w:right w:val="none" w:sz="0" w:space="0" w:color="auto"/>
              </w:divBdr>
            </w:div>
            <w:div w:id="1367414655">
              <w:marLeft w:val="0"/>
              <w:marRight w:val="0"/>
              <w:marTop w:val="0"/>
              <w:marBottom w:val="0"/>
              <w:divBdr>
                <w:top w:val="none" w:sz="0" w:space="0" w:color="auto"/>
                <w:left w:val="none" w:sz="0" w:space="0" w:color="auto"/>
                <w:bottom w:val="none" w:sz="0" w:space="0" w:color="auto"/>
                <w:right w:val="none" w:sz="0" w:space="0" w:color="auto"/>
              </w:divBdr>
            </w:div>
            <w:div w:id="1980457295">
              <w:marLeft w:val="0"/>
              <w:marRight w:val="0"/>
              <w:marTop w:val="0"/>
              <w:marBottom w:val="0"/>
              <w:divBdr>
                <w:top w:val="none" w:sz="0" w:space="0" w:color="auto"/>
                <w:left w:val="none" w:sz="0" w:space="0" w:color="auto"/>
                <w:bottom w:val="none" w:sz="0" w:space="0" w:color="auto"/>
                <w:right w:val="none" w:sz="0" w:space="0" w:color="auto"/>
              </w:divBdr>
            </w:div>
            <w:div w:id="1078361973">
              <w:marLeft w:val="0"/>
              <w:marRight w:val="0"/>
              <w:marTop w:val="0"/>
              <w:marBottom w:val="0"/>
              <w:divBdr>
                <w:top w:val="none" w:sz="0" w:space="0" w:color="auto"/>
                <w:left w:val="none" w:sz="0" w:space="0" w:color="auto"/>
                <w:bottom w:val="none" w:sz="0" w:space="0" w:color="auto"/>
                <w:right w:val="none" w:sz="0" w:space="0" w:color="auto"/>
              </w:divBdr>
            </w:div>
            <w:div w:id="1694770243">
              <w:marLeft w:val="0"/>
              <w:marRight w:val="0"/>
              <w:marTop w:val="0"/>
              <w:marBottom w:val="0"/>
              <w:divBdr>
                <w:top w:val="none" w:sz="0" w:space="0" w:color="auto"/>
                <w:left w:val="none" w:sz="0" w:space="0" w:color="auto"/>
                <w:bottom w:val="none" w:sz="0" w:space="0" w:color="auto"/>
                <w:right w:val="none" w:sz="0" w:space="0" w:color="auto"/>
              </w:divBdr>
            </w:div>
            <w:div w:id="948777815">
              <w:marLeft w:val="0"/>
              <w:marRight w:val="0"/>
              <w:marTop w:val="0"/>
              <w:marBottom w:val="0"/>
              <w:divBdr>
                <w:top w:val="none" w:sz="0" w:space="0" w:color="auto"/>
                <w:left w:val="none" w:sz="0" w:space="0" w:color="auto"/>
                <w:bottom w:val="none" w:sz="0" w:space="0" w:color="auto"/>
                <w:right w:val="none" w:sz="0" w:space="0" w:color="auto"/>
              </w:divBdr>
            </w:div>
            <w:div w:id="686830325">
              <w:marLeft w:val="0"/>
              <w:marRight w:val="0"/>
              <w:marTop w:val="0"/>
              <w:marBottom w:val="0"/>
              <w:divBdr>
                <w:top w:val="none" w:sz="0" w:space="0" w:color="auto"/>
                <w:left w:val="none" w:sz="0" w:space="0" w:color="auto"/>
                <w:bottom w:val="none" w:sz="0" w:space="0" w:color="auto"/>
                <w:right w:val="none" w:sz="0" w:space="0" w:color="auto"/>
              </w:divBdr>
            </w:div>
            <w:div w:id="42219717">
              <w:marLeft w:val="0"/>
              <w:marRight w:val="0"/>
              <w:marTop w:val="0"/>
              <w:marBottom w:val="0"/>
              <w:divBdr>
                <w:top w:val="none" w:sz="0" w:space="0" w:color="auto"/>
                <w:left w:val="none" w:sz="0" w:space="0" w:color="auto"/>
                <w:bottom w:val="none" w:sz="0" w:space="0" w:color="auto"/>
                <w:right w:val="none" w:sz="0" w:space="0" w:color="auto"/>
              </w:divBdr>
            </w:div>
            <w:div w:id="1825656849">
              <w:marLeft w:val="0"/>
              <w:marRight w:val="0"/>
              <w:marTop w:val="0"/>
              <w:marBottom w:val="0"/>
              <w:divBdr>
                <w:top w:val="none" w:sz="0" w:space="0" w:color="auto"/>
                <w:left w:val="none" w:sz="0" w:space="0" w:color="auto"/>
                <w:bottom w:val="none" w:sz="0" w:space="0" w:color="auto"/>
                <w:right w:val="none" w:sz="0" w:space="0" w:color="auto"/>
              </w:divBdr>
            </w:div>
            <w:div w:id="959265067">
              <w:marLeft w:val="0"/>
              <w:marRight w:val="0"/>
              <w:marTop w:val="0"/>
              <w:marBottom w:val="0"/>
              <w:divBdr>
                <w:top w:val="none" w:sz="0" w:space="0" w:color="auto"/>
                <w:left w:val="none" w:sz="0" w:space="0" w:color="auto"/>
                <w:bottom w:val="none" w:sz="0" w:space="0" w:color="auto"/>
                <w:right w:val="none" w:sz="0" w:space="0" w:color="auto"/>
              </w:divBdr>
            </w:div>
            <w:div w:id="1209219523">
              <w:marLeft w:val="0"/>
              <w:marRight w:val="0"/>
              <w:marTop w:val="0"/>
              <w:marBottom w:val="0"/>
              <w:divBdr>
                <w:top w:val="none" w:sz="0" w:space="0" w:color="auto"/>
                <w:left w:val="none" w:sz="0" w:space="0" w:color="auto"/>
                <w:bottom w:val="none" w:sz="0" w:space="0" w:color="auto"/>
                <w:right w:val="none" w:sz="0" w:space="0" w:color="auto"/>
              </w:divBdr>
            </w:div>
            <w:div w:id="62534692">
              <w:marLeft w:val="0"/>
              <w:marRight w:val="0"/>
              <w:marTop w:val="0"/>
              <w:marBottom w:val="0"/>
              <w:divBdr>
                <w:top w:val="none" w:sz="0" w:space="0" w:color="auto"/>
                <w:left w:val="none" w:sz="0" w:space="0" w:color="auto"/>
                <w:bottom w:val="none" w:sz="0" w:space="0" w:color="auto"/>
                <w:right w:val="none" w:sz="0" w:space="0" w:color="auto"/>
              </w:divBdr>
            </w:div>
            <w:div w:id="1728458460">
              <w:marLeft w:val="0"/>
              <w:marRight w:val="0"/>
              <w:marTop w:val="0"/>
              <w:marBottom w:val="0"/>
              <w:divBdr>
                <w:top w:val="none" w:sz="0" w:space="0" w:color="auto"/>
                <w:left w:val="none" w:sz="0" w:space="0" w:color="auto"/>
                <w:bottom w:val="none" w:sz="0" w:space="0" w:color="auto"/>
                <w:right w:val="none" w:sz="0" w:space="0" w:color="auto"/>
              </w:divBdr>
            </w:div>
            <w:div w:id="1000767202">
              <w:marLeft w:val="0"/>
              <w:marRight w:val="0"/>
              <w:marTop w:val="0"/>
              <w:marBottom w:val="0"/>
              <w:divBdr>
                <w:top w:val="none" w:sz="0" w:space="0" w:color="auto"/>
                <w:left w:val="none" w:sz="0" w:space="0" w:color="auto"/>
                <w:bottom w:val="none" w:sz="0" w:space="0" w:color="auto"/>
                <w:right w:val="none" w:sz="0" w:space="0" w:color="auto"/>
              </w:divBdr>
            </w:div>
            <w:div w:id="1580290522">
              <w:marLeft w:val="0"/>
              <w:marRight w:val="0"/>
              <w:marTop w:val="0"/>
              <w:marBottom w:val="0"/>
              <w:divBdr>
                <w:top w:val="none" w:sz="0" w:space="0" w:color="auto"/>
                <w:left w:val="none" w:sz="0" w:space="0" w:color="auto"/>
                <w:bottom w:val="none" w:sz="0" w:space="0" w:color="auto"/>
                <w:right w:val="none" w:sz="0" w:space="0" w:color="auto"/>
              </w:divBdr>
            </w:div>
            <w:div w:id="724530469">
              <w:marLeft w:val="0"/>
              <w:marRight w:val="0"/>
              <w:marTop w:val="0"/>
              <w:marBottom w:val="0"/>
              <w:divBdr>
                <w:top w:val="none" w:sz="0" w:space="0" w:color="auto"/>
                <w:left w:val="none" w:sz="0" w:space="0" w:color="auto"/>
                <w:bottom w:val="none" w:sz="0" w:space="0" w:color="auto"/>
                <w:right w:val="none" w:sz="0" w:space="0" w:color="auto"/>
              </w:divBdr>
            </w:div>
            <w:div w:id="1004743839">
              <w:marLeft w:val="0"/>
              <w:marRight w:val="0"/>
              <w:marTop w:val="0"/>
              <w:marBottom w:val="0"/>
              <w:divBdr>
                <w:top w:val="none" w:sz="0" w:space="0" w:color="auto"/>
                <w:left w:val="none" w:sz="0" w:space="0" w:color="auto"/>
                <w:bottom w:val="none" w:sz="0" w:space="0" w:color="auto"/>
                <w:right w:val="none" w:sz="0" w:space="0" w:color="auto"/>
              </w:divBdr>
            </w:div>
            <w:div w:id="1928269689">
              <w:marLeft w:val="0"/>
              <w:marRight w:val="0"/>
              <w:marTop w:val="0"/>
              <w:marBottom w:val="0"/>
              <w:divBdr>
                <w:top w:val="none" w:sz="0" w:space="0" w:color="auto"/>
                <w:left w:val="none" w:sz="0" w:space="0" w:color="auto"/>
                <w:bottom w:val="none" w:sz="0" w:space="0" w:color="auto"/>
                <w:right w:val="none" w:sz="0" w:space="0" w:color="auto"/>
              </w:divBdr>
            </w:div>
            <w:div w:id="678191555">
              <w:marLeft w:val="0"/>
              <w:marRight w:val="0"/>
              <w:marTop w:val="0"/>
              <w:marBottom w:val="0"/>
              <w:divBdr>
                <w:top w:val="none" w:sz="0" w:space="0" w:color="auto"/>
                <w:left w:val="none" w:sz="0" w:space="0" w:color="auto"/>
                <w:bottom w:val="none" w:sz="0" w:space="0" w:color="auto"/>
                <w:right w:val="none" w:sz="0" w:space="0" w:color="auto"/>
              </w:divBdr>
            </w:div>
            <w:div w:id="636954770">
              <w:marLeft w:val="0"/>
              <w:marRight w:val="0"/>
              <w:marTop w:val="0"/>
              <w:marBottom w:val="0"/>
              <w:divBdr>
                <w:top w:val="none" w:sz="0" w:space="0" w:color="auto"/>
                <w:left w:val="none" w:sz="0" w:space="0" w:color="auto"/>
                <w:bottom w:val="none" w:sz="0" w:space="0" w:color="auto"/>
                <w:right w:val="none" w:sz="0" w:space="0" w:color="auto"/>
              </w:divBdr>
            </w:div>
            <w:div w:id="231349919">
              <w:marLeft w:val="0"/>
              <w:marRight w:val="0"/>
              <w:marTop w:val="0"/>
              <w:marBottom w:val="0"/>
              <w:divBdr>
                <w:top w:val="none" w:sz="0" w:space="0" w:color="auto"/>
                <w:left w:val="none" w:sz="0" w:space="0" w:color="auto"/>
                <w:bottom w:val="none" w:sz="0" w:space="0" w:color="auto"/>
                <w:right w:val="none" w:sz="0" w:space="0" w:color="auto"/>
              </w:divBdr>
            </w:div>
            <w:div w:id="1412004216">
              <w:marLeft w:val="0"/>
              <w:marRight w:val="0"/>
              <w:marTop w:val="0"/>
              <w:marBottom w:val="0"/>
              <w:divBdr>
                <w:top w:val="none" w:sz="0" w:space="0" w:color="auto"/>
                <w:left w:val="none" w:sz="0" w:space="0" w:color="auto"/>
                <w:bottom w:val="none" w:sz="0" w:space="0" w:color="auto"/>
                <w:right w:val="none" w:sz="0" w:space="0" w:color="auto"/>
              </w:divBdr>
            </w:div>
            <w:div w:id="482356883">
              <w:marLeft w:val="0"/>
              <w:marRight w:val="0"/>
              <w:marTop w:val="0"/>
              <w:marBottom w:val="0"/>
              <w:divBdr>
                <w:top w:val="none" w:sz="0" w:space="0" w:color="auto"/>
                <w:left w:val="none" w:sz="0" w:space="0" w:color="auto"/>
                <w:bottom w:val="none" w:sz="0" w:space="0" w:color="auto"/>
                <w:right w:val="none" w:sz="0" w:space="0" w:color="auto"/>
              </w:divBdr>
            </w:div>
            <w:div w:id="1297417965">
              <w:marLeft w:val="0"/>
              <w:marRight w:val="0"/>
              <w:marTop w:val="0"/>
              <w:marBottom w:val="0"/>
              <w:divBdr>
                <w:top w:val="none" w:sz="0" w:space="0" w:color="auto"/>
                <w:left w:val="none" w:sz="0" w:space="0" w:color="auto"/>
                <w:bottom w:val="none" w:sz="0" w:space="0" w:color="auto"/>
                <w:right w:val="none" w:sz="0" w:space="0" w:color="auto"/>
              </w:divBdr>
            </w:div>
            <w:div w:id="1273171441">
              <w:marLeft w:val="0"/>
              <w:marRight w:val="0"/>
              <w:marTop w:val="0"/>
              <w:marBottom w:val="0"/>
              <w:divBdr>
                <w:top w:val="none" w:sz="0" w:space="0" w:color="auto"/>
                <w:left w:val="none" w:sz="0" w:space="0" w:color="auto"/>
                <w:bottom w:val="none" w:sz="0" w:space="0" w:color="auto"/>
                <w:right w:val="none" w:sz="0" w:space="0" w:color="auto"/>
              </w:divBdr>
            </w:div>
            <w:div w:id="1648827317">
              <w:marLeft w:val="0"/>
              <w:marRight w:val="0"/>
              <w:marTop w:val="0"/>
              <w:marBottom w:val="0"/>
              <w:divBdr>
                <w:top w:val="none" w:sz="0" w:space="0" w:color="auto"/>
                <w:left w:val="none" w:sz="0" w:space="0" w:color="auto"/>
                <w:bottom w:val="none" w:sz="0" w:space="0" w:color="auto"/>
                <w:right w:val="none" w:sz="0" w:space="0" w:color="auto"/>
              </w:divBdr>
            </w:div>
            <w:div w:id="202669061">
              <w:marLeft w:val="0"/>
              <w:marRight w:val="0"/>
              <w:marTop w:val="0"/>
              <w:marBottom w:val="0"/>
              <w:divBdr>
                <w:top w:val="none" w:sz="0" w:space="0" w:color="auto"/>
                <w:left w:val="none" w:sz="0" w:space="0" w:color="auto"/>
                <w:bottom w:val="none" w:sz="0" w:space="0" w:color="auto"/>
                <w:right w:val="none" w:sz="0" w:space="0" w:color="auto"/>
              </w:divBdr>
            </w:div>
            <w:div w:id="190993379">
              <w:marLeft w:val="0"/>
              <w:marRight w:val="0"/>
              <w:marTop w:val="0"/>
              <w:marBottom w:val="0"/>
              <w:divBdr>
                <w:top w:val="none" w:sz="0" w:space="0" w:color="auto"/>
                <w:left w:val="none" w:sz="0" w:space="0" w:color="auto"/>
                <w:bottom w:val="none" w:sz="0" w:space="0" w:color="auto"/>
                <w:right w:val="none" w:sz="0" w:space="0" w:color="auto"/>
              </w:divBdr>
            </w:div>
            <w:div w:id="1455363626">
              <w:marLeft w:val="0"/>
              <w:marRight w:val="0"/>
              <w:marTop w:val="0"/>
              <w:marBottom w:val="0"/>
              <w:divBdr>
                <w:top w:val="none" w:sz="0" w:space="0" w:color="auto"/>
                <w:left w:val="none" w:sz="0" w:space="0" w:color="auto"/>
                <w:bottom w:val="none" w:sz="0" w:space="0" w:color="auto"/>
                <w:right w:val="none" w:sz="0" w:space="0" w:color="auto"/>
              </w:divBdr>
            </w:div>
            <w:div w:id="1290211845">
              <w:marLeft w:val="0"/>
              <w:marRight w:val="0"/>
              <w:marTop w:val="0"/>
              <w:marBottom w:val="0"/>
              <w:divBdr>
                <w:top w:val="none" w:sz="0" w:space="0" w:color="auto"/>
                <w:left w:val="none" w:sz="0" w:space="0" w:color="auto"/>
                <w:bottom w:val="none" w:sz="0" w:space="0" w:color="auto"/>
                <w:right w:val="none" w:sz="0" w:space="0" w:color="auto"/>
              </w:divBdr>
            </w:div>
            <w:div w:id="1309364952">
              <w:marLeft w:val="0"/>
              <w:marRight w:val="0"/>
              <w:marTop w:val="0"/>
              <w:marBottom w:val="0"/>
              <w:divBdr>
                <w:top w:val="none" w:sz="0" w:space="0" w:color="auto"/>
                <w:left w:val="none" w:sz="0" w:space="0" w:color="auto"/>
                <w:bottom w:val="none" w:sz="0" w:space="0" w:color="auto"/>
                <w:right w:val="none" w:sz="0" w:space="0" w:color="auto"/>
              </w:divBdr>
            </w:div>
            <w:div w:id="1157307545">
              <w:marLeft w:val="0"/>
              <w:marRight w:val="0"/>
              <w:marTop w:val="0"/>
              <w:marBottom w:val="0"/>
              <w:divBdr>
                <w:top w:val="none" w:sz="0" w:space="0" w:color="auto"/>
                <w:left w:val="none" w:sz="0" w:space="0" w:color="auto"/>
                <w:bottom w:val="none" w:sz="0" w:space="0" w:color="auto"/>
                <w:right w:val="none" w:sz="0" w:space="0" w:color="auto"/>
              </w:divBdr>
            </w:div>
            <w:div w:id="747725346">
              <w:marLeft w:val="0"/>
              <w:marRight w:val="0"/>
              <w:marTop w:val="0"/>
              <w:marBottom w:val="0"/>
              <w:divBdr>
                <w:top w:val="none" w:sz="0" w:space="0" w:color="auto"/>
                <w:left w:val="none" w:sz="0" w:space="0" w:color="auto"/>
                <w:bottom w:val="none" w:sz="0" w:space="0" w:color="auto"/>
                <w:right w:val="none" w:sz="0" w:space="0" w:color="auto"/>
              </w:divBdr>
            </w:div>
            <w:div w:id="1736196558">
              <w:marLeft w:val="0"/>
              <w:marRight w:val="0"/>
              <w:marTop w:val="0"/>
              <w:marBottom w:val="0"/>
              <w:divBdr>
                <w:top w:val="none" w:sz="0" w:space="0" w:color="auto"/>
                <w:left w:val="none" w:sz="0" w:space="0" w:color="auto"/>
                <w:bottom w:val="none" w:sz="0" w:space="0" w:color="auto"/>
                <w:right w:val="none" w:sz="0" w:space="0" w:color="auto"/>
              </w:divBdr>
            </w:div>
            <w:div w:id="239604403">
              <w:marLeft w:val="0"/>
              <w:marRight w:val="0"/>
              <w:marTop w:val="0"/>
              <w:marBottom w:val="0"/>
              <w:divBdr>
                <w:top w:val="none" w:sz="0" w:space="0" w:color="auto"/>
                <w:left w:val="none" w:sz="0" w:space="0" w:color="auto"/>
                <w:bottom w:val="none" w:sz="0" w:space="0" w:color="auto"/>
                <w:right w:val="none" w:sz="0" w:space="0" w:color="auto"/>
              </w:divBdr>
            </w:div>
            <w:div w:id="2045789766">
              <w:marLeft w:val="0"/>
              <w:marRight w:val="0"/>
              <w:marTop w:val="0"/>
              <w:marBottom w:val="0"/>
              <w:divBdr>
                <w:top w:val="none" w:sz="0" w:space="0" w:color="auto"/>
                <w:left w:val="none" w:sz="0" w:space="0" w:color="auto"/>
                <w:bottom w:val="none" w:sz="0" w:space="0" w:color="auto"/>
                <w:right w:val="none" w:sz="0" w:space="0" w:color="auto"/>
              </w:divBdr>
            </w:div>
            <w:div w:id="159001574">
              <w:marLeft w:val="0"/>
              <w:marRight w:val="0"/>
              <w:marTop w:val="0"/>
              <w:marBottom w:val="0"/>
              <w:divBdr>
                <w:top w:val="none" w:sz="0" w:space="0" w:color="auto"/>
                <w:left w:val="none" w:sz="0" w:space="0" w:color="auto"/>
                <w:bottom w:val="none" w:sz="0" w:space="0" w:color="auto"/>
                <w:right w:val="none" w:sz="0" w:space="0" w:color="auto"/>
              </w:divBdr>
            </w:div>
            <w:div w:id="906691595">
              <w:marLeft w:val="0"/>
              <w:marRight w:val="0"/>
              <w:marTop w:val="0"/>
              <w:marBottom w:val="0"/>
              <w:divBdr>
                <w:top w:val="none" w:sz="0" w:space="0" w:color="auto"/>
                <w:left w:val="none" w:sz="0" w:space="0" w:color="auto"/>
                <w:bottom w:val="none" w:sz="0" w:space="0" w:color="auto"/>
                <w:right w:val="none" w:sz="0" w:space="0" w:color="auto"/>
              </w:divBdr>
            </w:div>
            <w:div w:id="547450599">
              <w:marLeft w:val="0"/>
              <w:marRight w:val="0"/>
              <w:marTop w:val="0"/>
              <w:marBottom w:val="0"/>
              <w:divBdr>
                <w:top w:val="none" w:sz="0" w:space="0" w:color="auto"/>
                <w:left w:val="none" w:sz="0" w:space="0" w:color="auto"/>
                <w:bottom w:val="none" w:sz="0" w:space="0" w:color="auto"/>
                <w:right w:val="none" w:sz="0" w:space="0" w:color="auto"/>
              </w:divBdr>
            </w:div>
            <w:div w:id="1122109830">
              <w:marLeft w:val="0"/>
              <w:marRight w:val="0"/>
              <w:marTop w:val="0"/>
              <w:marBottom w:val="0"/>
              <w:divBdr>
                <w:top w:val="none" w:sz="0" w:space="0" w:color="auto"/>
                <w:left w:val="none" w:sz="0" w:space="0" w:color="auto"/>
                <w:bottom w:val="none" w:sz="0" w:space="0" w:color="auto"/>
                <w:right w:val="none" w:sz="0" w:space="0" w:color="auto"/>
              </w:divBdr>
            </w:div>
            <w:div w:id="1464468251">
              <w:marLeft w:val="0"/>
              <w:marRight w:val="0"/>
              <w:marTop w:val="0"/>
              <w:marBottom w:val="0"/>
              <w:divBdr>
                <w:top w:val="none" w:sz="0" w:space="0" w:color="auto"/>
                <w:left w:val="none" w:sz="0" w:space="0" w:color="auto"/>
                <w:bottom w:val="none" w:sz="0" w:space="0" w:color="auto"/>
                <w:right w:val="none" w:sz="0" w:space="0" w:color="auto"/>
              </w:divBdr>
            </w:div>
            <w:div w:id="958874598">
              <w:marLeft w:val="0"/>
              <w:marRight w:val="0"/>
              <w:marTop w:val="0"/>
              <w:marBottom w:val="0"/>
              <w:divBdr>
                <w:top w:val="none" w:sz="0" w:space="0" w:color="auto"/>
                <w:left w:val="none" w:sz="0" w:space="0" w:color="auto"/>
                <w:bottom w:val="none" w:sz="0" w:space="0" w:color="auto"/>
                <w:right w:val="none" w:sz="0" w:space="0" w:color="auto"/>
              </w:divBdr>
            </w:div>
            <w:div w:id="1653872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985343">
      <w:bodyDiv w:val="1"/>
      <w:marLeft w:val="0"/>
      <w:marRight w:val="0"/>
      <w:marTop w:val="0"/>
      <w:marBottom w:val="0"/>
      <w:divBdr>
        <w:top w:val="none" w:sz="0" w:space="0" w:color="auto"/>
        <w:left w:val="none" w:sz="0" w:space="0" w:color="auto"/>
        <w:bottom w:val="none" w:sz="0" w:space="0" w:color="auto"/>
        <w:right w:val="none" w:sz="0" w:space="0" w:color="auto"/>
      </w:divBdr>
    </w:div>
    <w:div w:id="1310744413">
      <w:bodyDiv w:val="1"/>
      <w:marLeft w:val="0"/>
      <w:marRight w:val="0"/>
      <w:marTop w:val="0"/>
      <w:marBottom w:val="0"/>
      <w:divBdr>
        <w:top w:val="none" w:sz="0" w:space="0" w:color="auto"/>
        <w:left w:val="none" w:sz="0" w:space="0" w:color="auto"/>
        <w:bottom w:val="none" w:sz="0" w:space="0" w:color="auto"/>
        <w:right w:val="none" w:sz="0" w:space="0" w:color="auto"/>
      </w:divBdr>
    </w:div>
    <w:div w:id="1404915328">
      <w:bodyDiv w:val="1"/>
      <w:marLeft w:val="0"/>
      <w:marRight w:val="0"/>
      <w:marTop w:val="0"/>
      <w:marBottom w:val="0"/>
      <w:divBdr>
        <w:top w:val="none" w:sz="0" w:space="0" w:color="auto"/>
        <w:left w:val="none" w:sz="0" w:space="0" w:color="auto"/>
        <w:bottom w:val="none" w:sz="0" w:space="0" w:color="auto"/>
        <w:right w:val="none" w:sz="0" w:space="0" w:color="auto"/>
      </w:divBdr>
      <w:divsChild>
        <w:div w:id="1390877974">
          <w:marLeft w:val="0"/>
          <w:marRight w:val="0"/>
          <w:marTop w:val="0"/>
          <w:marBottom w:val="0"/>
          <w:divBdr>
            <w:top w:val="none" w:sz="0" w:space="0" w:color="auto"/>
            <w:left w:val="none" w:sz="0" w:space="0" w:color="auto"/>
            <w:bottom w:val="none" w:sz="0" w:space="0" w:color="auto"/>
            <w:right w:val="none" w:sz="0" w:space="0" w:color="auto"/>
          </w:divBdr>
          <w:divsChild>
            <w:div w:id="2061316148">
              <w:marLeft w:val="0"/>
              <w:marRight w:val="0"/>
              <w:marTop w:val="0"/>
              <w:marBottom w:val="0"/>
              <w:divBdr>
                <w:top w:val="none" w:sz="0" w:space="0" w:color="auto"/>
                <w:left w:val="none" w:sz="0" w:space="0" w:color="auto"/>
                <w:bottom w:val="none" w:sz="0" w:space="0" w:color="auto"/>
                <w:right w:val="none" w:sz="0" w:space="0" w:color="auto"/>
              </w:divBdr>
              <w:divsChild>
                <w:div w:id="1033111729">
                  <w:marLeft w:val="0"/>
                  <w:marRight w:val="0"/>
                  <w:marTop w:val="0"/>
                  <w:marBottom w:val="0"/>
                  <w:divBdr>
                    <w:top w:val="none" w:sz="0" w:space="0" w:color="auto"/>
                    <w:left w:val="none" w:sz="0" w:space="0" w:color="auto"/>
                    <w:bottom w:val="none" w:sz="0" w:space="0" w:color="auto"/>
                    <w:right w:val="none" w:sz="0" w:space="0" w:color="auto"/>
                  </w:divBdr>
                  <w:divsChild>
                    <w:div w:id="793525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5011337">
      <w:bodyDiv w:val="1"/>
      <w:marLeft w:val="0"/>
      <w:marRight w:val="0"/>
      <w:marTop w:val="0"/>
      <w:marBottom w:val="0"/>
      <w:divBdr>
        <w:top w:val="none" w:sz="0" w:space="0" w:color="auto"/>
        <w:left w:val="none" w:sz="0" w:space="0" w:color="auto"/>
        <w:bottom w:val="none" w:sz="0" w:space="0" w:color="auto"/>
        <w:right w:val="none" w:sz="0" w:space="0" w:color="auto"/>
      </w:divBdr>
    </w:div>
    <w:div w:id="1451169289">
      <w:bodyDiv w:val="1"/>
      <w:marLeft w:val="0"/>
      <w:marRight w:val="0"/>
      <w:marTop w:val="0"/>
      <w:marBottom w:val="0"/>
      <w:divBdr>
        <w:top w:val="none" w:sz="0" w:space="0" w:color="auto"/>
        <w:left w:val="none" w:sz="0" w:space="0" w:color="auto"/>
        <w:bottom w:val="none" w:sz="0" w:space="0" w:color="auto"/>
        <w:right w:val="none" w:sz="0" w:space="0" w:color="auto"/>
      </w:divBdr>
    </w:div>
    <w:div w:id="1474836956">
      <w:bodyDiv w:val="1"/>
      <w:marLeft w:val="0"/>
      <w:marRight w:val="0"/>
      <w:marTop w:val="0"/>
      <w:marBottom w:val="0"/>
      <w:divBdr>
        <w:top w:val="none" w:sz="0" w:space="0" w:color="auto"/>
        <w:left w:val="none" w:sz="0" w:space="0" w:color="auto"/>
        <w:bottom w:val="none" w:sz="0" w:space="0" w:color="auto"/>
        <w:right w:val="none" w:sz="0" w:space="0" w:color="auto"/>
      </w:divBdr>
    </w:div>
    <w:div w:id="1484665462">
      <w:bodyDiv w:val="1"/>
      <w:marLeft w:val="0"/>
      <w:marRight w:val="0"/>
      <w:marTop w:val="0"/>
      <w:marBottom w:val="0"/>
      <w:divBdr>
        <w:top w:val="none" w:sz="0" w:space="0" w:color="auto"/>
        <w:left w:val="none" w:sz="0" w:space="0" w:color="auto"/>
        <w:bottom w:val="none" w:sz="0" w:space="0" w:color="auto"/>
        <w:right w:val="none" w:sz="0" w:space="0" w:color="auto"/>
      </w:divBdr>
      <w:divsChild>
        <w:div w:id="546912212">
          <w:marLeft w:val="0"/>
          <w:marRight w:val="0"/>
          <w:marTop w:val="0"/>
          <w:marBottom w:val="0"/>
          <w:divBdr>
            <w:top w:val="none" w:sz="0" w:space="0" w:color="auto"/>
            <w:left w:val="none" w:sz="0" w:space="0" w:color="auto"/>
            <w:bottom w:val="none" w:sz="0" w:space="0" w:color="auto"/>
            <w:right w:val="none" w:sz="0" w:space="0" w:color="auto"/>
          </w:divBdr>
          <w:divsChild>
            <w:div w:id="1847816791">
              <w:marLeft w:val="0"/>
              <w:marRight w:val="0"/>
              <w:marTop w:val="0"/>
              <w:marBottom w:val="0"/>
              <w:divBdr>
                <w:top w:val="none" w:sz="0" w:space="0" w:color="auto"/>
                <w:left w:val="none" w:sz="0" w:space="0" w:color="auto"/>
                <w:bottom w:val="none" w:sz="0" w:space="0" w:color="auto"/>
                <w:right w:val="none" w:sz="0" w:space="0" w:color="auto"/>
              </w:divBdr>
              <w:divsChild>
                <w:div w:id="1905486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5919788">
      <w:bodyDiv w:val="1"/>
      <w:marLeft w:val="0"/>
      <w:marRight w:val="0"/>
      <w:marTop w:val="0"/>
      <w:marBottom w:val="0"/>
      <w:divBdr>
        <w:top w:val="none" w:sz="0" w:space="0" w:color="auto"/>
        <w:left w:val="none" w:sz="0" w:space="0" w:color="auto"/>
        <w:bottom w:val="none" w:sz="0" w:space="0" w:color="auto"/>
        <w:right w:val="none" w:sz="0" w:space="0" w:color="auto"/>
      </w:divBdr>
    </w:div>
    <w:div w:id="1520776664">
      <w:bodyDiv w:val="1"/>
      <w:marLeft w:val="0"/>
      <w:marRight w:val="0"/>
      <w:marTop w:val="0"/>
      <w:marBottom w:val="0"/>
      <w:divBdr>
        <w:top w:val="none" w:sz="0" w:space="0" w:color="auto"/>
        <w:left w:val="none" w:sz="0" w:space="0" w:color="auto"/>
        <w:bottom w:val="none" w:sz="0" w:space="0" w:color="auto"/>
        <w:right w:val="none" w:sz="0" w:space="0" w:color="auto"/>
      </w:divBdr>
    </w:div>
    <w:div w:id="1526747500">
      <w:bodyDiv w:val="1"/>
      <w:marLeft w:val="0"/>
      <w:marRight w:val="0"/>
      <w:marTop w:val="0"/>
      <w:marBottom w:val="0"/>
      <w:divBdr>
        <w:top w:val="none" w:sz="0" w:space="0" w:color="auto"/>
        <w:left w:val="none" w:sz="0" w:space="0" w:color="auto"/>
        <w:bottom w:val="none" w:sz="0" w:space="0" w:color="auto"/>
        <w:right w:val="none" w:sz="0" w:space="0" w:color="auto"/>
      </w:divBdr>
    </w:div>
    <w:div w:id="1547064939">
      <w:bodyDiv w:val="1"/>
      <w:marLeft w:val="0"/>
      <w:marRight w:val="0"/>
      <w:marTop w:val="0"/>
      <w:marBottom w:val="0"/>
      <w:divBdr>
        <w:top w:val="none" w:sz="0" w:space="0" w:color="auto"/>
        <w:left w:val="none" w:sz="0" w:space="0" w:color="auto"/>
        <w:bottom w:val="none" w:sz="0" w:space="0" w:color="auto"/>
        <w:right w:val="none" w:sz="0" w:space="0" w:color="auto"/>
      </w:divBdr>
      <w:divsChild>
        <w:div w:id="1735467543">
          <w:marLeft w:val="0"/>
          <w:marRight w:val="0"/>
          <w:marTop w:val="0"/>
          <w:marBottom w:val="0"/>
          <w:divBdr>
            <w:top w:val="none" w:sz="0" w:space="0" w:color="auto"/>
            <w:left w:val="none" w:sz="0" w:space="0" w:color="auto"/>
            <w:bottom w:val="none" w:sz="0" w:space="0" w:color="auto"/>
            <w:right w:val="none" w:sz="0" w:space="0" w:color="auto"/>
          </w:divBdr>
          <w:divsChild>
            <w:div w:id="337731256">
              <w:marLeft w:val="0"/>
              <w:marRight w:val="0"/>
              <w:marTop w:val="0"/>
              <w:marBottom w:val="0"/>
              <w:divBdr>
                <w:top w:val="none" w:sz="0" w:space="0" w:color="auto"/>
                <w:left w:val="none" w:sz="0" w:space="0" w:color="auto"/>
                <w:bottom w:val="none" w:sz="0" w:space="0" w:color="auto"/>
                <w:right w:val="none" w:sz="0" w:space="0" w:color="auto"/>
              </w:divBdr>
              <w:divsChild>
                <w:div w:id="902062623">
                  <w:marLeft w:val="0"/>
                  <w:marRight w:val="0"/>
                  <w:marTop w:val="0"/>
                  <w:marBottom w:val="0"/>
                  <w:divBdr>
                    <w:top w:val="none" w:sz="0" w:space="0" w:color="auto"/>
                    <w:left w:val="none" w:sz="0" w:space="0" w:color="auto"/>
                    <w:bottom w:val="none" w:sz="0" w:space="0" w:color="auto"/>
                    <w:right w:val="none" w:sz="0" w:space="0" w:color="auto"/>
                  </w:divBdr>
                </w:div>
                <w:div w:id="1563179180">
                  <w:marLeft w:val="0"/>
                  <w:marRight w:val="0"/>
                  <w:marTop w:val="0"/>
                  <w:marBottom w:val="0"/>
                  <w:divBdr>
                    <w:top w:val="none" w:sz="0" w:space="0" w:color="auto"/>
                    <w:left w:val="none" w:sz="0" w:space="0" w:color="auto"/>
                    <w:bottom w:val="none" w:sz="0" w:space="0" w:color="auto"/>
                    <w:right w:val="none" w:sz="0" w:space="0" w:color="auto"/>
                  </w:divBdr>
                </w:div>
                <w:div w:id="856653665">
                  <w:marLeft w:val="0"/>
                  <w:marRight w:val="0"/>
                  <w:marTop w:val="0"/>
                  <w:marBottom w:val="0"/>
                  <w:divBdr>
                    <w:top w:val="none" w:sz="0" w:space="0" w:color="auto"/>
                    <w:left w:val="none" w:sz="0" w:space="0" w:color="auto"/>
                    <w:bottom w:val="none" w:sz="0" w:space="0" w:color="auto"/>
                    <w:right w:val="none" w:sz="0" w:space="0" w:color="auto"/>
                  </w:divBdr>
                </w:div>
                <w:div w:id="1256331035">
                  <w:marLeft w:val="0"/>
                  <w:marRight w:val="0"/>
                  <w:marTop w:val="0"/>
                  <w:marBottom w:val="0"/>
                  <w:divBdr>
                    <w:top w:val="none" w:sz="0" w:space="0" w:color="auto"/>
                    <w:left w:val="none" w:sz="0" w:space="0" w:color="auto"/>
                    <w:bottom w:val="none" w:sz="0" w:space="0" w:color="auto"/>
                    <w:right w:val="none" w:sz="0" w:space="0" w:color="auto"/>
                  </w:divBdr>
                </w:div>
                <w:div w:id="2098089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1965580">
      <w:bodyDiv w:val="1"/>
      <w:marLeft w:val="0"/>
      <w:marRight w:val="0"/>
      <w:marTop w:val="0"/>
      <w:marBottom w:val="0"/>
      <w:divBdr>
        <w:top w:val="none" w:sz="0" w:space="0" w:color="auto"/>
        <w:left w:val="none" w:sz="0" w:space="0" w:color="auto"/>
        <w:bottom w:val="none" w:sz="0" w:space="0" w:color="auto"/>
        <w:right w:val="none" w:sz="0" w:space="0" w:color="auto"/>
      </w:divBdr>
    </w:div>
    <w:div w:id="1605336244">
      <w:bodyDiv w:val="1"/>
      <w:marLeft w:val="0"/>
      <w:marRight w:val="0"/>
      <w:marTop w:val="0"/>
      <w:marBottom w:val="0"/>
      <w:divBdr>
        <w:top w:val="none" w:sz="0" w:space="0" w:color="auto"/>
        <w:left w:val="none" w:sz="0" w:space="0" w:color="auto"/>
        <w:bottom w:val="none" w:sz="0" w:space="0" w:color="auto"/>
        <w:right w:val="none" w:sz="0" w:space="0" w:color="auto"/>
      </w:divBdr>
      <w:divsChild>
        <w:div w:id="1441800313">
          <w:marLeft w:val="0"/>
          <w:marRight w:val="0"/>
          <w:marTop w:val="0"/>
          <w:marBottom w:val="0"/>
          <w:divBdr>
            <w:top w:val="none" w:sz="0" w:space="0" w:color="auto"/>
            <w:left w:val="none" w:sz="0" w:space="0" w:color="auto"/>
            <w:bottom w:val="none" w:sz="0" w:space="0" w:color="auto"/>
            <w:right w:val="none" w:sz="0" w:space="0" w:color="auto"/>
          </w:divBdr>
          <w:divsChild>
            <w:div w:id="1387417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766198">
      <w:bodyDiv w:val="1"/>
      <w:marLeft w:val="0"/>
      <w:marRight w:val="0"/>
      <w:marTop w:val="0"/>
      <w:marBottom w:val="0"/>
      <w:divBdr>
        <w:top w:val="none" w:sz="0" w:space="0" w:color="auto"/>
        <w:left w:val="none" w:sz="0" w:space="0" w:color="auto"/>
        <w:bottom w:val="none" w:sz="0" w:space="0" w:color="auto"/>
        <w:right w:val="none" w:sz="0" w:space="0" w:color="auto"/>
      </w:divBdr>
    </w:div>
    <w:div w:id="1659184642">
      <w:bodyDiv w:val="1"/>
      <w:marLeft w:val="0"/>
      <w:marRight w:val="0"/>
      <w:marTop w:val="0"/>
      <w:marBottom w:val="0"/>
      <w:divBdr>
        <w:top w:val="none" w:sz="0" w:space="0" w:color="auto"/>
        <w:left w:val="none" w:sz="0" w:space="0" w:color="auto"/>
        <w:bottom w:val="none" w:sz="0" w:space="0" w:color="auto"/>
        <w:right w:val="none" w:sz="0" w:space="0" w:color="auto"/>
      </w:divBdr>
    </w:div>
    <w:div w:id="1683703241">
      <w:bodyDiv w:val="1"/>
      <w:marLeft w:val="0"/>
      <w:marRight w:val="0"/>
      <w:marTop w:val="0"/>
      <w:marBottom w:val="0"/>
      <w:divBdr>
        <w:top w:val="none" w:sz="0" w:space="0" w:color="auto"/>
        <w:left w:val="none" w:sz="0" w:space="0" w:color="auto"/>
        <w:bottom w:val="none" w:sz="0" w:space="0" w:color="auto"/>
        <w:right w:val="none" w:sz="0" w:space="0" w:color="auto"/>
      </w:divBdr>
    </w:div>
    <w:div w:id="1687634895">
      <w:bodyDiv w:val="1"/>
      <w:marLeft w:val="0"/>
      <w:marRight w:val="0"/>
      <w:marTop w:val="0"/>
      <w:marBottom w:val="0"/>
      <w:divBdr>
        <w:top w:val="none" w:sz="0" w:space="0" w:color="auto"/>
        <w:left w:val="none" w:sz="0" w:space="0" w:color="auto"/>
        <w:bottom w:val="none" w:sz="0" w:space="0" w:color="auto"/>
        <w:right w:val="none" w:sz="0" w:space="0" w:color="auto"/>
      </w:divBdr>
    </w:div>
    <w:div w:id="1693605051">
      <w:bodyDiv w:val="1"/>
      <w:marLeft w:val="0"/>
      <w:marRight w:val="0"/>
      <w:marTop w:val="0"/>
      <w:marBottom w:val="0"/>
      <w:divBdr>
        <w:top w:val="none" w:sz="0" w:space="0" w:color="auto"/>
        <w:left w:val="none" w:sz="0" w:space="0" w:color="auto"/>
        <w:bottom w:val="none" w:sz="0" w:space="0" w:color="auto"/>
        <w:right w:val="none" w:sz="0" w:space="0" w:color="auto"/>
      </w:divBdr>
    </w:div>
    <w:div w:id="1713847351">
      <w:bodyDiv w:val="1"/>
      <w:marLeft w:val="0"/>
      <w:marRight w:val="0"/>
      <w:marTop w:val="0"/>
      <w:marBottom w:val="0"/>
      <w:divBdr>
        <w:top w:val="none" w:sz="0" w:space="0" w:color="auto"/>
        <w:left w:val="none" w:sz="0" w:space="0" w:color="auto"/>
        <w:bottom w:val="none" w:sz="0" w:space="0" w:color="auto"/>
        <w:right w:val="none" w:sz="0" w:space="0" w:color="auto"/>
      </w:divBdr>
    </w:div>
    <w:div w:id="1717973254">
      <w:bodyDiv w:val="1"/>
      <w:marLeft w:val="0"/>
      <w:marRight w:val="0"/>
      <w:marTop w:val="0"/>
      <w:marBottom w:val="0"/>
      <w:divBdr>
        <w:top w:val="none" w:sz="0" w:space="0" w:color="auto"/>
        <w:left w:val="none" w:sz="0" w:space="0" w:color="auto"/>
        <w:bottom w:val="none" w:sz="0" w:space="0" w:color="auto"/>
        <w:right w:val="none" w:sz="0" w:space="0" w:color="auto"/>
      </w:divBdr>
    </w:div>
    <w:div w:id="1728337337">
      <w:bodyDiv w:val="1"/>
      <w:marLeft w:val="0"/>
      <w:marRight w:val="0"/>
      <w:marTop w:val="0"/>
      <w:marBottom w:val="0"/>
      <w:divBdr>
        <w:top w:val="none" w:sz="0" w:space="0" w:color="auto"/>
        <w:left w:val="none" w:sz="0" w:space="0" w:color="auto"/>
        <w:bottom w:val="none" w:sz="0" w:space="0" w:color="auto"/>
        <w:right w:val="none" w:sz="0" w:space="0" w:color="auto"/>
      </w:divBdr>
    </w:div>
    <w:div w:id="1748573489">
      <w:bodyDiv w:val="1"/>
      <w:marLeft w:val="0"/>
      <w:marRight w:val="0"/>
      <w:marTop w:val="0"/>
      <w:marBottom w:val="0"/>
      <w:divBdr>
        <w:top w:val="none" w:sz="0" w:space="0" w:color="auto"/>
        <w:left w:val="none" w:sz="0" w:space="0" w:color="auto"/>
        <w:bottom w:val="none" w:sz="0" w:space="0" w:color="auto"/>
        <w:right w:val="none" w:sz="0" w:space="0" w:color="auto"/>
      </w:divBdr>
    </w:div>
    <w:div w:id="1751151471">
      <w:bodyDiv w:val="1"/>
      <w:marLeft w:val="0"/>
      <w:marRight w:val="0"/>
      <w:marTop w:val="0"/>
      <w:marBottom w:val="0"/>
      <w:divBdr>
        <w:top w:val="none" w:sz="0" w:space="0" w:color="auto"/>
        <w:left w:val="none" w:sz="0" w:space="0" w:color="auto"/>
        <w:bottom w:val="none" w:sz="0" w:space="0" w:color="auto"/>
        <w:right w:val="none" w:sz="0" w:space="0" w:color="auto"/>
      </w:divBdr>
      <w:divsChild>
        <w:div w:id="249312619">
          <w:marLeft w:val="0"/>
          <w:marRight w:val="0"/>
          <w:marTop w:val="0"/>
          <w:marBottom w:val="0"/>
          <w:divBdr>
            <w:top w:val="none" w:sz="0" w:space="0" w:color="auto"/>
            <w:left w:val="none" w:sz="0" w:space="0" w:color="auto"/>
            <w:bottom w:val="none" w:sz="0" w:space="0" w:color="auto"/>
            <w:right w:val="none" w:sz="0" w:space="0" w:color="auto"/>
          </w:divBdr>
          <w:divsChild>
            <w:div w:id="663359533">
              <w:marLeft w:val="0"/>
              <w:marRight w:val="0"/>
              <w:marTop w:val="0"/>
              <w:marBottom w:val="0"/>
              <w:divBdr>
                <w:top w:val="none" w:sz="0" w:space="0" w:color="auto"/>
                <w:left w:val="none" w:sz="0" w:space="0" w:color="auto"/>
                <w:bottom w:val="none" w:sz="0" w:space="0" w:color="auto"/>
                <w:right w:val="none" w:sz="0" w:space="0" w:color="auto"/>
              </w:divBdr>
              <w:divsChild>
                <w:div w:id="1732534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2432572">
      <w:bodyDiv w:val="1"/>
      <w:marLeft w:val="0"/>
      <w:marRight w:val="0"/>
      <w:marTop w:val="0"/>
      <w:marBottom w:val="0"/>
      <w:divBdr>
        <w:top w:val="none" w:sz="0" w:space="0" w:color="auto"/>
        <w:left w:val="none" w:sz="0" w:space="0" w:color="auto"/>
        <w:bottom w:val="none" w:sz="0" w:space="0" w:color="auto"/>
        <w:right w:val="none" w:sz="0" w:space="0" w:color="auto"/>
      </w:divBdr>
      <w:divsChild>
        <w:div w:id="1716273918">
          <w:marLeft w:val="0"/>
          <w:marRight w:val="0"/>
          <w:marTop w:val="0"/>
          <w:marBottom w:val="0"/>
          <w:divBdr>
            <w:top w:val="single" w:sz="2" w:space="0" w:color="D9D9E3"/>
            <w:left w:val="single" w:sz="2" w:space="0" w:color="D9D9E3"/>
            <w:bottom w:val="single" w:sz="2" w:space="0" w:color="D9D9E3"/>
            <w:right w:val="single" w:sz="2" w:space="0" w:color="D9D9E3"/>
          </w:divBdr>
          <w:divsChild>
            <w:div w:id="559026677">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861629230">
          <w:marLeft w:val="0"/>
          <w:marRight w:val="0"/>
          <w:marTop w:val="0"/>
          <w:marBottom w:val="0"/>
          <w:divBdr>
            <w:top w:val="single" w:sz="2" w:space="0" w:color="D9D9E3"/>
            <w:left w:val="single" w:sz="2" w:space="0" w:color="D9D9E3"/>
            <w:bottom w:val="single" w:sz="2" w:space="0" w:color="D9D9E3"/>
            <w:right w:val="single" w:sz="2" w:space="0" w:color="D9D9E3"/>
          </w:divBdr>
          <w:divsChild>
            <w:div w:id="40206761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781995135">
      <w:bodyDiv w:val="1"/>
      <w:marLeft w:val="0"/>
      <w:marRight w:val="0"/>
      <w:marTop w:val="0"/>
      <w:marBottom w:val="0"/>
      <w:divBdr>
        <w:top w:val="none" w:sz="0" w:space="0" w:color="auto"/>
        <w:left w:val="none" w:sz="0" w:space="0" w:color="auto"/>
        <w:bottom w:val="none" w:sz="0" w:space="0" w:color="auto"/>
        <w:right w:val="none" w:sz="0" w:space="0" w:color="auto"/>
      </w:divBdr>
      <w:divsChild>
        <w:div w:id="1981036377">
          <w:marLeft w:val="0"/>
          <w:marRight w:val="0"/>
          <w:marTop w:val="0"/>
          <w:marBottom w:val="0"/>
          <w:divBdr>
            <w:top w:val="none" w:sz="0" w:space="0" w:color="auto"/>
            <w:left w:val="none" w:sz="0" w:space="0" w:color="auto"/>
            <w:bottom w:val="none" w:sz="0" w:space="0" w:color="auto"/>
            <w:right w:val="none" w:sz="0" w:space="0" w:color="auto"/>
          </w:divBdr>
          <w:divsChild>
            <w:div w:id="262105849">
              <w:marLeft w:val="0"/>
              <w:marRight w:val="0"/>
              <w:marTop w:val="0"/>
              <w:marBottom w:val="0"/>
              <w:divBdr>
                <w:top w:val="none" w:sz="0" w:space="0" w:color="auto"/>
                <w:left w:val="none" w:sz="0" w:space="0" w:color="auto"/>
                <w:bottom w:val="none" w:sz="0" w:space="0" w:color="auto"/>
                <w:right w:val="none" w:sz="0" w:space="0" w:color="auto"/>
              </w:divBdr>
              <w:divsChild>
                <w:div w:id="1479807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1582309">
      <w:bodyDiv w:val="1"/>
      <w:marLeft w:val="0"/>
      <w:marRight w:val="0"/>
      <w:marTop w:val="0"/>
      <w:marBottom w:val="0"/>
      <w:divBdr>
        <w:top w:val="none" w:sz="0" w:space="0" w:color="auto"/>
        <w:left w:val="none" w:sz="0" w:space="0" w:color="auto"/>
        <w:bottom w:val="none" w:sz="0" w:space="0" w:color="auto"/>
        <w:right w:val="none" w:sz="0" w:space="0" w:color="auto"/>
      </w:divBdr>
    </w:div>
    <w:div w:id="1798252551">
      <w:bodyDiv w:val="1"/>
      <w:marLeft w:val="0"/>
      <w:marRight w:val="0"/>
      <w:marTop w:val="0"/>
      <w:marBottom w:val="0"/>
      <w:divBdr>
        <w:top w:val="none" w:sz="0" w:space="0" w:color="auto"/>
        <w:left w:val="none" w:sz="0" w:space="0" w:color="auto"/>
        <w:bottom w:val="none" w:sz="0" w:space="0" w:color="auto"/>
        <w:right w:val="none" w:sz="0" w:space="0" w:color="auto"/>
      </w:divBdr>
      <w:divsChild>
        <w:div w:id="1470589328">
          <w:marLeft w:val="0"/>
          <w:marRight w:val="0"/>
          <w:marTop w:val="0"/>
          <w:marBottom w:val="0"/>
          <w:divBdr>
            <w:top w:val="none" w:sz="0" w:space="0" w:color="auto"/>
            <w:left w:val="none" w:sz="0" w:space="0" w:color="auto"/>
            <w:bottom w:val="none" w:sz="0" w:space="0" w:color="auto"/>
            <w:right w:val="none" w:sz="0" w:space="0" w:color="auto"/>
          </w:divBdr>
          <w:divsChild>
            <w:div w:id="537353962">
              <w:marLeft w:val="0"/>
              <w:marRight w:val="0"/>
              <w:marTop w:val="0"/>
              <w:marBottom w:val="0"/>
              <w:divBdr>
                <w:top w:val="none" w:sz="0" w:space="0" w:color="auto"/>
                <w:left w:val="none" w:sz="0" w:space="0" w:color="auto"/>
                <w:bottom w:val="none" w:sz="0" w:space="0" w:color="auto"/>
                <w:right w:val="none" w:sz="0" w:space="0" w:color="auto"/>
              </w:divBdr>
              <w:divsChild>
                <w:div w:id="462386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8187827">
      <w:bodyDiv w:val="1"/>
      <w:marLeft w:val="0"/>
      <w:marRight w:val="0"/>
      <w:marTop w:val="0"/>
      <w:marBottom w:val="0"/>
      <w:divBdr>
        <w:top w:val="none" w:sz="0" w:space="0" w:color="auto"/>
        <w:left w:val="none" w:sz="0" w:space="0" w:color="auto"/>
        <w:bottom w:val="none" w:sz="0" w:space="0" w:color="auto"/>
        <w:right w:val="none" w:sz="0" w:space="0" w:color="auto"/>
      </w:divBdr>
    </w:div>
    <w:div w:id="1821267799">
      <w:bodyDiv w:val="1"/>
      <w:marLeft w:val="0"/>
      <w:marRight w:val="0"/>
      <w:marTop w:val="0"/>
      <w:marBottom w:val="0"/>
      <w:divBdr>
        <w:top w:val="none" w:sz="0" w:space="0" w:color="auto"/>
        <w:left w:val="none" w:sz="0" w:space="0" w:color="auto"/>
        <w:bottom w:val="none" w:sz="0" w:space="0" w:color="auto"/>
        <w:right w:val="none" w:sz="0" w:space="0" w:color="auto"/>
      </w:divBdr>
      <w:divsChild>
        <w:div w:id="268321729">
          <w:marLeft w:val="480"/>
          <w:marRight w:val="0"/>
          <w:marTop w:val="0"/>
          <w:marBottom w:val="0"/>
          <w:divBdr>
            <w:top w:val="none" w:sz="0" w:space="0" w:color="auto"/>
            <w:left w:val="none" w:sz="0" w:space="0" w:color="auto"/>
            <w:bottom w:val="none" w:sz="0" w:space="0" w:color="auto"/>
            <w:right w:val="none" w:sz="0" w:space="0" w:color="auto"/>
          </w:divBdr>
          <w:divsChild>
            <w:div w:id="1586113093">
              <w:marLeft w:val="0"/>
              <w:marRight w:val="0"/>
              <w:marTop w:val="0"/>
              <w:marBottom w:val="0"/>
              <w:divBdr>
                <w:top w:val="none" w:sz="0" w:space="0" w:color="auto"/>
                <w:left w:val="none" w:sz="0" w:space="0" w:color="auto"/>
                <w:bottom w:val="none" w:sz="0" w:space="0" w:color="auto"/>
                <w:right w:val="none" w:sz="0" w:space="0" w:color="auto"/>
              </w:divBdr>
            </w:div>
            <w:div w:id="755247953">
              <w:marLeft w:val="0"/>
              <w:marRight w:val="0"/>
              <w:marTop w:val="0"/>
              <w:marBottom w:val="0"/>
              <w:divBdr>
                <w:top w:val="none" w:sz="0" w:space="0" w:color="auto"/>
                <w:left w:val="none" w:sz="0" w:space="0" w:color="auto"/>
                <w:bottom w:val="none" w:sz="0" w:space="0" w:color="auto"/>
                <w:right w:val="none" w:sz="0" w:space="0" w:color="auto"/>
              </w:divBdr>
            </w:div>
            <w:div w:id="1572151995">
              <w:marLeft w:val="0"/>
              <w:marRight w:val="0"/>
              <w:marTop w:val="0"/>
              <w:marBottom w:val="0"/>
              <w:divBdr>
                <w:top w:val="none" w:sz="0" w:space="0" w:color="auto"/>
                <w:left w:val="none" w:sz="0" w:space="0" w:color="auto"/>
                <w:bottom w:val="none" w:sz="0" w:space="0" w:color="auto"/>
                <w:right w:val="none" w:sz="0" w:space="0" w:color="auto"/>
              </w:divBdr>
            </w:div>
            <w:div w:id="2071463016">
              <w:marLeft w:val="0"/>
              <w:marRight w:val="0"/>
              <w:marTop w:val="0"/>
              <w:marBottom w:val="0"/>
              <w:divBdr>
                <w:top w:val="none" w:sz="0" w:space="0" w:color="auto"/>
                <w:left w:val="none" w:sz="0" w:space="0" w:color="auto"/>
                <w:bottom w:val="none" w:sz="0" w:space="0" w:color="auto"/>
                <w:right w:val="none" w:sz="0" w:space="0" w:color="auto"/>
              </w:divBdr>
            </w:div>
            <w:div w:id="64963724">
              <w:marLeft w:val="0"/>
              <w:marRight w:val="0"/>
              <w:marTop w:val="0"/>
              <w:marBottom w:val="0"/>
              <w:divBdr>
                <w:top w:val="none" w:sz="0" w:space="0" w:color="auto"/>
                <w:left w:val="none" w:sz="0" w:space="0" w:color="auto"/>
                <w:bottom w:val="none" w:sz="0" w:space="0" w:color="auto"/>
                <w:right w:val="none" w:sz="0" w:space="0" w:color="auto"/>
              </w:divBdr>
            </w:div>
            <w:div w:id="1101534458">
              <w:marLeft w:val="0"/>
              <w:marRight w:val="0"/>
              <w:marTop w:val="0"/>
              <w:marBottom w:val="0"/>
              <w:divBdr>
                <w:top w:val="none" w:sz="0" w:space="0" w:color="auto"/>
                <w:left w:val="none" w:sz="0" w:space="0" w:color="auto"/>
                <w:bottom w:val="none" w:sz="0" w:space="0" w:color="auto"/>
                <w:right w:val="none" w:sz="0" w:space="0" w:color="auto"/>
              </w:divBdr>
            </w:div>
            <w:div w:id="949122496">
              <w:marLeft w:val="0"/>
              <w:marRight w:val="0"/>
              <w:marTop w:val="0"/>
              <w:marBottom w:val="0"/>
              <w:divBdr>
                <w:top w:val="none" w:sz="0" w:space="0" w:color="auto"/>
                <w:left w:val="none" w:sz="0" w:space="0" w:color="auto"/>
                <w:bottom w:val="none" w:sz="0" w:space="0" w:color="auto"/>
                <w:right w:val="none" w:sz="0" w:space="0" w:color="auto"/>
              </w:divBdr>
            </w:div>
            <w:div w:id="1826970504">
              <w:marLeft w:val="0"/>
              <w:marRight w:val="0"/>
              <w:marTop w:val="0"/>
              <w:marBottom w:val="0"/>
              <w:divBdr>
                <w:top w:val="none" w:sz="0" w:space="0" w:color="auto"/>
                <w:left w:val="none" w:sz="0" w:space="0" w:color="auto"/>
                <w:bottom w:val="none" w:sz="0" w:space="0" w:color="auto"/>
                <w:right w:val="none" w:sz="0" w:space="0" w:color="auto"/>
              </w:divBdr>
            </w:div>
            <w:div w:id="17779496">
              <w:marLeft w:val="0"/>
              <w:marRight w:val="0"/>
              <w:marTop w:val="0"/>
              <w:marBottom w:val="0"/>
              <w:divBdr>
                <w:top w:val="none" w:sz="0" w:space="0" w:color="auto"/>
                <w:left w:val="none" w:sz="0" w:space="0" w:color="auto"/>
                <w:bottom w:val="none" w:sz="0" w:space="0" w:color="auto"/>
                <w:right w:val="none" w:sz="0" w:space="0" w:color="auto"/>
              </w:divBdr>
            </w:div>
            <w:div w:id="1858078715">
              <w:marLeft w:val="0"/>
              <w:marRight w:val="0"/>
              <w:marTop w:val="0"/>
              <w:marBottom w:val="0"/>
              <w:divBdr>
                <w:top w:val="none" w:sz="0" w:space="0" w:color="auto"/>
                <w:left w:val="none" w:sz="0" w:space="0" w:color="auto"/>
                <w:bottom w:val="none" w:sz="0" w:space="0" w:color="auto"/>
                <w:right w:val="none" w:sz="0" w:space="0" w:color="auto"/>
              </w:divBdr>
            </w:div>
            <w:div w:id="755785795">
              <w:marLeft w:val="0"/>
              <w:marRight w:val="0"/>
              <w:marTop w:val="0"/>
              <w:marBottom w:val="0"/>
              <w:divBdr>
                <w:top w:val="none" w:sz="0" w:space="0" w:color="auto"/>
                <w:left w:val="none" w:sz="0" w:space="0" w:color="auto"/>
                <w:bottom w:val="none" w:sz="0" w:space="0" w:color="auto"/>
                <w:right w:val="none" w:sz="0" w:space="0" w:color="auto"/>
              </w:divBdr>
            </w:div>
            <w:div w:id="2130513530">
              <w:marLeft w:val="0"/>
              <w:marRight w:val="0"/>
              <w:marTop w:val="0"/>
              <w:marBottom w:val="0"/>
              <w:divBdr>
                <w:top w:val="none" w:sz="0" w:space="0" w:color="auto"/>
                <w:left w:val="none" w:sz="0" w:space="0" w:color="auto"/>
                <w:bottom w:val="none" w:sz="0" w:space="0" w:color="auto"/>
                <w:right w:val="none" w:sz="0" w:space="0" w:color="auto"/>
              </w:divBdr>
            </w:div>
            <w:div w:id="1541745074">
              <w:marLeft w:val="0"/>
              <w:marRight w:val="0"/>
              <w:marTop w:val="0"/>
              <w:marBottom w:val="0"/>
              <w:divBdr>
                <w:top w:val="none" w:sz="0" w:space="0" w:color="auto"/>
                <w:left w:val="none" w:sz="0" w:space="0" w:color="auto"/>
                <w:bottom w:val="none" w:sz="0" w:space="0" w:color="auto"/>
                <w:right w:val="none" w:sz="0" w:space="0" w:color="auto"/>
              </w:divBdr>
            </w:div>
            <w:div w:id="353532100">
              <w:marLeft w:val="0"/>
              <w:marRight w:val="0"/>
              <w:marTop w:val="0"/>
              <w:marBottom w:val="0"/>
              <w:divBdr>
                <w:top w:val="none" w:sz="0" w:space="0" w:color="auto"/>
                <w:left w:val="none" w:sz="0" w:space="0" w:color="auto"/>
                <w:bottom w:val="none" w:sz="0" w:space="0" w:color="auto"/>
                <w:right w:val="none" w:sz="0" w:space="0" w:color="auto"/>
              </w:divBdr>
            </w:div>
            <w:div w:id="856234451">
              <w:marLeft w:val="0"/>
              <w:marRight w:val="0"/>
              <w:marTop w:val="0"/>
              <w:marBottom w:val="0"/>
              <w:divBdr>
                <w:top w:val="none" w:sz="0" w:space="0" w:color="auto"/>
                <w:left w:val="none" w:sz="0" w:space="0" w:color="auto"/>
                <w:bottom w:val="none" w:sz="0" w:space="0" w:color="auto"/>
                <w:right w:val="none" w:sz="0" w:space="0" w:color="auto"/>
              </w:divBdr>
            </w:div>
            <w:div w:id="1119647047">
              <w:marLeft w:val="0"/>
              <w:marRight w:val="0"/>
              <w:marTop w:val="0"/>
              <w:marBottom w:val="0"/>
              <w:divBdr>
                <w:top w:val="none" w:sz="0" w:space="0" w:color="auto"/>
                <w:left w:val="none" w:sz="0" w:space="0" w:color="auto"/>
                <w:bottom w:val="none" w:sz="0" w:space="0" w:color="auto"/>
                <w:right w:val="none" w:sz="0" w:space="0" w:color="auto"/>
              </w:divBdr>
            </w:div>
            <w:div w:id="1618828619">
              <w:marLeft w:val="0"/>
              <w:marRight w:val="0"/>
              <w:marTop w:val="0"/>
              <w:marBottom w:val="0"/>
              <w:divBdr>
                <w:top w:val="none" w:sz="0" w:space="0" w:color="auto"/>
                <w:left w:val="none" w:sz="0" w:space="0" w:color="auto"/>
                <w:bottom w:val="none" w:sz="0" w:space="0" w:color="auto"/>
                <w:right w:val="none" w:sz="0" w:space="0" w:color="auto"/>
              </w:divBdr>
            </w:div>
            <w:div w:id="943414321">
              <w:marLeft w:val="0"/>
              <w:marRight w:val="0"/>
              <w:marTop w:val="0"/>
              <w:marBottom w:val="0"/>
              <w:divBdr>
                <w:top w:val="none" w:sz="0" w:space="0" w:color="auto"/>
                <w:left w:val="none" w:sz="0" w:space="0" w:color="auto"/>
                <w:bottom w:val="none" w:sz="0" w:space="0" w:color="auto"/>
                <w:right w:val="none" w:sz="0" w:space="0" w:color="auto"/>
              </w:divBdr>
            </w:div>
            <w:div w:id="1670252601">
              <w:marLeft w:val="0"/>
              <w:marRight w:val="0"/>
              <w:marTop w:val="0"/>
              <w:marBottom w:val="0"/>
              <w:divBdr>
                <w:top w:val="none" w:sz="0" w:space="0" w:color="auto"/>
                <w:left w:val="none" w:sz="0" w:space="0" w:color="auto"/>
                <w:bottom w:val="none" w:sz="0" w:space="0" w:color="auto"/>
                <w:right w:val="none" w:sz="0" w:space="0" w:color="auto"/>
              </w:divBdr>
            </w:div>
            <w:div w:id="97988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824199">
      <w:bodyDiv w:val="1"/>
      <w:marLeft w:val="0"/>
      <w:marRight w:val="0"/>
      <w:marTop w:val="0"/>
      <w:marBottom w:val="0"/>
      <w:divBdr>
        <w:top w:val="none" w:sz="0" w:space="0" w:color="auto"/>
        <w:left w:val="none" w:sz="0" w:space="0" w:color="auto"/>
        <w:bottom w:val="none" w:sz="0" w:space="0" w:color="auto"/>
        <w:right w:val="none" w:sz="0" w:space="0" w:color="auto"/>
      </w:divBdr>
      <w:divsChild>
        <w:div w:id="1275676419">
          <w:marLeft w:val="0"/>
          <w:marRight w:val="0"/>
          <w:marTop w:val="0"/>
          <w:marBottom w:val="0"/>
          <w:divBdr>
            <w:top w:val="none" w:sz="0" w:space="0" w:color="auto"/>
            <w:left w:val="none" w:sz="0" w:space="0" w:color="auto"/>
            <w:bottom w:val="none" w:sz="0" w:space="0" w:color="auto"/>
            <w:right w:val="none" w:sz="0" w:space="0" w:color="auto"/>
          </w:divBdr>
          <w:divsChild>
            <w:div w:id="2067606219">
              <w:marLeft w:val="0"/>
              <w:marRight w:val="0"/>
              <w:marTop w:val="0"/>
              <w:marBottom w:val="0"/>
              <w:divBdr>
                <w:top w:val="none" w:sz="0" w:space="0" w:color="auto"/>
                <w:left w:val="none" w:sz="0" w:space="0" w:color="auto"/>
                <w:bottom w:val="none" w:sz="0" w:space="0" w:color="auto"/>
                <w:right w:val="none" w:sz="0" w:space="0" w:color="auto"/>
              </w:divBdr>
              <w:divsChild>
                <w:div w:id="392626603">
                  <w:marLeft w:val="0"/>
                  <w:marRight w:val="0"/>
                  <w:marTop w:val="0"/>
                  <w:marBottom w:val="0"/>
                  <w:divBdr>
                    <w:top w:val="none" w:sz="0" w:space="0" w:color="auto"/>
                    <w:left w:val="none" w:sz="0" w:space="0" w:color="auto"/>
                    <w:bottom w:val="none" w:sz="0" w:space="0" w:color="auto"/>
                    <w:right w:val="none" w:sz="0" w:space="0" w:color="auto"/>
                  </w:divBdr>
                  <w:divsChild>
                    <w:div w:id="164323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3089415">
      <w:bodyDiv w:val="1"/>
      <w:marLeft w:val="0"/>
      <w:marRight w:val="0"/>
      <w:marTop w:val="0"/>
      <w:marBottom w:val="0"/>
      <w:divBdr>
        <w:top w:val="none" w:sz="0" w:space="0" w:color="auto"/>
        <w:left w:val="none" w:sz="0" w:space="0" w:color="auto"/>
        <w:bottom w:val="none" w:sz="0" w:space="0" w:color="auto"/>
        <w:right w:val="none" w:sz="0" w:space="0" w:color="auto"/>
      </w:divBdr>
    </w:div>
    <w:div w:id="1877502942">
      <w:bodyDiv w:val="1"/>
      <w:marLeft w:val="0"/>
      <w:marRight w:val="0"/>
      <w:marTop w:val="0"/>
      <w:marBottom w:val="0"/>
      <w:divBdr>
        <w:top w:val="none" w:sz="0" w:space="0" w:color="auto"/>
        <w:left w:val="none" w:sz="0" w:space="0" w:color="auto"/>
        <w:bottom w:val="none" w:sz="0" w:space="0" w:color="auto"/>
        <w:right w:val="none" w:sz="0" w:space="0" w:color="auto"/>
      </w:divBdr>
    </w:div>
    <w:div w:id="1897934170">
      <w:bodyDiv w:val="1"/>
      <w:marLeft w:val="0"/>
      <w:marRight w:val="0"/>
      <w:marTop w:val="0"/>
      <w:marBottom w:val="0"/>
      <w:divBdr>
        <w:top w:val="none" w:sz="0" w:space="0" w:color="auto"/>
        <w:left w:val="none" w:sz="0" w:space="0" w:color="auto"/>
        <w:bottom w:val="none" w:sz="0" w:space="0" w:color="auto"/>
        <w:right w:val="none" w:sz="0" w:space="0" w:color="auto"/>
      </w:divBdr>
    </w:div>
    <w:div w:id="1914122494">
      <w:bodyDiv w:val="1"/>
      <w:marLeft w:val="0"/>
      <w:marRight w:val="0"/>
      <w:marTop w:val="0"/>
      <w:marBottom w:val="0"/>
      <w:divBdr>
        <w:top w:val="none" w:sz="0" w:space="0" w:color="auto"/>
        <w:left w:val="none" w:sz="0" w:space="0" w:color="auto"/>
        <w:bottom w:val="none" w:sz="0" w:space="0" w:color="auto"/>
        <w:right w:val="none" w:sz="0" w:space="0" w:color="auto"/>
      </w:divBdr>
    </w:div>
    <w:div w:id="1916937919">
      <w:bodyDiv w:val="1"/>
      <w:marLeft w:val="0"/>
      <w:marRight w:val="0"/>
      <w:marTop w:val="0"/>
      <w:marBottom w:val="0"/>
      <w:divBdr>
        <w:top w:val="none" w:sz="0" w:space="0" w:color="auto"/>
        <w:left w:val="none" w:sz="0" w:space="0" w:color="auto"/>
        <w:bottom w:val="none" w:sz="0" w:space="0" w:color="auto"/>
        <w:right w:val="none" w:sz="0" w:space="0" w:color="auto"/>
      </w:divBdr>
    </w:div>
    <w:div w:id="1923292601">
      <w:bodyDiv w:val="1"/>
      <w:marLeft w:val="0"/>
      <w:marRight w:val="0"/>
      <w:marTop w:val="0"/>
      <w:marBottom w:val="0"/>
      <w:divBdr>
        <w:top w:val="none" w:sz="0" w:space="0" w:color="auto"/>
        <w:left w:val="none" w:sz="0" w:space="0" w:color="auto"/>
        <w:bottom w:val="none" w:sz="0" w:space="0" w:color="auto"/>
        <w:right w:val="none" w:sz="0" w:space="0" w:color="auto"/>
      </w:divBdr>
    </w:div>
    <w:div w:id="1924097084">
      <w:bodyDiv w:val="1"/>
      <w:marLeft w:val="0"/>
      <w:marRight w:val="0"/>
      <w:marTop w:val="0"/>
      <w:marBottom w:val="0"/>
      <w:divBdr>
        <w:top w:val="none" w:sz="0" w:space="0" w:color="auto"/>
        <w:left w:val="none" w:sz="0" w:space="0" w:color="auto"/>
        <w:bottom w:val="none" w:sz="0" w:space="0" w:color="auto"/>
        <w:right w:val="none" w:sz="0" w:space="0" w:color="auto"/>
      </w:divBdr>
    </w:div>
    <w:div w:id="1928464697">
      <w:bodyDiv w:val="1"/>
      <w:marLeft w:val="0"/>
      <w:marRight w:val="0"/>
      <w:marTop w:val="0"/>
      <w:marBottom w:val="0"/>
      <w:divBdr>
        <w:top w:val="none" w:sz="0" w:space="0" w:color="auto"/>
        <w:left w:val="none" w:sz="0" w:space="0" w:color="auto"/>
        <w:bottom w:val="none" w:sz="0" w:space="0" w:color="auto"/>
        <w:right w:val="none" w:sz="0" w:space="0" w:color="auto"/>
      </w:divBdr>
    </w:div>
    <w:div w:id="1951087271">
      <w:bodyDiv w:val="1"/>
      <w:marLeft w:val="0"/>
      <w:marRight w:val="0"/>
      <w:marTop w:val="0"/>
      <w:marBottom w:val="0"/>
      <w:divBdr>
        <w:top w:val="none" w:sz="0" w:space="0" w:color="auto"/>
        <w:left w:val="none" w:sz="0" w:space="0" w:color="auto"/>
        <w:bottom w:val="none" w:sz="0" w:space="0" w:color="auto"/>
        <w:right w:val="none" w:sz="0" w:space="0" w:color="auto"/>
      </w:divBdr>
    </w:div>
    <w:div w:id="1973057042">
      <w:bodyDiv w:val="1"/>
      <w:marLeft w:val="0"/>
      <w:marRight w:val="0"/>
      <w:marTop w:val="0"/>
      <w:marBottom w:val="0"/>
      <w:divBdr>
        <w:top w:val="none" w:sz="0" w:space="0" w:color="auto"/>
        <w:left w:val="none" w:sz="0" w:space="0" w:color="auto"/>
        <w:bottom w:val="none" w:sz="0" w:space="0" w:color="auto"/>
        <w:right w:val="none" w:sz="0" w:space="0" w:color="auto"/>
      </w:divBdr>
      <w:divsChild>
        <w:div w:id="392775211">
          <w:marLeft w:val="0"/>
          <w:marRight w:val="0"/>
          <w:marTop w:val="0"/>
          <w:marBottom w:val="0"/>
          <w:divBdr>
            <w:top w:val="none" w:sz="0" w:space="0" w:color="auto"/>
            <w:left w:val="none" w:sz="0" w:space="0" w:color="auto"/>
            <w:bottom w:val="none" w:sz="0" w:space="0" w:color="auto"/>
            <w:right w:val="none" w:sz="0" w:space="0" w:color="auto"/>
          </w:divBdr>
          <w:divsChild>
            <w:div w:id="889654543">
              <w:marLeft w:val="0"/>
              <w:marRight w:val="0"/>
              <w:marTop w:val="0"/>
              <w:marBottom w:val="0"/>
              <w:divBdr>
                <w:top w:val="none" w:sz="0" w:space="0" w:color="auto"/>
                <w:left w:val="none" w:sz="0" w:space="0" w:color="auto"/>
                <w:bottom w:val="none" w:sz="0" w:space="0" w:color="auto"/>
                <w:right w:val="none" w:sz="0" w:space="0" w:color="auto"/>
              </w:divBdr>
              <w:divsChild>
                <w:div w:id="838037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9477983">
      <w:bodyDiv w:val="1"/>
      <w:marLeft w:val="0"/>
      <w:marRight w:val="0"/>
      <w:marTop w:val="0"/>
      <w:marBottom w:val="0"/>
      <w:divBdr>
        <w:top w:val="none" w:sz="0" w:space="0" w:color="auto"/>
        <w:left w:val="none" w:sz="0" w:space="0" w:color="auto"/>
        <w:bottom w:val="none" w:sz="0" w:space="0" w:color="auto"/>
        <w:right w:val="none" w:sz="0" w:space="0" w:color="auto"/>
      </w:divBdr>
    </w:div>
    <w:div w:id="2006088102">
      <w:bodyDiv w:val="1"/>
      <w:marLeft w:val="0"/>
      <w:marRight w:val="0"/>
      <w:marTop w:val="0"/>
      <w:marBottom w:val="0"/>
      <w:divBdr>
        <w:top w:val="none" w:sz="0" w:space="0" w:color="auto"/>
        <w:left w:val="none" w:sz="0" w:space="0" w:color="auto"/>
        <w:bottom w:val="none" w:sz="0" w:space="0" w:color="auto"/>
        <w:right w:val="none" w:sz="0" w:space="0" w:color="auto"/>
      </w:divBdr>
      <w:divsChild>
        <w:div w:id="1891644613">
          <w:marLeft w:val="0"/>
          <w:marRight w:val="0"/>
          <w:marTop w:val="0"/>
          <w:marBottom w:val="0"/>
          <w:divBdr>
            <w:top w:val="none" w:sz="0" w:space="0" w:color="auto"/>
            <w:left w:val="none" w:sz="0" w:space="0" w:color="auto"/>
            <w:bottom w:val="none" w:sz="0" w:space="0" w:color="auto"/>
            <w:right w:val="none" w:sz="0" w:space="0" w:color="auto"/>
          </w:divBdr>
          <w:divsChild>
            <w:div w:id="882670170">
              <w:marLeft w:val="0"/>
              <w:marRight w:val="0"/>
              <w:marTop w:val="0"/>
              <w:marBottom w:val="0"/>
              <w:divBdr>
                <w:top w:val="none" w:sz="0" w:space="0" w:color="auto"/>
                <w:left w:val="none" w:sz="0" w:space="0" w:color="auto"/>
                <w:bottom w:val="none" w:sz="0" w:space="0" w:color="auto"/>
                <w:right w:val="none" w:sz="0" w:space="0" w:color="auto"/>
              </w:divBdr>
              <w:divsChild>
                <w:div w:id="2137554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8555885">
      <w:bodyDiv w:val="1"/>
      <w:marLeft w:val="0"/>
      <w:marRight w:val="0"/>
      <w:marTop w:val="0"/>
      <w:marBottom w:val="0"/>
      <w:divBdr>
        <w:top w:val="none" w:sz="0" w:space="0" w:color="auto"/>
        <w:left w:val="none" w:sz="0" w:space="0" w:color="auto"/>
        <w:bottom w:val="none" w:sz="0" w:space="0" w:color="auto"/>
        <w:right w:val="none" w:sz="0" w:space="0" w:color="auto"/>
      </w:divBdr>
    </w:div>
    <w:div w:id="2025789872">
      <w:bodyDiv w:val="1"/>
      <w:marLeft w:val="0"/>
      <w:marRight w:val="0"/>
      <w:marTop w:val="0"/>
      <w:marBottom w:val="0"/>
      <w:divBdr>
        <w:top w:val="none" w:sz="0" w:space="0" w:color="auto"/>
        <w:left w:val="none" w:sz="0" w:space="0" w:color="auto"/>
        <w:bottom w:val="none" w:sz="0" w:space="0" w:color="auto"/>
        <w:right w:val="none" w:sz="0" w:space="0" w:color="auto"/>
      </w:divBdr>
    </w:div>
    <w:div w:id="2026442029">
      <w:bodyDiv w:val="1"/>
      <w:marLeft w:val="0"/>
      <w:marRight w:val="0"/>
      <w:marTop w:val="0"/>
      <w:marBottom w:val="0"/>
      <w:divBdr>
        <w:top w:val="none" w:sz="0" w:space="0" w:color="auto"/>
        <w:left w:val="none" w:sz="0" w:space="0" w:color="auto"/>
        <w:bottom w:val="none" w:sz="0" w:space="0" w:color="auto"/>
        <w:right w:val="none" w:sz="0" w:space="0" w:color="auto"/>
      </w:divBdr>
    </w:div>
    <w:div w:id="2041542358">
      <w:bodyDiv w:val="1"/>
      <w:marLeft w:val="0"/>
      <w:marRight w:val="0"/>
      <w:marTop w:val="0"/>
      <w:marBottom w:val="0"/>
      <w:divBdr>
        <w:top w:val="none" w:sz="0" w:space="0" w:color="auto"/>
        <w:left w:val="none" w:sz="0" w:space="0" w:color="auto"/>
        <w:bottom w:val="none" w:sz="0" w:space="0" w:color="auto"/>
        <w:right w:val="none" w:sz="0" w:space="0" w:color="auto"/>
      </w:divBdr>
    </w:div>
    <w:div w:id="2059745486">
      <w:bodyDiv w:val="1"/>
      <w:marLeft w:val="0"/>
      <w:marRight w:val="0"/>
      <w:marTop w:val="0"/>
      <w:marBottom w:val="0"/>
      <w:divBdr>
        <w:top w:val="none" w:sz="0" w:space="0" w:color="auto"/>
        <w:left w:val="none" w:sz="0" w:space="0" w:color="auto"/>
        <w:bottom w:val="none" w:sz="0" w:space="0" w:color="auto"/>
        <w:right w:val="none" w:sz="0" w:space="0" w:color="auto"/>
      </w:divBdr>
      <w:divsChild>
        <w:div w:id="1087773150">
          <w:marLeft w:val="480"/>
          <w:marRight w:val="0"/>
          <w:marTop w:val="0"/>
          <w:marBottom w:val="0"/>
          <w:divBdr>
            <w:top w:val="none" w:sz="0" w:space="0" w:color="auto"/>
            <w:left w:val="none" w:sz="0" w:space="0" w:color="auto"/>
            <w:bottom w:val="none" w:sz="0" w:space="0" w:color="auto"/>
            <w:right w:val="none" w:sz="0" w:space="0" w:color="auto"/>
          </w:divBdr>
          <w:divsChild>
            <w:div w:id="1232350849">
              <w:marLeft w:val="0"/>
              <w:marRight w:val="0"/>
              <w:marTop w:val="0"/>
              <w:marBottom w:val="0"/>
              <w:divBdr>
                <w:top w:val="none" w:sz="0" w:space="0" w:color="auto"/>
                <w:left w:val="none" w:sz="0" w:space="0" w:color="auto"/>
                <w:bottom w:val="none" w:sz="0" w:space="0" w:color="auto"/>
                <w:right w:val="none" w:sz="0" w:space="0" w:color="auto"/>
              </w:divBdr>
            </w:div>
            <w:div w:id="608047473">
              <w:marLeft w:val="0"/>
              <w:marRight w:val="0"/>
              <w:marTop w:val="0"/>
              <w:marBottom w:val="0"/>
              <w:divBdr>
                <w:top w:val="none" w:sz="0" w:space="0" w:color="auto"/>
                <w:left w:val="none" w:sz="0" w:space="0" w:color="auto"/>
                <w:bottom w:val="none" w:sz="0" w:space="0" w:color="auto"/>
                <w:right w:val="none" w:sz="0" w:space="0" w:color="auto"/>
              </w:divBdr>
            </w:div>
            <w:div w:id="934096453">
              <w:marLeft w:val="0"/>
              <w:marRight w:val="0"/>
              <w:marTop w:val="0"/>
              <w:marBottom w:val="0"/>
              <w:divBdr>
                <w:top w:val="none" w:sz="0" w:space="0" w:color="auto"/>
                <w:left w:val="none" w:sz="0" w:space="0" w:color="auto"/>
                <w:bottom w:val="none" w:sz="0" w:space="0" w:color="auto"/>
                <w:right w:val="none" w:sz="0" w:space="0" w:color="auto"/>
              </w:divBdr>
            </w:div>
            <w:div w:id="312804481">
              <w:marLeft w:val="0"/>
              <w:marRight w:val="0"/>
              <w:marTop w:val="0"/>
              <w:marBottom w:val="0"/>
              <w:divBdr>
                <w:top w:val="none" w:sz="0" w:space="0" w:color="auto"/>
                <w:left w:val="none" w:sz="0" w:space="0" w:color="auto"/>
                <w:bottom w:val="none" w:sz="0" w:space="0" w:color="auto"/>
                <w:right w:val="none" w:sz="0" w:space="0" w:color="auto"/>
              </w:divBdr>
            </w:div>
            <w:div w:id="1657873875">
              <w:marLeft w:val="0"/>
              <w:marRight w:val="0"/>
              <w:marTop w:val="0"/>
              <w:marBottom w:val="0"/>
              <w:divBdr>
                <w:top w:val="none" w:sz="0" w:space="0" w:color="auto"/>
                <w:left w:val="none" w:sz="0" w:space="0" w:color="auto"/>
                <w:bottom w:val="none" w:sz="0" w:space="0" w:color="auto"/>
                <w:right w:val="none" w:sz="0" w:space="0" w:color="auto"/>
              </w:divBdr>
            </w:div>
            <w:div w:id="864246995">
              <w:marLeft w:val="0"/>
              <w:marRight w:val="0"/>
              <w:marTop w:val="0"/>
              <w:marBottom w:val="0"/>
              <w:divBdr>
                <w:top w:val="none" w:sz="0" w:space="0" w:color="auto"/>
                <w:left w:val="none" w:sz="0" w:space="0" w:color="auto"/>
                <w:bottom w:val="none" w:sz="0" w:space="0" w:color="auto"/>
                <w:right w:val="none" w:sz="0" w:space="0" w:color="auto"/>
              </w:divBdr>
            </w:div>
            <w:div w:id="703529718">
              <w:marLeft w:val="0"/>
              <w:marRight w:val="0"/>
              <w:marTop w:val="0"/>
              <w:marBottom w:val="0"/>
              <w:divBdr>
                <w:top w:val="none" w:sz="0" w:space="0" w:color="auto"/>
                <w:left w:val="none" w:sz="0" w:space="0" w:color="auto"/>
                <w:bottom w:val="none" w:sz="0" w:space="0" w:color="auto"/>
                <w:right w:val="none" w:sz="0" w:space="0" w:color="auto"/>
              </w:divBdr>
            </w:div>
            <w:div w:id="592665919">
              <w:marLeft w:val="0"/>
              <w:marRight w:val="0"/>
              <w:marTop w:val="0"/>
              <w:marBottom w:val="0"/>
              <w:divBdr>
                <w:top w:val="none" w:sz="0" w:space="0" w:color="auto"/>
                <w:left w:val="none" w:sz="0" w:space="0" w:color="auto"/>
                <w:bottom w:val="none" w:sz="0" w:space="0" w:color="auto"/>
                <w:right w:val="none" w:sz="0" w:space="0" w:color="auto"/>
              </w:divBdr>
            </w:div>
            <w:div w:id="1355569139">
              <w:marLeft w:val="0"/>
              <w:marRight w:val="0"/>
              <w:marTop w:val="0"/>
              <w:marBottom w:val="0"/>
              <w:divBdr>
                <w:top w:val="none" w:sz="0" w:space="0" w:color="auto"/>
                <w:left w:val="none" w:sz="0" w:space="0" w:color="auto"/>
                <w:bottom w:val="none" w:sz="0" w:space="0" w:color="auto"/>
                <w:right w:val="none" w:sz="0" w:space="0" w:color="auto"/>
              </w:divBdr>
            </w:div>
            <w:div w:id="920522712">
              <w:marLeft w:val="0"/>
              <w:marRight w:val="0"/>
              <w:marTop w:val="0"/>
              <w:marBottom w:val="0"/>
              <w:divBdr>
                <w:top w:val="none" w:sz="0" w:space="0" w:color="auto"/>
                <w:left w:val="none" w:sz="0" w:space="0" w:color="auto"/>
                <w:bottom w:val="none" w:sz="0" w:space="0" w:color="auto"/>
                <w:right w:val="none" w:sz="0" w:space="0" w:color="auto"/>
              </w:divBdr>
            </w:div>
            <w:div w:id="1291981303">
              <w:marLeft w:val="0"/>
              <w:marRight w:val="0"/>
              <w:marTop w:val="0"/>
              <w:marBottom w:val="0"/>
              <w:divBdr>
                <w:top w:val="none" w:sz="0" w:space="0" w:color="auto"/>
                <w:left w:val="none" w:sz="0" w:space="0" w:color="auto"/>
                <w:bottom w:val="none" w:sz="0" w:space="0" w:color="auto"/>
                <w:right w:val="none" w:sz="0" w:space="0" w:color="auto"/>
              </w:divBdr>
            </w:div>
            <w:div w:id="1354453960">
              <w:marLeft w:val="0"/>
              <w:marRight w:val="0"/>
              <w:marTop w:val="0"/>
              <w:marBottom w:val="0"/>
              <w:divBdr>
                <w:top w:val="none" w:sz="0" w:space="0" w:color="auto"/>
                <w:left w:val="none" w:sz="0" w:space="0" w:color="auto"/>
                <w:bottom w:val="none" w:sz="0" w:space="0" w:color="auto"/>
                <w:right w:val="none" w:sz="0" w:space="0" w:color="auto"/>
              </w:divBdr>
            </w:div>
            <w:div w:id="1040401901">
              <w:marLeft w:val="0"/>
              <w:marRight w:val="0"/>
              <w:marTop w:val="0"/>
              <w:marBottom w:val="0"/>
              <w:divBdr>
                <w:top w:val="none" w:sz="0" w:space="0" w:color="auto"/>
                <w:left w:val="none" w:sz="0" w:space="0" w:color="auto"/>
                <w:bottom w:val="none" w:sz="0" w:space="0" w:color="auto"/>
                <w:right w:val="none" w:sz="0" w:space="0" w:color="auto"/>
              </w:divBdr>
            </w:div>
            <w:div w:id="682901116">
              <w:marLeft w:val="0"/>
              <w:marRight w:val="0"/>
              <w:marTop w:val="0"/>
              <w:marBottom w:val="0"/>
              <w:divBdr>
                <w:top w:val="none" w:sz="0" w:space="0" w:color="auto"/>
                <w:left w:val="none" w:sz="0" w:space="0" w:color="auto"/>
                <w:bottom w:val="none" w:sz="0" w:space="0" w:color="auto"/>
                <w:right w:val="none" w:sz="0" w:space="0" w:color="auto"/>
              </w:divBdr>
            </w:div>
            <w:div w:id="1038430359">
              <w:marLeft w:val="0"/>
              <w:marRight w:val="0"/>
              <w:marTop w:val="0"/>
              <w:marBottom w:val="0"/>
              <w:divBdr>
                <w:top w:val="none" w:sz="0" w:space="0" w:color="auto"/>
                <w:left w:val="none" w:sz="0" w:space="0" w:color="auto"/>
                <w:bottom w:val="none" w:sz="0" w:space="0" w:color="auto"/>
                <w:right w:val="none" w:sz="0" w:space="0" w:color="auto"/>
              </w:divBdr>
            </w:div>
            <w:div w:id="363874519">
              <w:marLeft w:val="0"/>
              <w:marRight w:val="0"/>
              <w:marTop w:val="0"/>
              <w:marBottom w:val="0"/>
              <w:divBdr>
                <w:top w:val="none" w:sz="0" w:space="0" w:color="auto"/>
                <w:left w:val="none" w:sz="0" w:space="0" w:color="auto"/>
                <w:bottom w:val="none" w:sz="0" w:space="0" w:color="auto"/>
                <w:right w:val="none" w:sz="0" w:space="0" w:color="auto"/>
              </w:divBdr>
            </w:div>
            <w:div w:id="2021933593">
              <w:marLeft w:val="0"/>
              <w:marRight w:val="0"/>
              <w:marTop w:val="0"/>
              <w:marBottom w:val="0"/>
              <w:divBdr>
                <w:top w:val="none" w:sz="0" w:space="0" w:color="auto"/>
                <w:left w:val="none" w:sz="0" w:space="0" w:color="auto"/>
                <w:bottom w:val="none" w:sz="0" w:space="0" w:color="auto"/>
                <w:right w:val="none" w:sz="0" w:space="0" w:color="auto"/>
              </w:divBdr>
            </w:div>
            <w:div w:id="1290555677">
              <w:marLeft w:val="0"/>
              <w:marRight w:val="0"/>
              <w:marTop w:val="0"/>
              <w:marBottom w:val="0"/>
              <w:divBdr>
                <w:top w:val="none" w:sz="0" w:space="0" w:color="auto"/>
                <w:left w:val="none" w:sz="0" w:space="0" w:color="auto"/>
                <w:bottom w:val="none" w:sz="0" w:space="0" w:color="auto"/>
                <w:right w:val="none" w:sz="0" w:space="0" w:color="auto"/>
              </w:divBdr>
            </w:div>
            <w:div w:id="1836609131">
              <w:marLeft w:val="0"/>
              <w:marRight w:val="0"/>
              <w:marTop w:val="0"/>
              <w:marBottom w:val="0"/>
              <w:divBdr>
                <w:top w:val="none" w:sz="0" w:space="0" w:color="auto"/>
                <w:left w:val="none" w:sz="0" w:space="0" w:color="auto"/>
                <w:bottom w:val="none" w:sz="0" w:space="0" w:color="auto"/>
                <w:right w:val="none" w:sz="0" w:space="0" w:color="auto"/>
              </w:divBdr>
            </w:div>
            <w:div w:id="728381349">
              <w:marLeft w:val="0"/>
              <w:marRight w:val="0"/>
              <w:marTop w:val="0"/>
              <w:marBottom w:val="0"/>
              <w:divBdr>
                <w:top w:val="none" w:sz="0" w:space="0" w:color="auto"/>
                <w:left w:val="none" w:sz="0" w:space="0" w:color="auto"/>
                <w:bottom w:val="none" w:sz="0" w:space="0" w:color="auto"/>
                <w:right w:val="none" w:sz="0" w:space="0" w:color="auto"/>
              </w:divBdr>
            </w:div>
            <w:div w:id="1430471366">
              <w:marLeft w:val="0"/>
              <w:marRight w:val="0"/>
              <w:marTop w:val="0"/>
              <w:marBottom w:val="0"/>
              <w:divBdr>
                <w:top w:val="none" w:sz="0" w:space="0" w:color="auto"/>
                <w:left w:val="none" w:sz="0" w:space="0" w:color="auto"/>
                <w:bottom w:val="none" w:sz="0" w:space="0" w:color="auto"/>
                <w:right w:val="none" w:sz="0" w:space="0" w:color="auto"/>
              </w:divBdr>
            </w:div>
            <w:div w:id="1349797377">
              <w:marLeft w:val="0"/>
              <w:marRight w:val="0"/>
              <w:marTop w:val="0"/>
              <w:marBottom w:val="0"/>
              <w:divBdr>
                <w:top w:val="none" w:sz="0" w:space="0" w:color="auto"/>
                <w:left w:val="none" w:sz="0" w:space="0" w:color="auto"/>
                <w:bottom w:val="none" w:sz="0" w:space="0" w:color="auto"/>
                <w:right w:val="none" w:sz="0" w:space="0" w:color="auto"/>
              </w:divBdr>
            </w:div>
            <w:div w:id="804733827">
              <w:marLeft w:val="0"/>
              <w:marRight w:val="0"/>
              <w:marTop w:val="0"/>
              <w:marBottom w:val="0"/>
              <w:divBdr>
                <w:top w:val="none" w:sz="0" w:space="0" w:color="auto"/>
                <w:left w:val="none" w:sz="0" w:space="0" w:color="auto"/>
                <w:bottom w:val="none" w:sz="0" w:space="0" w:color="auto"/>
                <w:right w:val="none" w:sz="0" w:space="0" w:color="auto"/>
              </w:divBdr>
            </w:div>
            <w:div w:id="216815995">
              <w:marLeft w:val="0"/>
              <w:marRight w:val="0"/>
              <w:marTop w:val="0"/>
              <w:marBottom w:val="0"/>
              <w:divBdr>
                <w:top w:val="none" w:sz="0" w:space="0" w:color="auto"/>
                <w:left w:val="none" w:sz="0" w:space="0" w:color="auto"/>
                <w:bottom w:val="none" w:sz="0" w:space="0" w:color="auto"/>
                <w:right w:val="none" w:sz="0" w:space="0" w:color="auto"/>
              </w:divBdr>
            </w:div>
            <w:div w:id="1742799623">
              <w:marLeft w:val="0"/>
              <w:marRight w:val="0"/>
              <w:marTop w:val="0"/>
              <w:marBottom w:val="0"/>
              <w:divBdr>
                <w:top w:val="none" w:sz="0" w:space="0" w:color="auto"/>
                <w:left w:val="none" w:sz="0" w:space="0" w:color="auto"/>
                <w:bottom w:val="none" w:sz="0" w:space="0" w:color="auto"/>
                <w:right w:val="none" w:sz="0" w:space="0" w:color="auto"/>
              </w:divBdr>
            </w:div>
            <w:div w:id="932856661">
              <w:marLeft w:val="0"/>
              <w:marRight w:val="0"/>
              <w:marTop w:val="0"/>
              <w:marBottom w:val="0"/>
              <w:divBdr>
                <w:top w:val="none" w:sz="0" w:space="0" w:color="auto"/>
                <w:left w:val="none" w:sz="0" w:space="0" w:color="auto"/>
                <w:bottom w:val="none" w:sz="0" w:space="0" w:color="auto"/>
                <w:right w:val="none" w:sz="0" w:space="0" w:color="auto"/>
              </w:divBdr>
            </w:div>
            <w:div w:id="549027645">
              <w:marLeft w:val="0"/>
              <w:marRight w:val="0"/>
              <w:marTop w:val="0"/>
              <w:marBottom w:val="0"/>
              <w:divBdr>
                <w:top w:val="none" w:sz="0" w:space="0" w:color="auto"/>
                <w:left w:val="none" w:sz="0" w:space="0" w:color="auto"/>
                <w:bottom w:val="none" w:sz="0" w:space="0" w:color="auto"/>
                <w:right w:val="none" w:sz="0" w:space="0" w:color="auto"/>
              </w:divBdr>
            </w:div>
            <w:div w:id="2010479275">
              <w:marLeft w:val="0"/>
              <w:marRight w:val="0"/>
              <w:marTop w:val="0"/>
              <w:marBottom w:val="0"/>
              <w:divBdr>
                <w:top w:val="none" w:sz="0" w:space="0" w:color="auto"/>
                <w:left w:val="none" w:sz="0" w:space="0" w:color="auto"/>
                <w:bottom w:val="none" w:sz="0" w:space="0" w:color="auto"/>
                <w:right w:val="none" w:sz="0" w:space="0" w:color="auto"/>
              </w:divBdr>
            </w:div>
            <w:div w:id="480855763">
              <w:marLeft w:val="0"/>
              <w:marRight w:val="0"/>
              <w:marTop w:val="0"/>
              <w:marBottom w:val="0"/>
              <w:divBdr>
                <w:top w:val="none" w:sz="0" w:space="0" w:color="auto"/>
                <w:left w:val="none" w:sz="0" w:space="0" w:color="auto"/>
                <w:bottom w:val="none" w:sz="0" w:space="0" w:color="auto"/>
                <w:right w:val="none" w:sz="0" w:space="0" w:color="auto"/>
              </w:divBdr>
            </w:div>
            <w:div w:id="534201233">
              <w:marLeft w:val="0"/>
              <w:marRight w:val="0"/>
              <w:marTop w:val="0"/>
              <w:marBottom w:val="0"/>
              <w:divBdr>
                <w:top w:val="none" w:sz="0" w:space="0" w:color="auto"/>
                <w:left w:val="none" w:sz="0" w:space="0" w:color="auto"/>
                <w:bottom w:val="none" w:sz="0" w:space="0" w:color="auto"/>
                <w:right w:val="none" w:sz="0" w:space="0" w:color="auto"/>
              </w:divBdr>
            </w:div>
            <w:div w:id="668874309">
              <w:marLeft w:val="0"/>
              <w:marRight w:val="0"/>
              <w:marTop w:val="0"/>
              <w:marBottom w:val="0"/>
              <w:divBdr>
                <w:top w:val="none" w:sz="0" w:space="0" w:color="auto"/>
                <w:left w:val="none" w:sz="0" w:space="0" w:color="auto"/>
                <w:bottom w:val="none" w:sz="0" w:space="0" w:color="auto"/>
                <w:right w:val="none" w:sz="0" w:space="0" w:color="auto"/>
              </w:divBdr>
            </w:div>
            <w:div w:id="537936677">
              <w:marLeft w:val="0"/>
              <w:marRight w:val="0"/>
              <w:marTop w:val="0"/>
              <w:marBottom w:val="0"/>
              <w:divBdr>
                <w:top w:val="none" w:sz="0" w:space="0" w:color="auto"/>
                <w:left w:val="none" w:sz="0" w:space="0" w:color="auto"/>
                <w:bottom w:val="none" w:sz="0" w:space="0" w:color="auto"/>
                <w:right w:val="none" w:sz="0" w:space="0" w:color="auto"/>
              </w:divBdr>
            </w:div>
            <w:div w:id="2061980579">
              <w:marLeft w:val="0"/>
              <w:marRight w:val="0"/>
              <w:marTop w:val="0"/>
              <w:marBottom w:val="0"/>
              <w:divBdr>
                <w:top w:val="none" w:sz="0" w:space="0" w:color="auto"/>
                <w:left w:val="none" w:sz="0" w:space="0" w:color="auto"/>
                <w:bottom w:val="none" w:sz="0" w:space="0" w:color="auto"/>
                <w:right w:val="none" w:sz="0" w:space="0" w:color="auto"/>
              </w:divBdr>
            </w:div>
            <w:div w:id="666440419">
              <w:marLeft w:val="0"/>
              <w:marRight w:val="0"/>
              <w:marTop w:val="0"/>
              <w:marBottom w:val="0"/>
              <w:divBdr>
                <w:top w:val="none" w:sz="0" w:space="0" w:color="auto"/>
                <w:left w:val="none" w:sz="0" w:space="0" w:color="auto"/>
                <w:bottom w:val="none" w:sz="0" w:space="0" w:color="auto"/>
                <w:right w:val="none" w:sz="0" w:space="0" w:color="auto"/>
              </w:divBdr>
            </w:div>
            <w:div w:id="295380559">
              <w:marLeft w:val="0"/>
              <w:marRight w:val="0"/>
              <w:marTop w:val="0"/>
              <w:marBottom w:val="0"/>
              <w:divBdr>
                <w:top w:val="none" w:sz="0" w:space="0" w:color="auto"/>
                <w:left w:val="none" w:sz="0" w:space="0" w:color="auto"/>
                <w:bottom w:val="none" w:sz="0" w:space="0" w:color="auto"/>
                <w:right w:val="none" w:sz="0" w:space="0" w:color="auto"/>
              </w:divBdr>
            </w:div>
            <w:div w:id="627318520">
              <w:marLeft w:val="0"/>
              <w:marRight w:val="0"/>
              <w:marTop w:val="0"/>
              <w:marBottom w:val="0"/>
              <w:divBdr>
                <w:top w:val="none" w:sz="0" w:space="0" w:color="auto"/>
                <w:left w:val="none" w:sz="0" w:space="0" w:color="auto"/>
                <w:bottom w:val="none" w:sz="0" w:space="0" w:color="auto"/>
                <w:right w:val="none" w:sz="0" w:space="0" w:color="auto"/>
              </w:divBdr>
            </w:div>
            <w:div w:id="635575239">
              <w:marLeft w:val="0"/>
              <w:marRight w:val="0"/>
              <w:marTop w:val="0"/>
              <w:marBottom w:val="0"/>
              <w:divBdr>
                <w:top w:val="none" w:sz="0" w:space="0" w:color="auto"/>
                <w:left w:val="none" w:sz="0" w:space="0" w:color="auto"/>
                <w:bottom w:val="none" w:sz="0" w:space="0" w:color="auto"/>
                <w:right w:val="none" w:sz="0" w:space="0" w:color="auto"/>
              </w:divBdr>
            </w:div>
            <w:div w:id="559287031">
              <w:marLeft w:val="0"/>
              <w:marRight w:val="0"/>
              <w:marTop w:val="0"/>
              <w:marBottom w:val="0"/>
              <w:divBdr>
                <w:top w:val="none" w:sz="0" w:space="0" w:color="auto"/>
                <w:left w:val="none" w:sz="0" w:space="0" w:color="auto"/>
                <w:bottom w:val="none" w:sz="0" w:space="0" w:color="auto"/>
                <w:right w:val="none" w:sz="0" w:space="0" w:color="auto"/>
              </w:divBdr>
            </w:div>
            <w:div w:id="565187224">
              <w:marLeft w:val="0"/>
              <w:marRight w:val="0"/>
              <w:marTop w:val="0"/>
              <w:marBottom w:val="0"/>
              <w:divBdr>
                <w:top w:val="none" w:sz="0" w:space="0" w:color="auto"/>
                <w:left w:val="none" w:sz="0" w:space="0" w:color="auto"/>
                <w:bottom w:val="none" w:sz="0" w:space="0" w:color="auto"/>
                <w:right w:val="none" w:sz="0" w:space="0" w:color="auto"/>
              </w:divBdr>
            </w:div>
            <w:div w:id="1712534113">
              <w:marLeft w:val="0"/>
              <w:marRight w:val="0"/>
              <w:marTop w:val="0"/>
              <w:marBottom w:val="0"/>
              <w:divBdr>
                <w:top w:val="none" w:sz="0" w:space="0" w:color="auto"/>
                <w:left w:val="none" w:sz="0" w:space="0" w:color="auto"/>
                <w:bottom w:val="none" w:sz="0" w:space="0" w:color="auto"/>
                <w:right w:val="none" w:sz="0" w:space="0" w:color="auto"/>
              </w:divBdr>
            </w:div>
            <w:div w:id="1385984268">
              <w:marLeft w:val="0"/>
              <w:marRight w:val="0"/>
              <w:marTop w:val="0"/>
              <w:marBottom w:val="0"/>
              <w:divBdr>
                <w:top w:val="none" w:sz="0" w:space="0" w:color="auto"/>
                <w:left w:val="none" w:sz="0" w:space="0" w:color="auto"/>
                <w:bottom w:val="none" w:sz="0" w:space="0" w:color="auto"/>
                <w:right w:val="none" w:sz="0" w:space="0" w:color="auto"/>
              </w:divBdr>
            </w:div>
            <w:div w:id="264272363">
              <w:marLeft w:val="0"/>
              <w:marRight w:val="0"/>
              <w:marTop w:val="0"/>
              <w:marBottom w:val="0"/>
              <w:divBdr>
                <w:top w:val="none" w:sz="0" w:space="0" w:color="auto"/>
                <w:left w:val="none" w:sz="0" w:space="0" w:color="auto"/>
                <w:bottom w:val="none" w:sz="0" w:space="0" w:color="auto"/>
                <w:right w:val="none" w:sz="0" w:space="0" w:color="auto"/>
              </w:divBdr>
            </w:div>
            <w:div w:id="1460145002">
              <w:marLeft w:val="0"/>
              <w:marRight w:val="0"/>
              <w:marTop w:val="0"/>
              <w:marBottom w:val="0"/>
              <w:divBdr>
                <w:top w:val="none" w:sz="0" w:space="0" w:color="auto"/>
                <w:left w:val="none" w:sz="0" w:space="0" w:color="auto"/>
                <w:bottom w:val="none" w:sz="0" w:space="0" w:color="auto"/>
                <w:right w:val="none" w:sz="0" w:space="0" w:color="auto"/>
              </w:divBdr>
            </w:div>
            <w:div w:id="1999772456">
              <w:marLeft w:val="0"/>
              <w:marRight w:val="0"/>
              <w:marTop w:val="0"/>
              <w:marBottom w:val="0"/>
              <w:divBdr>
                <w:top w:val="none" w:sz="0" w:space="0" w:color="auto"/>
                <w:left w:val="none" w:sz="0" w:space="0" w:color="auto"/>
                <w:bottom w:val="none" w:sz="0" w:space="0" w:color="auto"/>
                <w:right w:val="none" w:sz="0" w:space="0" w:color="auto"/>
              </w:divBdr>
            </w:div>
            <w:div w:id="1650161771">
              <w:marLeft w:val="0"/>
              <w:marRight w:val="0"/>
              <w:marTop w:val="0"/>
              <w:marBottom w:val="0"/>
              <w:divBdr>
                <w:top w:val="none" w:sz="0" w:space="0" w:color="auto"/>
                <w:left w:val="none" w:sz="0" w:space="0" w:color="auto"/>
                <w:bottom w:val="none" w:sz="0" w:space="0" w:color="auto"/>
                <w:right w:val="none" w:sz="0" w:space="0" w:color="auto"/>
              </w:divBdr>
            </w:div>
            <w:div w:id="1420902120">
              <w:marLeft w:val="0"/>
              <w:marRight w:val="0"/>
              <w:marTop w:val="0"/>
              <w:marBottom w:val="0"/>
              <w:divBdr>
                <w:top w:val="none" w:sz="0" w:space="0" w:color="auto"/>
                <w:left w:val="none" w:sz="0" w:space="0" w:color="auto"/>
                <w:bottom w:val="none" w:sz="0" w:space="0" w:color="auto"/>
                <w:right w:val="none" w:sz="0" w:space="0" w:color="auto"/>
              </w:divBdr>
            </w:div>
            <w:div w:id="1653168803">
              <w:marLeft w:val="0"/>
              <w:marRight w:val="0"/>
              <w:marTop w:val="0"/>
              <w:marBottom w:val="0"/>
              <w:divBdr>
                <w:top w:val="none" w:sz="0" w:space="0" w:color="auto"/>
                <w:left w:val="none" w:sz="0" w:space="0" w:color="auto"/>
                <w:bottom w:val="none" w:sz="0" w:space="0" w:color="auto"/>
                <w:right w:val="none" w:sz="0" w:space="0" w:color="auto"/>
              </w:divBdr>
            </w:div>
            <w:div w:id="1112016077">
              <w:marLeft w:val="0"/>
              <w:marRight w:val="0"/>
              <w:marTop w:val="0"/>
              <w:marBottom w:val="0"/>
              <w:divBdr>
                <w:top w:val="none" w:sz="0" w:space="0" w:color="auto"/>
                <w:left w:val="none" w:sz="0" w:space="0" w:color="auto"/>
                <w:bottom w:val="none" w:sz="0" w:space="0" w:color="auto"/>
                <w:right w:val="none" w:sz="0" w:space="0" w:color="auto"/>
              </w:divBdr>
            </w:div>
            <w:div w:id="591210186">
              <w:marLeft w:val="0"/>
              <w:marRight w:val="0"/>
              <w:marTop w:val="0"/>
              <w:marBottom w:val="0"/>
              <w:divBdr>
                <w:top w:val="none" w:sz="0" w:space="0" w:color="auto"/>
                <w:left w:val="none" w:sz="0" w:space="0" w:color="auto"/>
                <w:bottom w:val="none" w:sz="0" w:space="0" w:color="auto"/>
                <w:right w:val="none" w:sz="0" w:space="0" w:color="auto"/>
              </w:divBdr>
            </w:div>
            <w:div w:id="664943255">
              <w:marLeft w:val="0"/>
              <w:marRight w:val="0"/>
              <w:marTop w:val="0"/>
              <w:marBottom w:val="0"/>
              <w:divBdr>
                <w:top w:val="none" w:sz="0" w:space="0" w:color="auto"/>
                <w:left w:val="none" w:sz="0" w:space="0" w:color="auto"/>
                <w:bottom w:val="none" w:sz="0" w:space="0" w:color="auto"/>
                <w:right w:val="none" w:sz="0" w:space="0" w:color="auto"/>
              </w:divBdr>
            </w:div>
            <w:div w:id="1236356879">
              <w:marLeft w:val="0"/>
              <w:marRight w:val="0"/>
              <w:marTop w:val="0"/>
              <w:marBottom w:val="0"/>
              <w:divBdr>
                <w:top w:val="none" w:sz="0" w:space="0" w:color="auto"/>
                <w:left w:val="none" w:sz="0" w:space="0" w:color="auto"/>
                <w:bottom w:val="none" w:sz="0" w:space="0" w:color="auto"/>
                <w:right w:val="none" w:sz="0" w:space="0" w:color="auto"/>
              </w:divBdr>
            </w:div>
            <w:div w:id="390812402">
              <w:marLeft w:val="0"/>
              <w:marRight w:val="0"/>
              <w:marTop w:val="0"/>
              <w:marBottom w:val="0"/>
              <w:divBdr>
                <w:top w:val="none" w:sz="0" w:space="0" w:color="auto"/>
                <w:left w:val="none" w:sz="0" w:space="0" w:color="auto"/>
                <w:bottom w:val="none" w:sz="0" w:space="0" w:color="auto"/>
                <w:right w:val="none" w:sz="0" w:space="0" w:color="auto"/>
              </w:divBdr>
            </w:div>
            <w:div w:id="683242405">
              <w:marLeft w:val="0"/>
              <w:marRight w:val="0"/>
              <w:marTop w:val="0"/>
              <w:marBottom w:val="0"/>
              <w:divBdr>
                <w:top w:val="none" w:sz="0" w:space="0" w:color="auto"/>
                <w:left w:val="none" w:sz="0" w:space="0" w:color="auto"/>
                <w:bottom w:val="none" w:sz="0" w:space="0" w:color="auto"/>
                <w:right w:val="none" w:sz="0" w:space="0" w:color="auto"/>
              </w:divBdr>
            </w:div>
            <w:div w:id="596670744">
              <w:marLeft w:val="0"/>
              <w:marRight w:val="0"/>
              <w:marTop w:val="0"/>
              <w:marBottom w:val="0"/>
              <w:divBdr>
                <w:top w:val="none" w:sz="0" w:space="0" w:color="auto"/>
                <w:left w:val="none" w:sz="0" w:space="0" w:color="auto"/>
                <w:bottom w:val="none" w:sz="0" w:space="0" w:color="auto"/>
                <w:right w:val="none" w:sz="0" w:space="0" w:color="auto"/>
              </w:divBdr>
            </w:div>
            <w:div w:id="790975365">
              <w:marLeft w:val="0"/>
              <w:marRight w:val="0"/>
              <w:marTop w:val="0"/>
              <w:marBottom w:val="0"/>
              <w:divBdr>
                <w:top w:val="none" w:sz="0" w:space="0" w:color="auto"/>
                <w:left w:val="none" w:sz="0" w:space="0" w:color="auto"/>
                <w:bottom w:val="none" w:sz="0" w:space="0" w:color="auto"/>
                <w:right w:val="none" w:sz="0" w:space="0" w:color="auto"/>
              </w:divBdr>
            </w:div>
            <w:div w:id="645745367">
              <w:marLeft w:val="0"/>
              <w:marRight w:val="0"/>
              <w:marTop w:val="0"/>
              <w:marBottom w:val="0"/>
              <w:divBdr>
                <w:top w:val="none" w:sz="0" w:space="0" w:color="auto"/>
                <w:left w:val="none" w:sz="0" w:space="0" w:color="auto"/>
                <w:bottom w:val="none" w:sz="0" w:space="0" w:color="auto"/>
                <w:right w:val="none" w:sz="0" w:space="0" w:color="auto"/>
              </w:divBdr>
            </w:div>
            <w:div w:id="765230320">
              <w:marLeft w:val="0"/>
              <w:marRight w:val="0"/>
              <w:marTop w:val="0"/>
              <w:marBottom w:val="0"/>
              <w:divBdr>
                <w:top w:val="none" w:sz="0" w:space="0" w:color="auto"/>
                <w:left w:val="none" w:sz="0" w:space="0" w:color="auto"/>
                <w:bottom w:val="none" w:sz="0" w:space="0" w:color="auto"/>
                <w:right w:val="none" w:sz="0" w:space="0" w:color="auto"/>
              </w:divBdr>
            </w:div>
            <w:div w:id="540442334">
              <w:marLeft w:val="0"/>
              <w:marRight w:val="0"/>
              <w:marTop w:val="0"/>
              <w:marBottom w:val="0"/>
              <w:divBdr>
                <w:top w:val="none" w:sz="0" w:space="0" w:color="auto"/>
                <w:left w:val="none" w:sz="0" w:space="0" w:color="auto"/>
                <w:bottom w:val="none" w:sz="0" w:space="0" w:color="auto"/>
                <w:right w:val="none" w:sz="0" w:space="0" w:color="auto"/>
              </w:divBdr>
            </w:div>
            <w:div w:id="871649972">
              <w:marLeft w:val="0"/>
              <w:marRight w:val="0"/>
              <w:marTop w:val="0"/>
              <w:marBottom w:val="0"/>
              <w:divBdr>
                <w:top w:val="none" w:sz="0" w:space="0" w:color="auto"/>
                <w:left w:val="none" w:sz="0" w:space="0" w:color="auto"/>
                <w:bottom w:val="none" w:sz="0" w:space="0" w:color="auto"/>
                <w:right w:val="none" w:sz="0" w:space="0" w:color="auto"/>
              </w:divBdr>
            </w:div>
            <w:div w:id="1674988940">
              <w:marLeft w:val="0"/>
              <w:marRight w:val="0"/>
              <w:marTop w:val="0"/>
              <w:marBottom w:val="0"/>
              <w:divBdr>
                <w:top w:val="none" w:sz="0" w:space="0" w:color="auto"/>
                <w:left w:val="none" w:sz="0" w:space="0" w:color="auto"/>
                <w:bottom w:val="none" w:sz="0" w:space="0" w:color="auto"/>
                <w:right w:val="none" w:sz="0" w:space="0" w:color="auto"/>
              </w:divBdr>
            </w:div>
            <w:div w:id="256446245">
              <w:marLeft w:val="0"/>
              <w:marRight w:val="0"/>
              <w:marTop w:val="0"/>
              <w:marBottom w:val="0"/>
              <w:divBdr>
                <w:top w:val="none" w:sz="0" w:space="0" w:color="auto"/>
                <w:left w:val="none" w:sz="0" w:space="0" w:color="auto"/>
                <w:bottom w:val="none" w:sz="0" w:space="0" w:color="auto"/>
                <w:right w:val="none" w:sz="0" w:space="0" w:color="auto"/>
              </w:divBdr>
            </w:div>
            <w:div w:id="296835702">
              <w:marLeft w:val="0"/>
              <w:marRight w:val="0"/>
              <w:marTop w:val="0"/>
              <w:marBottom w:val="0"/>
              <w:divBdr>
                <w:top w:val="none" w:sz="0" w:space="0" w:color="auto"/>
                <w:left w:val="none" w:sz="0" w:space="0" w:color="auto"/>
                <w:bottom w:val="none" w:sz="0" w:space="0" w:color="auto"/>
                <w:right w:val="none" w:sz="0" w:space="0" w:color="auto"/>
              </w:divBdr>
            </w:div>
            <w:div w:id="96095980">
              <w:marLeft w:val="0"/>
              <w:marRight w:val="0"/>
              <w:marTop w:val="0"/>
              <w:marBottom w:val="0"/>
              <w:divBdr>
                <w:top w:val="none" w:sz="0" w:space="0" w:color="auto"/>
                <w:left w:val="none" w:sz="0" w:space="0" w:color="auto"/>
                <w:bottom w:val="none" w:sz="0" w:space="0" w:color="auto"/>
                <w:right w:val="none" w:sz="0" w:space="0" w:color="auto"/>
              </w:divBdr>
            </w:div>
            <w:div w:id="1717583655">
              <w:marLeft w:val="0"/>
              <w:marRight w:val="0"/>
              <w:marTop w:val="0"/>
              <w:marBottom w:val="0"/>
              <w:divBdr>
                <w:top w:val="none" w:sz="0" w:space="0" w:color="auto"/>
                <w:left w:val="none" w:sz="0" w:space="0" w:color="auto"/>
                <w:bottom w:val="none" w:sz="0" w:space="0" w:color="auto"/>
                <w:right w:val="none" w:sz="0" w:space="0" w:color="auto"/>
              </w:divBdr>
            </w:div>
            <w:div w:id="1380473067">
              <w:marLeft w:val="0"/>
              <w:marRight w:val="0"/>
              <w:marTop w:val="0"/>
              <w:marBottom w:val="0"/>
              <w:divBdr>
                <w:top w:val="none" w:sz="0" w:space="0" w:color="auto"/>
                <w:left w:val="none" w:sz="0" w:space="0" w:color="auto"/>
                <w:bottom w:val="none" w:sz="0" w:space="0" w:color="auto"/>
                <w:right w:val="none" w:sz="0" w:space="0" w:color="auto"/>
              </w:divBdr>
            </w:div>
            <w:div w:id="1354453900">
              <w:marLeft w:val="0"/>
              <w:marRight w:val="0"/>
              <w:marTop w:val="0"/>
              <w:marBottom w:val="0"/>
              <w:divBdr>
                <w:top w:val="none" w:sz="0" w:space="0" w:color="auto"/>
                <w:left w:val="none" w:sz="0" w:space="0" w:color="auto"/>
                <w:bottom w:val="none" w:sz="0" w:space="0" w:color="auto"/>
                <w:right w:val="none" w:sz="0" w:space="0" w:color="auto"/>
              </w:divBdr>
            </w:div>
            <w:div w:id="990014843">
              <w:marLeft w:val="0"/>
              <w:marRight w:val="0"/>
              <w:marTop w:val="0"/>
              <w:marBottom w:val="0"/>
              <w:divBdr>
                <w:top w:val="none" w:sz="0" w:space="0" w:color="auto"/>
                <w:left w:val="none" w:sz="0" w:space="0" w:color="auto"/>
                <w:bottom w:val="none" w:sz="0" w:space="0" w:color="auto"/>
                <w:right w:val="none" w:sz="0" w:space="0" w:color="auto"/>
              </w:divBdr>
            </w:div>
            <w:div w:id="760415946">
              <w:marLeft w:val="0"/>
              <w:marRight w:val="0"/>
              <w:marTop w:val="0"/>
              <w:marBottom w:val="0"/>
              <w:divBdr>
                <w:top w:val="none" w:sz="0" w:space="0" w:color="auto"/>
                <w:left w:val="none" w:sz="0" w:space="0" w:color="auto"/>
                <w:bottom w:val="none" w:sz="0" w:space="0" w:color="auto"/>
                <w:right w:val="none" w:sz="0" w:space="0" w:color="auto"/>
              </w:divBdr>
            </w:div>
            <w:div w:id="86771356">
              <w:marLeft w:val="0"/>
              <w:marRight w:val="0"/>
              <w:marTop w:val="0"/>
              <w:marBottom w:val="0"/>
              <w:divBdr>
                <w:top w:val="none" w:sz="0" w:space="0" w:color="auto"/>
                <w:left w:val="none" w:sz="0" w:space="0" w:color="auto"/>
                <w:bottom w:val="none" w:sz="0" w:space="0" w:color="auto"/>
                <w:right w:val="none" w:sz="0" w:space="0" w:color="auto"/>
              </w:divBdr>
            </w:div>
            <w:div w:id="350497592">
              <w:marLeft w:val="0"/>
              <w:marRight w:val="0"/>
              <w:marTop w:val="0"/>
              <w:marBottom w:val="0"/>
              <w:divBdr>
                <w:top w:val="none" w:sz="0" w:space="0" w:color="auto"/>
                <w:left w:val="none" w:sz="0" w:space="0" w:color="auto"/>
                <w:bottom w:val="none" w:sz="0" w:space="0" w:color="auto"/>
                <w:right w:val="none" w:sz="0" w:space="0" w:color="auto"/>
              </w:divBdr>
            </w:div>
            <w:div w:id="652098450">
              <w:marLeft w:val="0"/>
              <w:marRight w:val="0"/>
              <w:marTop w:val="0"/>
              <w:marBottom w:val="0"/>
              <w:divBdr>
                <w:top w:val="none" w:sz="0" w:space="0" w:color="auto"/>
                <w:left w:val="none" w:sz="0" w:space="0" w:color="auto"/>
                <w:bottom w:val="none" w:sz="0" w:space="0" w:color="auto"/>
                <w:right w:val="none" w:sz="0" w:space="0" w:color="auto"/>
              </w:divBdr>
            </w:div>
            <w:div w:id="2073305717">
              <w:marLeft w:val="0"/>
              <w:marRight w:val="0"/>
              <w:marTop w:val="0"/>
              <w:marBottom w:val="0"/>
              <w:divBdr>
                <w:top w:val="none" w:sz="0" w:space="0" w:color="auto"/>
                <w:left w:val="none" w:sz="0" w:space="0" w:color="auto"/>
                <w:bottom w:val="none" w:sz="0" w:space="0" w:color="auto"/>
                <w:right w:val="none" w:sz="0" w:space="0" w:color="auto"/>
              </w:divBdr>
            </w:div>
            <w:div w:id="51121613">
              <w:marLeft w:val="0"/>
              <w:marRight w:val="0"/>
              <w:marTop w:val="0"/>
              <w:marBottom w:val="0"/>
              <w:divBdr>
                <w:top w:val="none" w:sz="0" w:space="0" w:color="auto"/>
                <w:left w:val="none" w:sz="0" w:space="0" w:color="auto"/>
                <w:bottom w:val="none" w:sz="0" w:space="0" w:color="auto"/>
                <w:right w:val="none" w:sz="0" w:space="0" w:color="auto"/>
              </w:divBdr>
            </w:div>
            <w:div w:id="2145811938">
              <w:marLeft w:val="0"/>
              <w:marRight w:val="0"/>
              <w:marTop w:val="0"/>
              <w:marBottom w:val="0"/>
              <w:divBdr>
                <w:top w:val="none" w:sz="0" w:space="0" w:color="auto"/>
                <w:left w:val="none" w:sz="0" w:space="0" w:color="auto"/>
                <w:bottom w:val="none" w:sz="0" w:space="0" w:color="auto"/>
                <w:right w:val="none" w:sz="0" w:space="0" w:color="auto"/>
              </w:divBdr>
            </w:div>
            <w:div w:id="1722509459">
              <w:marLeft w:val="0"/>
              <w:marRight w:val="0"/>
              <w:marTop w:val="0"/>
              <w:marBottom w:val="0"/>
              <w:divBdr>
                <w:top w:val="none" w:sz="0" w:space="0" w:color="auto"/>
                <w:left w:val="none" w:sz="0" w:space="0" w:color="auto"/>
                <w:bottom w:val="none" w:sz="0" w:space="0" w:color="auto"/>
                <w:right w:val="none" w:sz="0" w:space="0" w:color="auto"/>
              </w:divBdr>
            </w:div>
            <w:div w:id="1753619238">
              <w:marLeft w:val="0"/>
              <w:marRight w:val="0"/>
              <w:marTop w:val="0"/>
              <w:marBottom w:val="0"/>
              <w:divBdr>
                <w:top w:val="none" w:sz="0" w:space="0" w:color="auto"/>
                <w:left w:val="none" w:sz="0" w:space="0" w:color="auto"/>
                <w:bottom w:val="none" w:sz="0" w:space="0" w:color="auto"/>
                <w:right w:val="none" w:sz="0" w:space="0" w:color="auto"/>
              </w:divBdr>
            </w:div>
            <w:div w:id="329677470">
              <w:marLeft w:val="0"/>
              <w:marRight w:val="0"/>
              <w:marTop w:val="0"/>
              <w:marBottom w:val="0"/>
              <w:divBdr>
                <w:top w:val="none" w:sz="0" w:space="0" w:color="auto"/>
                <w:left w:val="none" w:sz="0" w:space="0" w:color="auto"/>
                <w:bottom w:val="none" w:sz="0" w:space="0" w:color="auto"/>
                <w:right w:val="none" w:sz="0" w:space="0" w:color="auto"/>
              </w:divBdr>
            </w:div>
            <w:div w:id="902182664">
              <w:marLeft w:val="0"/>
              <w:marRight w:val="0"/>
              <w:marTop w:val="0"/>
              <w:marBottom w:val="0"/>
              <w:divBdr>
                <w:top w:val="none" w:sz="0" w:space="0" w:color="auto"/>
                <w:left w:val="none" w:sz="0" w:space="0" w:color="auto"/>
                <w:bottom w:val="none" w:sz="0" w:space="0" w:color="auto"/>
                <w:right w:val="none" w:sz="0" w:space="0" w:color="auto"/>
              </w:divBdr>
            </w:div>
            <w:div w:id="1084840321">
              <w:marLeft w:val="0"/>
              <w:marRight w:val="0"/>
              <w:marTop w:val="0"/>
              <w:marBottom w:val="0"/>
              <w:divBdr>
                <w:top w:val="none" w:sz="0" w:space="0" w:color="auto"/>
                <w:left w:val="none" w:sz="0" w:space="0" w:color="auto"/>
                <w:bottom w:val="none" w:sz="0" w:space="0" w:color="auto"/>
                <w:right w:val="none" w:sz="0" w:space="0" w:color="auto"/>
              </w:divBdr>
            </w:div>
            <w:div w:id="1197741659">
              <w:marLeft w:val="0"/>
              <w:marRight w:val="0"/>
              <w:marTop w:val="0"/>
              <w:marBottom w:val="0"/>
              <w:divBdr>
                <w:top w:val="none" w:sz="0" w:space="0" w:color="auto"/>
                <w:left w:val="none" w:sz="0" w:space="0" w:color="auto"/>
                <w:bottom w:val="none" w:sz="0" w:space="0" w:color="auto"/>
                <w:right w:val="none" w:sz="0" w:space="0" w:color="auto"/>
              </w:divBdr>
            </w:div>
            <w:div w:id="1084641543">
              <w:marLeft w:val="0"/>
              <w:marRight w:val="0"/>
              <w:marTop w:val="0"/>
              <w:marBottom w:val="0"/>
              <w:divBdr>
                <w:top w:val="none" w:sz="0" w:space="0" w:color="auto"/>
                <w:left w:val="none" w:sz="0" w:space="0" w:color="auto"/>
                <w:bottom w:val="none" w:sz="0" w:space="0" w:color="auto"/>
                <w:right w:val="none" w:sz="0" w:space="0" w:color="auto"/>
              </w:divBdr>
            </w:div>
            <w:div w:id="285165115">
              <w:marLeft w:val="0"/>
              <w:marRight w:val="0"/>
              <w:marTop w:val="0"/>
              <w:marBottom w:val="0"/>
              <w:divBdr>
                <w:top w:val="none" w:sz="0" w:space="0" w:color="auto"/>
                <w:left w:val="none" w:sz="0" w:space="0" w:color="auto"/>
                <w:bottom w:val="none" w:sz="0" w:space="0" w:color="auto"/>
                <w:right w:val="none" w:sz="0" w:space="0" w:color="auto"/>
              </w:divBdr>
            </w:div>
            <w:div w:id="1770197600">
              <w:marLeft w:val="0"/>
              <w:marRight w:val="0"/>
              <w:marTop w:val="0"/>
              <w:marBottom w:val="0"/>
              <w:divBdr>
                <w:top w:val="none" w:sz="0" w:space="0" w:color="auto"/>
                <w:left w:val="none" w:sz="0" w:space="0" w:color="auto"/>
                <w:bottom w:val="none" w:sz="0" w:space="0" w:color="auto"/>
                <w:right w:val="none" w:sz="0" w:space="0" w:color="auto"/>
              </w:divBdr>
            </w:div>
            <w:div w:id="145900857">
              <w:marLeft w:val="0"/>
              <w:marRight w:val="0"/>
              <w:marTop w:val="0"/>
              <w:marBottom w:val="0"/>
              <w:divBdr>
                <w:top w:val="none" w:sz="0" w:space="0" w:color="auto"/>
                <w:left w:val="none" w:sz="0" w:space="0" w:color="auto"/>
                <w:bottom w:val="none" w:sz="0" w:space="0" w:color="auto"/>
                <w:right w:val="none" w:sz="0" w:space="0" w:color="auto"/>
              </w:divBdr>
            </w:div>
            <w:div w:id="757215602">
              <w:marLeft w:val="0"/>
              <w:marRight w:val="0"/>
              <w:marTop w:val="0"/>
              <w:marBottom w:val="0"/>
              <w:divBdr>
                <w:top w:val="none" w:sz="0" w:space="0" w:color="auto"/>
                <w:left w:val="none" w:sz="0" w:space="0" w:color="auto"/>
                <w:bottom w:val="none" w:sz="0" w:space="0" w:color="auto"/>
                <w:right w:val="none" w:sz="0" w:space="0" w:color="auto"/>
              </w:divBdr>
            </w:div>
            <w:div w:id="1894927078">
              <w:marLeft w:val="0"/>
              <w:marRight w:val="0"/>
              <w:marTop w:val="0"/>
              <w:marBottom w:val="0"/>
              <w:divBdr>
                <w:top w:val="none" w:sz="0" w:space="0" w:color="auto"/>
                <w:left w:val="none" w:sz="0" w:space="0" w:color="auto"/>
                <w:bottom w:val="none" w:sz="0" w:space="0" w:color="auto"/>
                <w:right w:val="none" w:sz="0" w:space="0" w:color="auto"/>
              </w:divBdr>
            </w:div>
            <w:div w:id="38170943">
              <w:marLeft w:val="0"/>
              <w:marRight w:val="0"/>
              <w:marTop w:val="0"/>
              <w:marBottom w:val="0"/>
              <w:divBdr>
                <w:top w:val="none" w:sz="0" w:space="0" w:color="auto"/>
                <w:left w:val="none" w:sz="0" w:space="0" w:color="auto"/>
                <w:bottom w:val="none" w:sz="0" w:space="0" w:color="auto"/>
                <w:right w:val="none" w:sz="0" w:space="0" w:color="auto"/>
              </w:divBdr>
            </w:div>
            <w:div w:id="560605014">
              <w:marLeft w:val="0"/>
              <w:marRight w:val="0"/>
              <w:marTop w:val="0"/>
              <w:marBottom w:val="0"/>
              <w:divBdr>
                <w:top w:val="none" w:sz="0" w:space="0" w:color="auto"/>
                <w:left w:val="none" w:sz="0" w:space="0" w:color="auto"/>
                <w:bottom w:val="none" w:sz="0" w:space="0" w:color="auto"/>
                <w:right w:val="none" w:sz="0" w:space="0" w:color="auto"/>
              </w:divBdr>
            </w:div>
            <w:div w:id="871847830">
              <w:marLeft w:val="0"/>
              <w:marRight w:val="0"/>
              <w:marTop w:val="0"/>
              <w:marBottom w:val="0"/>
              <w:divBdr>
                <w:top w:val="none" w:sz="0" w:space="0" w:color="auto"/>
                <w:left w:val="none" w:sz="0" w:space="0" w:color="auto"/>
                <w:bottom w:val="none" w:sz="0" w:space="0" w:color="auto"/>
                <w:right w:val="none" w:sz="0" w:space="0" w:color="auto"/>
              </w:divBdr>
            </w:div>
            <w:div w:id="703672221">
              <w:marLeft w:val="0"/>
              <w:marRight w:val="0"/>
              <w:marTop w:val="0"/>
              <w:marBottom w:val="0"/>
              <w:divBdr>
                <w:top w:val="none" w:sz="0" w:space="0" w:color="auto"/>
                <w:left w:val="none" w:sz="0" w:space="0" w:color="auto"/>
                <w:bottom w:val="none" w:sz="0" w:space="0" w:color="auto"/>
                <w:right w:val="none" w:sz="0" w:space="0" w:color="auto"/>
              </w:divBdr>
            </w:div>
            <w:div w:id="1121997725">
              <w:marLeft w:val="0"/>
              <w:marRight w:val="0"/>
              <w:marTop w:val="0"/>
              <w:marBottom w:val="0"/>
              <w:divBdr>
                <w:top w:val="none" w:sz="0" w:space="0" w:color="auto"/>
                <w:left w:val="none" w:sz="0" w:space="0" w:color="auto"/>
                <w:bottom w:val="none" w:sz="0" w:space="0" w:color="auto"/>
                <w:right w:val="none" w:sz="0" w:space="0" w:color="auto"/>
              </w:divBdr>
            </w:div>
            <w:div w:id="1349259938">
              <w:marLeft w:val="0"/>
              <w:marRight w:val="0"/>
              <w:marTop w:val="0"/>
              <w:marBottom w:val="0"/>
              <w:divBdr>
                <w:top w:val="none" w:sz="0" w:space="0" w:color="auto"/>
                <w:left w:val="none" w:sz="0" w:space="0" w:color="auto"/>
                <w:bottom w:val="none" w:sz="0" w:space="0" w:color="auto"/>
                <w:right w:val="none" w:sz="0" w:space="0" w:color="auto"/>
              </w:divBdr>
            </w:div>
            <w:div w:id="1670913167">
              <w:marLeft w:val="0"/>
              <w:marRight w:val="0"/>
              <w:marTop w:val="0"/>
              <w:marBottom w:val="0"/>
              <w:divBdr>
                <w:top w:val="none" w:sz="0" w:space="0" w:color="auto"/>
                <w:left w:val="none" w:sz="0" w:space="0" w:color="auto"/>
                <w:bottom w:val="none" w:sz="0" w:space="0" w:color="auto"/>
                <w:right w:val="none" w:sz="0" w:space="0" w:color="auto"/>
              </w:divBdr>
            </w:div>
            <w:div w:id="665523422">
              <w:marLeft w:val="0"/>
              <w:marRight w:val="0"/>
              <w:marTop w:val="0"/>
              <w:marBottom w:val="0"/>
              <w:divBdr>
                <w:top w:val="none" w:sz="0" w:space="0" w:color="auto"/>
                <w:left w:val="none" w:sz="0" w:space="0" w:color="auto"/>
                <w:bottom w:val="none" w:sz="0" w:space="0" w:color="auto"/>
                <w:right w:val="none" w:sz="0" w:space="0" w:color="auto"/>
              </w:divBdr>
            </w:div>
            <w:div w:id="572547750">
              <w:marLeft w:val="0"/>
              <w:marRight w:val="0"/>
              <w:marTop w:val="0"/>
              <w:marBottom w:val="0"/>
              <w:divBdr>
                <w:top w:val="none" w:sz="0" w:space="0" w:color="auto"/>
                <w:left w:val="none" w:sz="0" w:space="0" w:color="auto"/>
                <w:bottom w:val="none" w:sz="0" w:space="0" w:color="auto"/>
                <w:right w:val="none" w:sz="0" w:space="0" w:color="auto"/>
              </w:divBdr>
            </w:div>
            <w:div w:id="381103767">
              <w:marLeft w:val="0"/>
              <w:marRight w:val="0"/>
              <w:marTop w:val="0"/>
              <w:marBottom w:val="0"/>
              <w:divBdr>
                <w:top w:val="none" w:sz="0" w:space="0" w:color="auto"/>
                <w:left w:val="none" w:sz="0" w:space="0" w:color="auto"/>
                <w:bottom w:val="none" w:sz="0" w:space="0" w:color="auto"/>
                <w:right w:val="none" w:sz="0" w:space="0" w:color="auto"/>
              </w:divBdr>
            </w:div>
            <w:div w:id="2068142806">
              <w:marLeft w:val="0"/>
              <w:marRight w:val="0"/>
              <w:marTop w:val="0"/>
              <w:marBottom w:val="0"/>
              <w:divBdr>
                <w:top w:val="none" w:sz="0" w:space="0" w:color="auto"/>
                <w:left w:val="none" w:sz="0" w:space="0" w:color="auto"/>
                <w:bottom w:val="none" w:sz="0" w:space="0" w:color="auto"/>
                <w:right w:val="none" w:sz="0" w:space="0" w:color="auto"/>
              </w:divBdr>
            </w:div>
            <w:div w:id="2028092568">
              <w:marLeft w:val="0"/>
              <w:marRight w:val="0"/>
              <w:marTop w:val="0"/>
              <w:marBottom w:val="0"/>
              <w:divBdr>
                <w:top w:val="none" w:sz="0" w:space="0" w:color="auto"/>
                <w:left w:val="none" w:sz="0" w:space="0" w:color="auto"/>
                <w:bottom w:val="none" w:sz="0" w:space="0" w:color="auto"/>
                <w:right w:val="none" w:sz="0" w:space="0" w:color="auto"/>
              </w:divBdr>
            </w:div>
            <w:div w:id="927924572">
              <w:marLeft w:val="0"/>
              <w:marRight w:val="0"/>
              <w:marTop w:val="0"/>
              <w:marBottom w:val="0"/>
              <w:divBdr>
                <w:top w:val="none" w:sz="0" w:space="0" w:color="auto"/>
                <w:left w:val="none" w:sz="0" w:space="0" w:color="auto"/>
                <w:bottom w:val="none" w:sz="0" w:space="0" w:color="auto"/>
                <w:right w:val="none" w:sz="0" w:space="0" w:color="auto"/>
              </w:divBdr>
            </w:div>
            <w:div w:id="1087117804">
              <w:marLeft w:val="0"/>
              <w:marRight w:val="0"/>
              <w:marTop w:val="0"/>
              <w:marBottom w:val="0"/>
              <w:divBdr>
                <w:top w:val="none" w:sz="0" w:space="0" w:color="auto"/>
                <w:left w:val="none" w:sz="0" w:space="0" w:color="auto"/>
                <w:bottom w:val="none" w:sz="0" w:space="0" w:color="auto"/>
                <w:right w:val="none" w:sz="0" w:space="0" w:color="auto"/>
              </w:divBdr>
            </w:div>
            <w:div w:id="357511181">
              <w:marLeft w:val="0"/>
              <w:marRight w:val="0"/>
              <w:marTop w:val="0"/>
              <w:marBottom w:val="0"/>
              <w:divBdr>
                <w:top w:val="none" w:sz="0" w:space="0" w:color="auto"/>
                <w:left w:val="none" w:sz="0" w:space="0" w:color="auto"/>
                <w:bottom w:val="none" w:sz="0" w:space="0" w:color="auto"/>
                <w:right w:val="none" w:sz="0" w:space="0" w:color="auto"/>
              </w:divBdr>
            </w:div>
            <w:div w:id="1886523710">
              <w:marLeft w:val="0"/>
              <w:marRight w:val="0"/>
              <w:marTop w:val="0"/>
              <w:marBottom w:val="0"/>
              <w:divBdr>
                <w:top w:val="none" w:sz="0" w:space="0" w:color="auto"/>
                <w:left w:val="none" w:sz="0" w:space="0" w:color="auto"/>
                <w:bottom w:val="none" w:sz="0" w:space="0" w:color="auto"/>
                <w:right w:val="none" w:sz="0" w:space="0" w:color="auto"/>
              </w:divBdr>
            </w:div>
            <w:div w:id="240412231">
              <w:marLeft w:val="0"/>
              <w:marRight w:val="0"/>
              <w:marTop w:val="0"/>
              <w:marBottom w:val="0"/>
              <w:divBdr>
                <w:top w:val="none" w:sz="0" w:space="0" w:color="auto"/>
                <w:left w:val="none" w:sz="0" w:space="0" w:color="auto"/>
                <w:bottom w:val="none" w:sz="0" w:space="0" w:color="auto"/>
                <w:right w:val="none" w:sz="0" w:space="0" w:color="auto"/>
              </w:divBdr>
            </w:div>
            <w:div w:id="1538926603">
              <w:marLeft w:val="0"/>
              <w:marRight w:val="0"/>
              <w:marTop w:val="0"/>
              <w:marBottom w:val="0"/>
              <w:divBdr>
                <w:top w:val="none" w:sz="0" w:space="0" w:color="auto"/>
                <w:left w:val="none" w:sz="0" w:space="0" w:color="auto"/>
                <w:bottom w:val="none" w:sz="0" w:space="0" w:color="auto"/>
                <w:right w:val="none" w:sz="0" w:space="0" w:color="auto"/>
              </w:divBdr>
            </w:div>
            <w:div w:id="1194612746">
              <w:marLeft w:val="0"/>
              <w:marRight w:val="0"/>
              <w:marTop w:val="0"/>
              <w:marBottom w:val="0"/>
              <w:divBdr>
                <w:top w:val="none" w:sz="0" w:space="0" w:color="auto"/>
                <w:left w:val="none" w:sz="0" w:space="0" w:color="auto"/>
                <w:bottom w:val="none" w:sz="0" w:space="0" w:color="auto"/>
                <w:right w:val="none" w:sz="0" w:space="0" w:color="auto"/>
              </w:divBdr>
            </w:div>
            <w:div w:id="328674038">
              <w:marLeft w:val="0"/>
              <w:marRight w:val="0"/>
              <w:marTop w:val="0"/>
              <w:marBottom w:val="0"/>
              <w:divBdr>
                <w:top w:val="none" w:sz="0" w:space="0" w:color="auto"/>
                <w:left w:val="none" w:sz="0" w:space="0" w:color="auto"/>
                <w:bottom w:val="none" w:sz="0" w:space="0" w:color="auto"/>
                <w:right w:val="none" w:sz="0" w:space="0" w:color="auto"/>
              </w:divBdr>
            </w:div>
            <w:div w:id="1024794128">
              <w:marLeft w:val="0"/>
              <w:marRight w:val="0"/>
              <w:marTop w:val="0"/>
              <w:marBottom w:val="0"/>
              <w:divBdr>
                <w:top w:val="none" w:sz="0" w:space="0" w:color="auto"/>
                <w:left w:val="none" w:sz="0" w:space="0" w:color="auto"/>
                <w:bottom w:val="none" w:sz="0" w:space="0" w:color="auto"/>
                <w:right w:val="none" w:sz="0" w:space="0" w:color="auto"/>
              </w:divBdr>
            </w:div>
            <w:div w:id="1807624598">
              <w:marLeft w:val="0"/>
              <w:marRight w:val="0"/>
              <w:marTop w:val="0"/>
              <w:marBottom w:val="0"/>
              <w:divBdr>
                <w:top w:val="none" w:sz="0" w:space="0" w:color="auto"/>
                <w:left w:val="none" w:sz="0" w:space="0" w:color="auto"/>
                <w:bottom w:val="none" w:sz="0" w:space="0" w:color="auto"/>
                <w:right w:val="none" w:sz="0" w:space="0" w:color="auto"/>
              </w:divBdr>
            </w:div>
            <w:div w:id="2147354373">
              <w:marLeft w:val="0"/>
              <w:marRight w:val="0"/>
              <w:marTop w:val="0"/>
              <w:marBottom w:val="0"/>
              <w:divBdr>
                <w:top w:val="none" w:sz="0" w:space="0" w:color="auto"/>
                <w:left w:val="none" w:sz="0" w:space="0" w:color="auto"/>
                <w:bottom w:val="none" w:sz="0" w:space="0" w:color="auto"/>
                <w:right w:val="none" w:sz="0" w:space="0" w:color="auto"/>
              </w:divBdr>
            </w:div>
            <w:div w:id="1579437077">
              <w:marLeft w:val="0"/>
              <w:marRight w:val="0"/>
              <w:marTop w:val="0"/>
              <w:marBottom w:val="0"/>
              <w:divBdr>
                <w:top w:val="none" w:sz="0" w:space="0" w:color="auto"/>
                <w:left w:val="none" w:sz="0" w:space="0" w:color="auto"/>
                <w:bottom w:val="none" w:sz="0" w:space="0" w:color="auto"/>
                <w:right w:val="none" w:sz="0" w:space="0" w:color="auto"/>
              </w:divBdr>
            </w:div>
            <w:div w:id="1666860315">
              <w:marLeft w:val="0"/>
              <w:marRight w:val="0"/>
              <w:marTop w:val="0"/>
              <w:marBottom w:val="0"/>
              <w:divBdr>
                <w:top w:val="none" w:sz="0" w:space="0" w:color="auto"/>
                <w:left w:val="none" w:sz="0" w:space="0" w:color="auto"/>
                <w:bottom w:val="none" w:sz="0" w:space="0" w:color="auto"/>
                <w:right w:val="none" w:sz="0" w:space="0" w:color="auto"/>
              </w:divBdr>
            </w:div>
            <w:div w:id="1044717165">
              <w:marLeft w:val="0"/>
              <w:marRight w:val="0"/>
              <w:marTop w:val="0"/>
              <w:marBottom w:val="0"/>
              <w:divBdr>
                <w:top w:val="none" w:sz="0" w:space="0" w:color="auto"/>
                <w:left w:val="none" w:sz="0" w:space="0" w:color="auto"/>
                <w:bottom w:val="none" w:sz="0" w:space="0" w:color="auto"/>
                <w:right w:val="none" w:sz="0" w:space="0" w:color="auto"/>
              </w:divBdr>
            </w:div>
            <w:div w:id="990989222">
              <w:marLeft w:val="0"/>
              <w:marRight w:val="0"/>
              <w:marTop w:val="0"/>
              <w:marBottom w:val="0"/>
              <w:divBdr>
                <w:top w:val="none" w:sz="0" w:space="0" w:color="auto"/>
                <w:left w:val="none" w:sz="0" w:space="0" w:color="auto"/>
                <w:bottom w:val="none" w:sz="0" w:space="0" w:color="auto"/>
                <w:right w:val="none" w:sz="0" w:space="0" w:color="auto"/>
              </w:divBdr>
            </w:div>
            <w:div w:id="954753327">
              <w:marLeft w:val="0"/>
              <w:marRight w:val="0"/>
              <w:marTop w:val="0"/>
              <w:marBottom w:val="0"/>
              <w:divBdr>
                <w:top w:val="none" w:sz="0" w:space="0" w:color="auto"/>
                <w:left w:val="none" w:sz="0" w:space="0" w:color="auto"/>
                <w:bottom w:val="none" w:sz="0" w:space="0" w:color="auto"/>
                <w:right w:val="none" w:sz="0" w:space="0" w:color="auto"/>
              </w:divBdr>
            </w:div>
            <w:div w:id="1871606675">
              <w:marLeft w:val="0"/>
              <w:marRight w:val="0"/>
              <w:marTop w:val="0"/>
              <w:marBottom w:val="0"/>
              <w:divBdr>
                <w:top w:val="none" w:sz="0" w:space="0" w:color="auto"/>
                <w:left w:val="none" w:sz="0" w:space="0" w:color="auto"/>
                <w:bottom w:val="none" w:sz="0" w:space="0" w:color="auto"/>
                <w:right w:val="none" w:sz="0" w:space="0" w:color="auto"/>
              </w:divBdr>
            </w:div>
            <w:div w:id="78065146">
              <w:marLeft w:val="0"/>
              <w:marRight w:val="0"/>
              <w:marTop w:val="0"/>
              <w:marBottom w:val="0"/>
              <w:divBdr>
                <w:top w:val="none" w:sz="0" w:space="0" w:color="auto"/>
                <w:left w:val="none" w:sz="0" w:space="0" w:color="auto"/>
                <w:bottom w:val="none" w:sz="0" w:space="0" w:color="auto"/>
                <w:right w:val="none" w:sz="0" w:space="0" w:color="auto"/>
              </w:divBdr>
            </w:div>
            <w:div w:id="1900047160">
              <w:marLeft w:val="0"/>
              <w:marRight w:val="0"/>
              <w:marTop w:val="0"/>
              <w:marBottom w:val="0"/>
              <w:divBdr>
                <w:top w:val="none" w:sz="0" w:space="0" w:color="auto"/>
                <w:left w:val="none" w:sz="0" w:space="0" w:color="auto"/>
                <w:bottom w:val="none" w:sz="0" w:space="0" w:color="auto"/>
                <w:right w:val="none" w:sz="0" w:space="0" w:color="auto"/>
              </w:divBdr>
            </w:div>
            <w:div w:id="1558933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050225">
      <w:bodyDiv w:val="1"/>
      <w:marLeft w:val="0"/>
      <w:marRight w:val="0"/>
      <w:marTop w:val="0"/>
      <w:marBottom w:val="0"/>
      <w:divBdr>
        <w:top w:val="none" w:sz="0" w:space="0" w:color="auto"/>
        <w:left w:val="none" w:sz="0" w:space="0" w:color="auto"/>
        <w:bottom w:val="none" w:sz="0" w:space="0" w:color="auto"/>
        <w:right w:val="none" w:sz="0" w:space="0" w:color="auto"/>
      </w:divBdr>
    </w:div>
    <w:div w:id="2084644675">
      <w:bodyDiv w:val="1"/>
      <w:marLeft w:val="0"/>
      <w:marRight w:val="0"/>
      <w:marTop w:val="0"/>
      <w:marBottom w:val="0"/>
      <w:divBdr>
        <w:top w:val="none" w:sz="0" w:space="0" w:color="auto"/>
        <w:left w:val="none" w:sz="0" w:space="0" w:color="auto"/>
        <w:bottom w:val="none" w:sz="0" w:space="0" w:color="auto"/>
        <w:right w:val="none" w:sz="0" w:space="0" w:color="auto"/>
      </w:divBdr>
      <w:divsChild>
        <w:div w:id="493029847">
          <w:marLeft w:val="0"/>
          <w:marRight w:val="0"/>
          <w:marTop w:val="0"/>
          <w:marBottom w:val="0"/>
          <w:divBdr>
            <w:top w:val="none" w:sz="0" w:space="0" w:color="auto"/>
            <w:left w:val="none" w:sz="0" w:space="0" w:color="auto"/>
            <w:bottom w:val="none" w:sz="0" w:space="0" w:color="auto"/>
            <w:right w:val="none" w:sz="0" w:space="0" w:color="auto"/>
          </w:divBdr>
          <w:divsChild>
            <w:div w:id="999773724">
              <w:marLeft w:val="0"/>
              <w:marRight w:val="0"/>
              <w:marTop w:val="0"/>
              <w:marBottom w:val="0"/>
              <w:divBdr>
                <w:top w:val="none" w:sz="0" w:space="0" w:color="auto"/>
                <w:left w:val="none" w:sz="0" w:space="0" w:color="auto"/>
                <w:bottom w:val="none" w:sz="0" w:space="0" w:color="auto"/>
                <w:right w:val="none" w:sz="0" w:space="0" w:color="auto"/>
              </w:divBdr>
              <w:divsChild>
                <w:div w:id="2076395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4450328">
      <w:bodyDiv w:val="1"/>
      <w:marLeft w:val="0"/>
      <w:marRight w:val="0"/>
      <w:marTop w:val="0"/>
      <w:marBottom w:val="0"/>
      <w:divBdr>
        <w:top w:val="none" w:sz="0" w:space="0" w:color="auto"/>
        <w:left w:val="none" w:sz="0" w:space="0" w:color="auto"/>
        <w:bottom w:val="none" w:sz="0" w:space="0" w:color="auto"/>
        <w:right w:val="none" w:sz="0" w:space="0" w:color="auto"/>
      </w:divBdr>
      <w:divsChild>
        <w:div w:id="47849080">
          <w:marLeft w:val="0"/>
          <w:marRight w:val="0"/>
          <w:marTop w:val="0"/>
          <w:marBottom w:val="0"/>
          <w:divBdr>
            <w:top w:val="none" w:sz="0" w:space="0" w:color="auto"/>
            <w:left w:val="none" w:sz="0" w:space="0" w:color="auto"/>
            <w:bottom w:val="none" w:sz="0" w:space="0" w:color="auto"/>
            <w:right w:val="none" w:sz="0" w:space="0" w:color="auto"/>
          </w:divBdr>
          <w:divsChild>
            <w:div w:id="388261648">
              <w:marLeft w:val="0"/>
              <w:marRight w:val="0"/>
              <w:marTop w:val="0"/>
              <w:marBottom w:val="0"/>
              <w:divBdr>
                <w:top w:val="none" w:sz="0" w:space="0" w:color="auto"/>
                <w:left w:val="none" w:sz="0" w:space="0" w:color="auto"/>
                <w:bottom w:val="none" w:sz="0" w:space="0" w:color="auto"/>
                <w:right w:val="none" w:sz="0" w:space="0" w:color="auto"/>
              </w:divBdr>
              <w:divsChild>
                <w:div w:id="712462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19694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glossaryDocument" Target="glossary/document.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5D961BB664B94F97A0E6D679F0643C"/>
        <w:category>
          <w:name w:val="General"/>
          <w:gallery w:val="placeholder"/>
        </w:category>
        <w:types>
          <w:type w:val="bbPlcHdr"/>
        </w:types>
        <w:behaviors>
          <w:behavior w:val="content"/>
        </w:behaviors>
        <w:guid w:val="{BDD3BDB3-C6F6-D342-918D-8C4307667B2E}"/>
      </w:docPartPr>
      <w:docPartBody>
        <w:p w:rsidR="006D1844" w:rsidRDefault="006D1844" w:rsidP="006D1844">
          <w:pPr>
            <w:pStyle w:val="DE5D961BB664B94F97A0E6D679F0643C"/>
          </w:pPr>
          <w:r w:rsidRPr="00E373E1">
            <w:rPr>
              <w:rStyle w:val="PlaceholderText"/>
              <w:rFonts w:eastAsiaTheme="minorHAnsi"/>
              <w:sz w:val="20"/>
              <w:szCs w:val="20"/>
            </w:rPr>
            <w:t>Wybierz element</w:t>
          </w:r>
        </w:p>
      </w:docPartBody>
    </w:docPart>
    <w:docPart>
      <w:docPartPr>
        <w:name w:val="45B2D2C9BE5FBD48874E04B20D572E3B"/>
        <w:category>
          <w:name w:val="General"/>
          <w:gallery w:val="placeholder"/>
        </w:category>
        <w:types>
          <w:type w:val="bbPlcHdr"/>
        </w:types>
        <w:behaviors>
          <w:behavior w:val="content"/>
        </w:behaviors>
        <w:guid w:val="{448E76D6-CD4F-0A4E-A8F4-9A77F9040798}"/>
      </w:docPartPr>
      <w:docPartBody>
        <w:p w:rsidR="006D1844" w:rsidRDefault="006D1844" w:rsidP="006D1844">
          <w:pPr>
            <w:pStyle w:val="45B2D2C9BE5FBD48874E04B20D572E3B"/>
          </w:pPr>
          <w:r w:rsidRPr="00E373E1">
            <w:rPr>
              <w:rStyle w:val="PlaceholderText"/>
              <w:rFonts w:eastAsiaTheme="minorHAnsi"/>
              <w:sz w:val="20"/>
              <w:szCs w:val="20"/>
            </w:rPr>
            <w:t>Kliknij, aby wprowadzić tekst</w:t>
          </w:r>
        </w:p>
      </w:docPartBody>
    </w:docPart>
    <w:docPart>
      <w:docPartPr>
        <w:name w:val="A046B585780B7445A336E1912F48C7BB"/>
        <w:category>
          <w:name w:val="General"/>
          <w:gallery w:val="placeholder"/>
        </w:category>
        <w:types>
          <w:type w:val="bbPlcHdr"/>
        </w:types>
        <w:behaviors>
          <w:behavior w:val="content"/>
        </w:behaviors>
        <w:guid w:val="{7BD1A5E6-59A9-A04E-AD73-12A5AF684323}"/>
      </w:docPartPr>
      <w:docPartBody>
        <w:p w:rsidR="006D1844" w:rsidRDefault="006D1844" w:rsidP="006D1844">
          <w:pPr>
            <w:pStyle w:val="A046B585780B7445A336E1912F48C7BB"/>
          </w:pPr>
          <w:r>
            <w:rPr>
              <w:rStyle w:val="PlaceholderText"/>
              <w:rFonts w:eastAsiaTheme="minorHAnsi"/>
              <w:sz w:val="20"/>
              <w:szCs w:val="20"/>
            </w:rPr>
            <w:t>W przypadku braku specjalności należy pominąć</w:t>
          </w:r>
        </w:p>
      </w:docPartBody>
    </w:docPart>
    <w:docPart>
      <w:docPartPr>
        <w:name w:val="403C90906D3B3B49A2763384F749B884"/>
        <w:category>
          <w:name w:val="General"/>
          <w:gallery w:val="placeholder"/>
        </w:category>
        <w:types>
          <w:type w:val="bbPlcHdr"/>
        </w:types>
        <w:behaviors>
          <w:behavior w:val="content"/>
        </w:behaviors>
        <w:guid w:val="{C005E447-C07F-2044-8C2F-3CD36B18AD12}"/>
      </w:docPartPr>
      <w:docPartBody>
        <w:p w:rsidR="006D1844" w:rsidRDefault="006D1844" w:rsidP="006D1844">
          <w:pPr>
            <w:pStyle w:val="403C90906D3B3B49A2763384F749B884"/>
          </w:pPr>
          <w:r>
            <w:rPr>
              <w:rStyle w:val="PlaceholderText"/>
              <w:rFonts w:eastAsiaTheme="minorHAnsi"/>
              <w:sz w:val="20"/>
              <w:szCs w:val="20"/>
            </w:rPr>
            <w:t>Wprowadź</w:t>
          </w:r>
        </w:p>
      </w:docPartBody>
    </w:docPart>
    <w:docPart>
      <w:docPartPr>
        <w:name w:val="FD6A7AC48AF44F49B2F9F3F9BD6E17D6"/>
        <w:category>
          <w:name w:val="General"/>
          <w:gallery w:val="placeholder"/>
        </w:category>
        <w:types>
          <w:type w:val="bbPlcHdr"/>
        </w:types>
        <w:behaviors>
          <w:behavior w:val="content"/>
        </w:behaviors>
        <w:guid w:val="{B97A2FEB-B05E-C74C-8251-DEBCB36BB36B}"/>
      </w:docPartPr>
      <w:docPartBody>
        <w:p w:rsidR="006D1844" w:rsidRDefault="006D1844" w:rsidP="006D1844">
          <w:pPr>
            <w:pStyle w:val="FD6A7AC48AF44F49B2F9F3F9BD6E17D6"/>
          </w:pPr>
          <w:r>
            <w:rPr>
              <w:rStyle w:val="PlaceholderText"/>
              <w:rFonts w:eastAsiaTheme="minorHAnsi"/>
              <w:sz w:val="20"/>
              <w:szCs w:val="20"/>
            </w:rPr>
            <w:t>Wprowadź</w:t>
          </w:r>
        </w:p>
      </w:docPartBody>
    </w:docPart>
    <w:docPart>
      <w:docPartPr>
        <w:name w:val="35FC43F10A97774F837B13A06CB434C8"/>
        <w:category>
          <w:name w:val="General"/>
          <w:gallery w:val="placeholder"/>
        </w:category>
        <w:types>
          <w:type w:val="bbPlcHdr"/>
        </w:types>
        <w:behaviors>
          <w:behavior w:val="content"/>
        </w:behaviors>
        <w:guid w:val="{0D381111-E695-D740-A337-09A955A2D24B}"/>
      </w:docPartPr>
      <w:docPartBody>
        <w:p w:rsidR="006D1844" w:rsidRDefault="006D1844" w:rsidP="006D1844">
          <w:pPr>
            <w:pStyle w:val="35FC43F10A97774F837B13A06CB434C8"/>
          </w:pPr>
          <w:r w:rsidRPr="00E373E1">
            <w:rPr>
              <w:rStyle w:val="PlaceholderText"/>
              <w:rFonts w:eastAsiaTheme="minorHAnsi"/>
              <w:sz w:val="44"/>
              <w:szCs w:val="44"/>
            </w:rPr>
            <w:t>Tytuł pracy</w:t>
          </w:r>
        </w:p>
      </w:docPartBody>
    </w:docPart>
    <w:docPart>
      <w:docPartPr>
        <w:name w:val="05A2F894377F8D49B6FF99914141EA6A"/>
        <w:category>
          <w:name w:val="General"/>
          <w:gallery w:val="placeholder"/>
        </w:category>
        <w:types>
          <w:type w:val="bbPlcHdr"/>
        </w:types>
        <w:behaviors>
          <w:behavior w:val="content"/>
        </w:behaviors>
        <w:guid w:val="{6E36ECA4-7A79-C245-8CB8-AA6DE5D4BFF2}"/>
      </w:docPartPr>
      <w:docPartBody>
        <w:p w:rsidR="006D1844" w:rsidRDefault="006D1844" w:rsidP="006D1844">
          <w:pPr>
            <w:pStyle w:val="05A2F894377F8D49B6FF99914141EA6A"/>
          </w:pPr>
          <w:r w:rsidRPr="00E373E1">
            <w:rPr>
              <w:rStyle w:val="PlaceholderText"/>
              <w:rFonts w:eastAsiaTheme="minorHAnsi"/>
              <w:sz w:val="20"/>
              <w:szCs w:val="20"/>
            </w:rPr>
            <w:t>Wybierz element</w:t>
          </w:r>
        </w:p>
      </w:docPartBody>
    </w:docPart>
    <w:docPart>
      <w:docPartPr>
        <w:name w:val="A7FFD50C3C98FE4592014227A405458C"/>
        <w:category>
          <w:name w:val="General"/>
          <w:gallery w:val="placeholder"/>
        </w:category>
        <w:types>
          <w:type w:val="bbPlcHdr"/>
        </w:types>
        <w:behaviors>
          <w:behavior w:val="content"/>
        </w:behaviors>
        <w:guid w:val="{185E3DEC-548B-0B47-A167-FAD547BCCD12}"/>
      </w:docPartPr>
      <w:docPartBody>
        <w:p w:rsidR="006D1844" w:rsidRDefault="006D1844" w:rsidP="006D1844">
          <w:pPr>
            <w:pStyle w:val="A7FFD50C3C98FE4592014227A405458C"/>
          </w:pPr>
          <w:r w:rsidRPr="00E373E1">
            <w:rPr>
              <w:rStyle w:val="PlaceholderText"/>
              <w:rFonts w:eastAsiaTheme="minorHAnsi"/>
              <w:sz w:val="20"/>
              <w:szCs w:val="20"/>
            </w:rPr>
            <w:t>Kliknij, aby wprowadzić tekst</w:t>
          </w:r>
        </w:p>
      </w:docPartBody>
    </w:docPart>
    <w:docPart>
      <w:docPartPr>
        <w:name w:val="AAA688C5BDB25B4CA1D7040BBE38A55C"/>
        <w:category>
          <w:name w:val="General"/>
          <w:gallery w:val="placeholder"/>
        </w:category>
        <w:types>
          <w:type w:val="bbPlcHdr"/>
        </w:types>
        <w:behaviors>
          <w:behavior w:val="content"/>
        </w:behaviors>
        <w:guid w:val="{981623D5-D582-E545-81C5-C389F058BE5A}"/>
      </w:docPartPr>
      <w:docPartBody>
        <w:p w:rsidR="006D1844" w:rsidRDefault="006D1844" w:rsidP="006D1844">
          <w:pPr>
            <w:pStyle w:val="AAA688C5BDB25B4CA1D7040BBE38A55C"/>
          </w:pPr>
          <w:r w:rsidRPr="00E373E1">
            <w:rPr>
              <w:rStyle w:val="PlaceholderText"/>
              <w:rFonts w:eastAsiaTheme="minorHAnsi"/>
              <w:sz w:val="20"/>
              <w:szCs w:val="20"/>
            </w:rPr>
            <w:t>Wybierz element</w:t>
          </w:r>
        </w:p>
      </w:docPartBody>
    </w:docPart>
    <w:docPart>
      <w:docPartPr>
        <w:name w:val="54458052405D5B40A6182A78FA747D1B"/>
        <w:category>
          <w:name w:val="General"/>
          <w:gallery w:val="placeholder"/>
        </w:category>
        <w:types>
          <w:type w:val="bbPlcHdr"/>
        </w:types>
        <w:behaviors>
          <w:behavior w:val="content"/>
        </w:behaviors>
        <w:guid w:val="{A7EC80B7-3E25-5E44-8F33-08A436F1BF3C}"/>
      </w:docPartPr>
      <w:docPartBody>
        <w:p w:rsidR="006D1844" w:rsidRDefault="006D1844" w:rsidP="006D1844">
          <w:pPr>
            <w:pStyle w:val="54458052405D5B40A6182A78FA747D1B"/>
          </w:pPr>
          <w:r w:rsidRPr="00E373E1">
            <w:rPr>
              <w:rStyle w:val="PlaceholderText"/>
              <w:rFonts w:eastAsiaTheme="minorHAnsi"/>
              <w:sz w:val="20"/>
              <w:szCs w:val="20"/>
            </w:rPr>
            <w:t>Kliknij, aby wprowadzić tekst</w:t>
          </w:r>
        </w:p>
      </w:docPartBody>
    </w:docPart>
    <w:docPart>
      <w:docPartPr>
        <w:name w:val="C22C6F748D209F42A0525C032A3C5837"/>
        <w:category>
          <w:name w:val="General"/>
          <w:gallery w:val="placeholder"/>
        </w:category>
        <w:types>
          <w:type w:val="bbPlcHdr"/>
        </w:types>
        <w:behaviors>
          <w:behavior w:val="content"/>
        </w:behaviors>
        <w:guid w:val="{BC14B69C-63C4-CF49-804B-3729BDAF5AB5}"/>
      </w:docPartPr>
      <w:docPartBody>
        <w:p w:rsidR="006D1844" w:rsidRDefault="006D1844" w:rsidP="006D1844">
          <w:pPr>
            <w:pStyle w:val="C22C6F748D209F42A0525C032A3C5837"/>
          </w:pPr>
          <w:r w:rsidRPr="00E373E1">
            <w:rPr>
              <w:rStyle w:val="PlaceholderText"/>
              <w:rFonts w:eastAsiaTheme="minorHAnsi"/>
              <w:sz w:val="20"/>
              <w:szCs w:val="20"/>
            </w:rPr>
            <w:t>Kliknij, aby wprowadzić tekst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D1844"/>
    <w:rsid w:val="006D1844"/>
    <w:rsid w:val="00A100EC"/>
    <w:rsid w:val="00AB32AB"/>
  </w:rsids>
  <m:mathPr>
    <m:mathFont m:val="Cambria Math"/>
    <m:brkBin m:val="before"/>
    <m:brkBinSub m:val="--"/>
    <m:smallFrac m:val="0"/>
    <m:dispDef/>
    <m:lMargin m:val="0"/>
    <m:rMargin m:val="0"/>
    <m:defJc m:val="centerGroup"/>
    <m:wrapIndent m:val="1440"/>
    <m:intLim m:val="subSup"/>
    <m:naryLim m:val="undOvr"/>
  </m:mathPr>
  <w:themeFontLang w:val="en-PL"/>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PL" w:eastAsia="en-GB"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6D1844"/>
    <w:rPr>
      <w:color w:val="808080"/>
    </w:rPr>
  </w:style>
  <w:style w:type="paragraph" w:customStyle="1" w:styleId="DE5D961BB664B94F97A0E6D679F0643C">
    <w:name w:val="DE5D961BB664B94F97A0E6D679F0643C"/>
    <w:rsid w:val="006D1844"/>
  </w:style>
  <w:style w:type="paragraph" w:customStyle="1" w:styleId="45B2D2C9BE5FBD48874E04B20D572E3B">
    <w:name w:val="45B2D2C9BE5FBD48874E04B20D572E3B"/>
    <w:rsid w:val="006D1844"/>
  </w:style>
  <w:style w:type="paragraph" w:customStyle="1" w:styleId="A046B585780B7445A336E1912F48C7BB">
    <w:name w:val="A046B585780B7445A336E1912F48C7BB"/>
    <w:rsid w:val="006D1844"/>
  </w:style>
  <w:style w:type="paragraph" w:customStyle="1" w:styleId="403C90906D3B3B49A2763384F749B884">
    <w:name w:val="403C90906D3B3B49A2763384F749B884"/>
    <w:rsid w:val="006D1844"/>
  </w:style>
  <w:style w:type="paragraph" w:customStyle="1" w:styleId="FD6A7AC48AF44F49B2F9F3F9BD6E17D6">
    <w:name w:val="FD6A7AC48AF44F49B2F9F3F9BD6E17D6"/>
    <w:rsid w:val="006D1844"/>
  </w:style>
  <w:style w:type="paragraph" w:customStyle="1" w:styleId="35FC43F10A97774F837B13A06CB434C8">
    <w:name w:val="35FC43F10A97774F837B13A06CB434C8"/>
    <w:rsid w:val="006D1844"/>
  </w:style>
  <w:style w:type="paragraph" w:customStyle="1" w:styleId="05A2F894377F8D49B6FF99914141EA6A">
    <w:name w:val="05A2F894377F8D49B6FF99914141EA6A"/>
    <w:rsid w:val="006D1844"/>
  </w:style>
  <w:style w:type="paragraph" w:customStyle="1" w:styleId="A7FFD50C3C98FE4592014227A405458C">
    <w:name w:val="A7FFD50C3C98FE4592014227A405458C"/>
    <w:rsid w:val="006D1844"/>
  </w:style>
  <w:style w:type="paragraph" w:customStyle="1" w:styleId="AAA688C5BDB25B4CA1D7040BBE38A55C">
    <w:name w:val="AAA688C5BDB25B4CA1D7040BBE38A55C"/>
    <w:rsid w:val="006D1844"/>
  </w:style>
  <w:style w:type="paragraph" w:customStyle="1" w:styleId="54458052405D5B40A6182A78FA747D1B">
    <w:name w:val="54458052405D5B40A6182A78FA747D1B"/>
    <w:rsid w:val="006D1844"/>
  </w:style>
  <w:style w:type="paragraph" w:customStyle="1" w:styleId="C22C6F748D209F42A0525C032A3C5837">
    <w:name w:val="C22C6F748D209F42A0525C032A3C5837"/>
    <w:rsid w:val="006D184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FD38430-5CF5-CA47-871E-F27C827DEC70}">
  <ds:schemaRefs>
    <ds:schemaRef ds:uri="http://schemas.openxmlformats.org/officeDocument/2006/bibliography"/>
  </ds:schemaRefs>
</ds:datastoreItem>
</file>

<file path=docMetadata/LabelInfo.xml><?xml version="1.0" encoding="utf-8"?>
<clbl:labelList xmlns:clbl="http://schemas.microsoft.com/office/2020/mipLabelMetadata">
  <clbl:label id="{164e1b0e-c8e5-41a9-9bbb-6f7ed40eef04}" enabled="0" method="" siteId="{164e1b0e-c8e5-41a9-9bbb-6f7ed40eef04}" removed="1"/>
</clbl:labelList>
</file>

<file path=docProps/app.xml><?xml version="1.0" encoding="utf-8"?>
<Properties xmlns="http://schemas.openxmlformats.org/officeDocument/2006/extended-properties" xmlns:vt="http://schemas.openxmlformats.org/officeDocument/2006/docPropsVTypes">
  <Template>Normal.dotm</Template>
  <TotalTime>0</TotalTime>
  <Pages>107</Pages>
  <Words>32918</Words>
  <Characters>187634</Characters>
  <Application>Microsoft Office Word</Application>
  <DocSecurity>0</DocSecurity>
  <Lines>1563</Lines>
  <Paragraphs>440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220112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Aleksandra Gomółka</dc:creator>
  <cp:keywords/>
  <dc:description/>
  <cp:lastModifiedBy>Aleksandra Gomółka</cp:lastModifiedBy>
  <cp:revision>2</cp:revision>
  <dcterms:created xsi:type="dcterms:W3CDTF">2024-05-19T21:05:00Z</dcterms:created>
  <dcterms:modified xsi:type="dcterms:W3CDTF">2024-05-19T21:05:00Z</dcterms:modified>
</cp:coreProperties>
</file>